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C2A7" w14:textId="77777777" w:rsidR="00263DBA" w:rsidRPr="00C47039" w:rsidRDefault="00263DBA" w:rsidP="00263DBA">
      <w:pPr>
        <w:jc w:val="center"/>
        <w:rPr>
          <w:rFonts w:ascii="Tahoma" w:hAnsi="Tahoma" w:cs="Tahoma"/>
          <w:b/>
          <w:sz w:val="20"/>
          <w:szCs w:val="20"/>
        </w:rPr>
      </w:pPr>
      <w:r w:rsidRPr="00C47039">
        <w:rPr>
          <w:rFonts w:ascii="Tahoma" w:hAnsi="Tahoma" w:cs="Tahoma"/>
          <w:b/>
          <w:sz w:val="20"/>
          <w:szCs w:val="20"/>
        </w:rPr>
        <w:t>APPENDIX 6B</w:t>
      </w:r>
    </w:p>
    <w:p w14:paraId="12CD6A2C" w14:textId="77777777" w:rsidR="00263DBA" w:rsidRPr="00C47039" w:rsidRDefault="00263DBA" w:rsidP="00263DBA">
      <w:pPr>
        <w:jc w:val="center"/>
        <w:rPr>
          <w:rFonts w:ascii="Tahoma" w:hAnsi="Tahoma" w:cs="Tahoma"/>
          <w:b/>
          <w:sz w:val="20"/>
          <w:szCs w:val="20"/>
        </w:rPr>
      </w:pPr>
      <w:r w:rsidRPr="00C47039">
        <w:rPr>
          <w:rFonts w:ascii="Tahoma" w:hAnsi="Tahoma" w:cs="Tahoma"/>
          <w:b/>
          <w:sz w:val="20"/>
          <w:szCs w:val="20"/>
        </w:rPr>
        <w:t xml:space="preserve">MODULE 6 – 60% </w:t>
      </w:r>
      <w:r w:rsidRPr="00C47039">
        <w:rPr>
          <w:rFonts w:ascii="Tahoma" w:hAnsi="Tahoma" w:cs="Tahoma"/>
          <w:b/>
          <w:caps/>
          <w:sz w:val="20"/>
          <w:szCs w:val="20"/>
        </w:rPr>
        <w:t>Construction Documents REVIEW</w:t>
      </w:r>
      <w:r w:rsidRPr="00C47039">
        <w:rPr>
          <w:rFonts w:ascii="Tahoma" w:hAnsi="Tahoma" w:cs="Tahoma"/>
          <w:b/>
          <w:sz w:val="20"/>
          <w:szCs w:val="20"/>
        </w:rPr>
        <w:t xml:space="preserve"> COMMENTS</w:t>
      </w:r>
    </w:p>
    <w:p w14:paraId="6D6EC3DE" w14:textId="77777777" w:rsidR="00263DBA" w:rsidRPr="00C47039" w:rsidRDefault="00263DBA" w:rsidP="00263DBA">
      <w:pPr>
        <w:rPr>
          <w:rFonts w:ascii="Tahoma" w:hAnsi="Tahoma" w:cs="Tahoma"/>
          <w:bCs/>
          <w:sz w:val="20"/>
          <w:szCs w:val="20"/>
        </w:rPr>
      </w:pPr>
    </w:p>
    <w:p w14:paraId="4D5D0A18"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District: </w:t>
      </w:r>
      <w:r w:rsidRPr="004E0815">
        <w:rPr>
          <w:rFonts w:ascii="Tahoma" w:hAnsi="Tahoma" w:cs="Tahoma"/>
          <w:bCs/>
          <w:i/>
          <w:iCs/>
          <w:color w:val="FF0000"/>
          <w:sz w:val="20"/>
          <w:szCs w:val="20"/>
        </w:rPr>
        <w:t>Town/City of X/Regional District</w:t>
      </w:r>
    </w:p>
    <w:p w14:paraId="05590AAC"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School: </w:t>
      </w:r>
      <w:r w:rsidRPr="004E0815">
        <w:rPr>
          <w:rFonts w:ascii="Tahoma" w:hAnsi="Tahoma" w:cs="Tahoma"/>
          <w:bCs/>
          <w:i/>
          <w:iCs/>
          <w:color w:val="FF0000"/>
          <w:sz w:val="20"/>
          <w:szCs w:val="20"/>
        </w:rPr>
        <w:t>Name</w:t>
      </w:r>
    </w:p>
    <w:p w14:paraId="43FB14B1"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Owner’s Project Manager: </w:t>
      </w:r>
      <w:r w:rsidRPr="004E0815">
        <w:rPr>
          <w:rFonts w:ascii="Tahoma" w:hAnsi="Tahoma" w:cs="Tahoma"/>
          <w:bCs/>
          <w:i/>
          <w:iCs/>
          <w:color w:val="FF0000"/>
          <w:sz w:val="20"/>
          <w:szCs w:val="20"/>
        </w:rPr>
        <w:t>Name</w:t>
      </w:r>
    </w:p>
    <w:p w14:paraId="1255AA96" w14:textId="77777777" w:rsidR="004E0815" w:rsidRPr="00005366" w:rsidRDefault="004E0815" w:rsidP="004E0815">
      <w:pPr>
        <w:rPr>
          <w:rFonts w:ascii="Tahoma" w:hAnsi="Tahoma" w:cs="Tahoma"/>
          <w:b/>
          <w:bCs/>
          <w:sz w:val="20"/>
          <w:szCs w:val="20"/>
        </w:rPr>
      </w:pPr>
      <w:r w:rsidRPr="00005366">
        <w:rPr>
          <w:rFonts w:ascii="Tahoma" w:hAnsi="Tahoma" w:cs="Tahoma"/>
          <w:b/>
          <w:bCs/>
          <w:sz w:val="20"/>
          <w:szCs w:val="20"/>
        </w:rPr>
        <w:t xml:space="preserve">Designer Firm: </w:t>
      </w:r>
      <w:r w:rsidRPr="004E0815">
        <w:rPr>
          <w:rFonts w:ascii="Tahoma" w:hAnsi="Tahoma" w:cs="Tahoma"/>
          <w:bCs/>
          <w:i/>
          <w:iCs/>
          <w:color w:val="FF0000"/>
          <w:sz w:val="20"/>
          <w:szCs w:val="20"/>
        </w:rPr>
        <w:t>Name</w:t>
      </w:r>
    </w:p>
    <w:p w14:paraId="7B7DFFA0" w14:textId="77777777" w:rsidR="00263DBA" w:rsidRPr="00C47039" w:rsidRDefault="00263DBA" w:rsidP="00263DBA">
      <w:pPr>
        <w:rPr>
          <w:rFonts w:ascii="Tahoma" w:hAnsi="Tahoma" w:cs="Tahoma"/>
          <w:sz w:val="20"/>
          <w:szCs w:val="20"/>
        </w:rPr>
      </w:pPr>
      <w:r w:rsidRPr="00C47039">
        <w:rPr>
          <w:rFonts w:ascii="Tahoma" w:hAnsi="Tahoma" w:cs="Tahoma"/>
          <w:b/>
          <w:sz w:val="20"/>
          <w:szCs w:val="20"/>
        </w:rPr>
        <w:t>Submittal Received Date</w:t>
      </w:r>
      <w:r w:rsidRPr="00C47039">
        <w:rPr>
          <w:rFonts w:ascii="Tahoma" w:hAnsi="Tahoma" w:cs="Tahoma"/>
          <w:sz w:val="20"/>
          <w:szCs w:val="20"/>
        </w:rPr>
        <w:t xml:space="preserve">: </w:t>
      </w:r>
      <w:r w:rsidRPr="004E0815">
        <w:rPr>
          <w:rFonts w:ascii="Tahoma" w:hAnsi="Tahoma" w:cs="Tahoma"/>
          <w:bCs/>
          <w:i/>
          <w:iCs/>
          <w:color w:val="FF0000"/>
          <w:sz w:val="20"/>
          <w:szCs w:val="20"/>
        </w:rPr>
        <w:t>Month</w:t>
      </w:r>
      <w:r w:rsidR="006D4CA3" w:rsidRPr="004E0815">
        <w:rPr>
          <w:rFonts w:ascii="Tahoma" w:hAnsi="Tahoma" w:cs="Tahoma"/>
          <w:bCs/>
          <w:i/>
          <w:iCs/>
          <w:color w:val="FF0000"/>
          <w:sz w:val="20"/>
          <w:szCs w:val="20"/>
        </w:rPr>
        <w:t xml:space="preserve"> Day</w:t>
      </w:r>
      <w:r w:rsidRPr="004E0815">
        <w:rPr>
          <w:rFonts w:ascii="Tahoma" w:hAnsi="Tahoma" w:cs="Tahoma"/>
          <w:bCs/>
          <w:i/>
          <w:iCs/>
          <w:color w:val="FF0000"/>
          <w:sz w:val="20"/>
          <w:szCs w:val="20"/>
        </w:rPr>
        <w:t>, Year</w:t>
      </w:r>
    </w:p>
    <w:p w14:paraId="2BC493BD" w14:textId="0365334D" w:rsidR="00121882" w:rsidRPr="00C47039" w:rsidRDefault="00121882" w:rsidP="00121882">
      <w:pPr>
        <w:rPr>
          <w:rFonts w:ascii="Tahoma" w:hAnsi="Tahoma" w:cs="Tahoma"/>
          <w:b/>
          <w:bCs/>
          <w:color w:val="FF0000"/>
          <w:sz w:val="20"/>
          <w:szCs w:val="20"/>
        </w:rPr>
      </w:pPr>
      <w:r w:rsidRPr="00C47039">
        <w:rPr>
          <w:rFonts w:ascii="Tahoma" w:hAnsi="Tahoma" w:cs="Tahoma"/>
          <w:b/>
          <w:sz w:val="20"/>
          <w:szCs w:val="20"/>
        </w:rPr>
        <w:t>Review Date</w:t>
      </w:r>
      <w:r w:rsidR="00F81C3A">
        <w:rPr>
          <w:rFonts w:ascii="Tahoma" w:hAnsi="Tahoma" w:cs="Tahoma"/>
          <w:b/>
          <w:sz w:val="20"/>
          <w:szCs w:val="20"/>
        </w:rPr>
        <w:t>s</w:t>
      </w:r>
      <w:r w:rsidRPr="00C47039">
        <w:rPr>
          <w:rFonts w:ascii="Tahoma" w:hAnsi="Tahoma" w:cs="Tahoma"/>
          <w:sz w:val="20"/>
          <w:szCs w:val="20"/>
        </w:rPr>
        <w:t>:</w:t>
      </w:r>
      <w:r w:rsidRPr="00C47039">
        <w:rPr>
          <w:rFonts w:ascii="Tahoma" w:hAnsi="Tahoma" w:cs="Tahoma"/>
          <w:b/>
          <w:bCs/>
          <w:sz w:val="20"/>
          <w:szCs w:val="20"/>
        </w:rPr>
        <w:t xml:space="preserve"> </w:t>
      </w:r>
      <w:r w:rsidR="00217D39" w:rsidRPr="004E0815">
        <w:rPr>
          <w:rFonts w:ascii="Tahoma" w:hAnsi="Tahoma" w:cs="Tahoma"/>
          <w:bCs/>
          <w:i/>
          <w:iCs/>
          <w:color w:val="FF0000"/>
          <w:sz w:val="20"/>
          <w:szCs w:val="20"/>
        </w:rPr>
        <w:t xml:space="preserve">Month </w:t>
      </w:r>
      <w:r w:rsidR="006D4CA3" w:rsidRPr="004E0815">
        <w:rPr>
          <w:rFonts w:ascii="Tahoma" w:hAnsi="Tahoma" w:cs="Tahoma"/>
          <w:bCs/>
          <w:i/>
          <w:iCs/>
          <w:color w:val="FF0000"/>
          <w:sz w:val="20"/>
          <w:szCs w:val="20"/>
        </w:rPr>
        <w:t>Day</w:t>
      </w:r>
      <w:r w:rsidRPr="004E0815">
        <w:rPr>
          <w:rFonts w:ascii="Tahoma" w:hAnsi="Tahoma" w:cs="Tahoma"/>
          <w:bCs/>
          <w:i/>
          <w:iCs/>
          <w:color w:val="FF0000"/>
          <w:sz w:val="20"/>
          <w:szCs w:val="20"/>
        </w:rPr>
        <w:t>, Year</w:t>
      </w:r>
      <w:r w:rsidRPr="00C47039">
        <w:rPr>
          <w:rFonts w:ascii="Tahoma" w:hAnsi="Tahoma" w:cs="Tahoma"/>
          <w:bCs/>
          <w:i/>
          <w:color w:val="FF0000"/>
          <w:sz w:val="20"/>
          <w:szCs w:val="20"/>
        </w:rPr>
        <w:t xml:space="preserve"> (Date </w:t>
      </w:r>
      <w:r w:rsidR="00DF5495">
        <w:rPr>
          <w:rFonts w:ascii="Tahoma" w:hAnsi="Tahoma" w:cs="Tahoma"/>
          <w:bCs/>
          <w:i/>
          <w:color w:val="FF0000"/>
          <w:sz w:val="20"/>
          <w:szCs w:val="20"/>
        </w:rPr>
        <w:t>s</w:t>
      </w:r>
      <w:r w:rsidRPr="00C47039">
        <w:rPr>
          <w:rFonts w:ascii="Tahoma" w:hAnsi="Tahoma" w:cs="Tahoma"/>
          <w:bCs/>
          <w:i/>
          <w:color w:val="FF0000"/>
          <w:sz w:val="20"/>
          <w:szCs w:val="20"/>
        </w:rPr>
        <w:t xml:space="preserve">ent to </w:t>
      </w:r>
      <w:r w:rsidR="00DF5495">
        <w:rPr>
          <w:rFonts w:ascii="Tahoma" w:hAnsi="Tahoma" w:cs="Tahoma"/>
          <w:bCs/>
          <w:i/>
          <w:color w:val="FF0000"/>
          <w:sz w:val="20"/>
          <w:szCs w:val="20"/>
        </w:rPr>
        <w:t>c</w:t>
      </w:r>
      <w:r w:rsidRPr="00C47039">
        <w:rPr>
          <w:rFonts w:ascii="Tahoma" w:hAnsi="Tahoma" w:cs="Tahoma"/>
          <w:bCs/>
          <w:i/>
          <w:color w:val="FF0000"/>
          <w:sz w:val="20"/>
          <w:szCs w:val="20"/>
        </w:rPr>
        <w:t xml:space="preserve">onsultant for </w:t>
      </w:r>
      <w:r w:rsidR="00DF5495">
        <w:rPr>
          <w:rFonts w:ascii="Tahoma" w:hAnsi="Tahoma" w:cs="Tahoma"/>
          <w:bCs/>
          <w:i/>
          <w:color w:val="FF0000"/>
          <w:sz w:val="20"/>
          <w:szCs w:val="20"/>
        </w:rPr>
        <w:t>r</w:t>
      </w:r>
      <w:r w:rsidRPr="00C47039">
        <w:rPr>
          <w:rFonts w:ascii="Tahoma" w:hAnsi="Tahoma" w:cs="Tahoma"/>
          <w:bCs/>
          <w:i/>
          <w:color w:val="FF0000"/>
          <w:sz w:val="20"/>
          <w:szCs w:val="20"/>
        </w:rPr>
        <w:t xml:space="preserve">eview – </w:t>
      </w:r>
      <w:r w:rsidR="00DF5495">
        <w:rPr>
          <w:rFonts w:ascii="Tahoma" w:hAnsi="Tahoma" w:cs="Tahoma"/>
          <w:bCs/>
          <w:i/>
          <w:color w:val="FF0000"/>
          <w:sz w:val="20"/>
          <w:szCs w:val="20"/>
        </w:rPr>
        <w:t>d</w:t>
      </w:r>
      <w:r w:rsidRPr="00C47039">
        <w:rPr>
          <w:rFonts w:ascii="Tahoma" w:hAnsi="Tahoma" w:cs="Tahoma"/>
          <w:bCs/>
          <w:i/>
          <w:color w:val="FF0000"/>
          <w:sz w:val="20"/>
          <w:szCs w:val="20"/>
        </w:rPr>
        <w:t xml:space="preserve">ate </w:t>
      </w:r>
      <w:r w:rsidR="4A280490" w:rsidRPr="64E5E172">
        <w:rPr>
          <w:rFonts w:ascii="Tahoma" w:hAnsi="Tahoma" w:cs="Tahoma"/>
          <w:i/>
          <w:iCs/>
          <w:color w:val="FF0000"/>
          <w:sz w:val="20"/>
          <w:szCs w:val="20"/>
        </w:rPr>
        <w:t>of</w:t>
      </w:r>
      <w:r w:rsidRPr="00C47039">
        <w:rPr>
          <w:rFonts w:ascii="Tahoma" w:hAnsi="Tahoma" w:cs="Tahoma"/>
          <w:bCs/>
          <w:i/>
          <w:color w:val="FF0000"/>
          <w:sz w:val="20"/>
          <w:szCs w:val="20"/>
        </w:rPr>
        <w:t xml:space="preserve"> </w:t>
      </w:r>
      <w:r w:rsidR="006D4CA3">
        <w:rPr>
          <w:rFonts w:ascii="Tahoma" w:hAnsi="Tahoma" w:cs="Tahoma"/>
          <w:bCs/>
          <w:i/>
          <w:color w:val="FF0000"/>
          <w:sz w:val="20"/>
          <w:szCs w:val="20"/>
        </w:rPr>
        <w:t>Design Director’s</w:t>
      </w:r>
      <w:r w:rsidR="00555352" w:rsidRPr="00C47039">
        <w:rPr>
          <w:rFonts w:ascii="Tahoma" w:hAnsi="Tahoma" w:cs="Tahoma"/>
          <w:bCs/>
          <w:i/>
          <w:color w:val="FF0000"/>
          <w:sz w:val="20"/>
          <w:szCs w:val="20"/>
        </w:rPr>
        <w:t xml:space="preserve"> </w:t>
      </w:r>
      <w:r w:rsidR="00DF5495">
        <w:rPr>
          <w:rFonts w:ascii="Tahoma" w:hAnsi="Tahoma" w:cs="Tahoma"/>
          <w:i/>
          <w:iCs/>
          <w:color w:val="FF0000"/>
          <w:sz w:val="20"/>
          <w:szCs w:val="20"/>
        </w:rPr>
        <w:t>fi</w:t>
      </w:r>
      <w:r w:rsidR="515B7AD4" w:rsidRPr="64E5E172">
        <w:rPr>
          <w:rFonts w:ascii="Tahoma" w:hAnsi="Tahoma" w:cs="Tahoma"/>
          <w:i/>
          <w:iCs/>
          <w:color w:val="FF0000"/>
          <w:sz w:val="20"/>
          <w:szCs w:val="20"/>
        </w:rPr>
        <w:t xml:space="preserve">nal </w:t>
      </w:r>
      <w:r w:rsidR="00DF5495">
        <w:rPr>
          <w:rFonts w:ascii="Tahoma" w:hAnsi="Tahoma" w:cs="Tahoma"/>
          <w:bCs/>
          <w:i/>
          <w:color w:val="FF0000"/>
          <w:sz w:val="20"/>
          <w:szCs w:val="20"/>
        </w:rPr>
        <w:t>re</w:t>
      </w:r>
      <w:r w:rsidRPr="00C47039">
        <w:rPr>
          <w:rFonts w:ascii="Tahoma" w:hAnsi="Tahoma" w:cs="Tahoma"/>
          <w:bCs/>
          <w:i/>
          <w:color w:val="FF0000"/>
          <w:sz w:val="20"/>
          <w:szCs w:val="20"/>
        </w:rPr>
        <w:t>view)</w:t>
      </w:r>
    </w:p>
    <w:p w14:paraId="2F6481D1" w14:textId="11CFBB41" w:rsidR="00121882" w:rsidRPr="00C47039" w:rsidRDefault="00121882" w:rsidP="00121882">
      <w:pPr>
        <w:rPr>
          <w:rFonts w:ascii="Tahoma" w:hAnsi="Tahoma" w:cs="Tahoma"/>
          <w:bCs/>
          <w:sz w:val="20"/>
          <w:szCs w:val="20"/>
        </w:rPr>
      </w:pPr>
      <w:r w:rsidRPr="00C47039">
        <w:rPr>
          <w:rFonts w:ascii="Tahoma" w:hAnsi="Tahoma" w:cs="Tahoma"/>
          <w:b/>
          <w:sz w:val="20"/>
          <w:szCs w:val="20"/>
        </w:rPr>
        <w:t>Reviewed by</w:t>
      </w:r>
      <w:r w:rsidRPr="00C47039">
        <w:rPr>
          <w:rFonts w:ascii="Tahoma" w:hAnsi="Tahoma" w:cs="Tahoma"/>
          <w:sz w:val="20"/>
          <w:szCs w:val="20"/>
        </w:rPr>
        <w:t xml:space="preserve">: </w:t>
      </w:r>
      <w:r w:rsidRPr="004E0815">
        <w:rPr>
          <w:rFonts w:ascii="Tahoma" w:hAnsi="Tahoma" w:cs="Tahoma"/>
          <w:i/>
          <w:iCs/>
          <w:color w:val="FF0000"/>
          <w:sz w:val="20"/>
          <w:szCs w:val="20"/>
        </w:rPr>
        <w:t>F</w:t>
      </w:r>
      <w:r w:rsidRPr="004E0815">
        <w:rPr>
          <w:rFonts w:ascii="Tahoma" w:hAnsi="Tahoma" w:cs="Tahoma"/>
          <w:bCs/>
          <w:i/>
          <w:iCs/>
          <w:color w:val="FF0000"/>
          <w:sz w:val="20"/>
          <w:szCs w:val="20"/>
        </w:rPr>
        <w:t xml:space="preserve">irst initial </w:t>
      </w:r>
      <w:r w:rsidR="00217D39" w:rsidRPr="004E0815">
        <w:rPr>
          <w:rFonts w:ascii="Tahoma" w:hAnsi="Tahoma" w:cs="Tahoma"/>
          <w:bCs/>
          <w:i/>
          <w:iCs/>
          <w:color w:val="FF0000"/>
          <w:sz w:val="20"/>
          <w:szCs w:val="20"/>
        </w:rPr>
        <w:t>&amp;</w:t>
      </w:r>
      <w:r w:rsidRPr="004E0815">
        <w:rPr>
          <w:rFonts w:ascii="Tahoma" w:hAnsi="Tahoma" w:cs="Tahoma"/>
          <w:bCs/>
          <w:i/>
          <w:iCs/>
          <w:color w:val="FF0000"/>
          <w:sz w:val="20"/>
          <w:szCs w:val="20"/>
        </w:rPr>
        <w:t xml:space="preserve"> last name</w:t>
      </w:r>
      <w:r w:rsidRPr="00C47039">
        <w:rPr>
          <w:rFonts w:ascii="Tahoma" w:hAnsi="Tahoma" w:cs="Tahoma"/>
          <w:bCs/>
          <w:color w:val="FF0000"/>
          <w:sz w:val="20"/>
          <w:szCs w:val="20"/>
        </w:rPr>
        <w:t xml:space="preserve"> </w:t>
      </w:r>
      <w:r w:rsidRPr="00C47039">
        <w:rPr>
          <w:rFonts w:ascii="Tahoma" w:hAnsi="Tahoma" w:cs="Tahoma"/>
          <w:bCs/>
          <w:i/>
          <w:color w:val="FF0000"/>
          <w:sz w:val="20"/>
          <w:szCs w:val="20"/>
        </w:rPr>
        <w:t>(</w:t>
      </w:r>
      <w:r w:rsidR="2FB5CDA6" w:rsidRPr="64E5E172">
        <w:rPr>
          <w:rFonts w:ascii="Tahoma" w:hAnsi="Tahoma" w:cs="Tahoma"/>
          <w:i/>
          <w:iCs/>
          <w:color w:val="FF0000"/>
          <w:sz w:val="20"/>
          <w:szCs w:val="20"/>
        </w:rPr>
        <w:t>All</w:t>
      </w:r>
      <w:r w:rsidR="00BE3DFA" w:rsidRPr="00C47039">
        <w:rPr>
          <w:rFonts w:ascii="Tahoma" w:hAnsi="Tahoma" w:cs="Tahoma"/>
          <w:bCs/>
          <w:i/>
          <w:color w:val="FF0000"/>
          <w:sz w:val="20"/>
          <w:szCs w:val="20"/>
        </w:rPr>
        <w:t xml:space="preserve"> </w:t>
      </w:r>
      <w:r w:rsidR="00DF5495">
        <w:rPr>
          <w:rFonts w:ascii="Tahoma" w:hAnsi="Tahoma" w:cs="Tahoma"/>
          <w:bCs/>
          <w:i/>
          <w:color w:val="FF0000"/>
          <w:sz w:val="20"/>
          <w:szCs w:val="20"/>
        </w:rPr>
        <w:t>r</w:t>
      </w:r>
      <w:r w:rsidR="00BE3DFA" w:rsidRPr="00C47039">
        <w:rPr>
          <w:rFonts w:ascii="Tahoma" w:hAnsi="Tahoma" w:cs="Tahoma"/>
          <w:bCs/>
          <w:i/>
          <w:color w:val="FF0000"/>
          <w:sz w:val="20"/>
          <w:szCs w:val="20"/>
        </w:rPr>
        <w:t>eviewers</w:t>
      </w:r>
      <w:r w:rsidRPr="00C47039">
        <w:rPr>
          <w:rFonts w:ascii="Tahoma" w:hAnsi="Tahoma" w:cs="Tahoma"/>
          <w:bCs/>
          <w:color w:val="FF0000"/>
          <w:sz w:val="20"/>
          <w:szCs w:val="20"/>
        </w:rPr>
        <w:t>)</w:t>
      </w:r>
      <w:r w:rsidRPr="00C47039">
        <w:rPr>
          <w:rFonts w:ascii="Tahoma" w:hAnsi="Tahoma" w:cs="Tahoma"/>
          <w:b/>
          <w:bCs/>
          <w:sz w:val="20"/>
          <w:szCs w:val="20"/>
        </w:rPr>
        <w:t xml:space="preserve">  </w:t>
      </w:r>
    </w:p>
    <w:p w14:paraId="3DD505B1" w14:textId="77777777" w:rsidR="00263DBA" w:rsidRPr="00C47039" w:rsidRDefault="00263DBA" w:rsidP="00263DBA">
      <w:pPr>
        <w:rPr>
          <w:rFonts w:ascii="Tahoma" w:hAnsi="Tahoma" w:cs="Tahoma"/>
          <w:bCs/>
          <w:sz w:val="20"/>
          <w:szCs w:val="20"/>
        </w:rPr>
      </w:pPr>
      <w:r w:rsidRPr="00C47039">
        <w:rPr>
          <w:rFonts w:ascii="Tahoma" w:hAnsi="Tahoma" w:cs="Tahoma"/>
          <w:sz w:val="20"/>
          <w:szCs w:val="20"/>
        </w:rPr>
        <w:t>_______________________________________________</w:t>
      </w:r>
      <w:r w:rsidR="003631C8" w:rsidRPr="00C47039">
        <w:rPr>
          <w:rFonts w:ascii="Tahoma" w:hAnsi="Tahoma" w:cs="Tahoma"/>
          <w:sz w:val="20"/>
          <w:szCs w:val="20"/>
        </w:rPr>
        <w:t>________________________</w:t>
      </w:r>
    </w:p>
    <w:p w14:paraId="30483E2E" w14:textId="77777777" w:rsidR="00263DBA" w:rsidRPr="00C47039" w:rsidRDefault="00263DBA" w:rsidP="00263DBA">
      <w:pPr>
        <w:spacing w:after="80"/>
        <w:rPr>
          <w:rFonts w:ascii="Tahoma" w:hAnsi="Tahoma" w:cs="Tahoma"/>
          <w:sz w:val="20"/>
          <w:szCs w:val="20"/>
        </w:rPr>
      </w:pPr>
      <w:r w:rsidRPr="00C47039">
        <w:rPr>
          <w:rFonts w:ascii="Tahoma" w:hAnsi="Tahoma" w:cs="Tahoma"/>
          <w:b/>
          <w:sz w:val="20"/>
          <w:szCs w:val="20"/>
        </w:rPr>
        <w:t>MSBA REVIEW COMMENTS</w:t>
      </w:r>
    </w:p>
    <w:p w14:paraId="5E862D3F" w14:textId="77777777" w:rsidR="00263DBA" w:rsidRPr="00C47039" w:rsidRDefault="00263DBA" w:rsidP="007E5FD9">
      <w:pPr>
        <w:spacing w:after="120"/>
        <w:rPr>
          <w:rFonts w:ascii="Tahoma" w:hAnsi="Tahoma" w:cs="Tahoma"/>
          <w:sz w:val="20"/>
          <w:szCs w:val="20"/>
        </w:rPr>
      </w:pPr>
      <w:r w:rsidRPr="00C47039">
        <w:rPr>
          <w:rFonts w:ascii="Tahoma" w:hAnsi="Tahoma" w:cs="Tahoma"/>
          <w:sz w:val="20"/>
          <w:szCs w:val="20"/>
        </w:rPr>
        <w:t>The following comments</w:t>
      </w:r>
      <w:r w:rsidRPr="00C47039">
        <w:rPr>
          <w:rStyle w:val="FootnoteReference"/>
          <w:rFonts w:ascii="Tahoma" w:hAnsi="Tahoma" w:cs="Tahoma"/>
          <w:sz w:val="20"/>
          <w:szCs w:val="20"/>
        </w:rPr>
        <w:footnoteReference w:id="2"/>
      </w:r>
      <w:r w:rsidRPr="00C47039">
        <w:rPr>
          <w:rFonts w:ascii="Tahoma" w:hAnsi="Tahoma" w:cs="Tahoma"/>
          <w:sz w:val="20"/>
          <w:szCs w:val="20"/>
        </w:rPr>
        <w:t xml:space="preserve"> on the </w:t>
      </w:r>
      <w:r w:rsidRPr="00C47039">
        <w:rPr>
          <w:rFonts w:ascii="Tahoma" w:hAnsi="Tahoma" w:cs="Tahoma"/>
          <w:bCs/>
          <w:sz w:val="20"/>
          <w:szCs w:val="20"/>
        </w:rPr>
        <w:t>60% construction documents</w:t>
      </w:r>
      <w:r w:rsidRPr="00C47039">
        <w:rPr>
          <w:rFonts w:ascii="Tahoma" w:hAnsi="Tahoma" w:cs="Tahoma"/>
          <w:sz w:val="20"/>
          <w:szCs w:val="20"/>
        </w:rPr>
        <w:t xml:space="preserve"> submittal are issued </w:t>
      </w:r>
      <w:bookmarkStart w:id="0" w:name="_Hlk20221010"/>
      <w:r w:rsidR="00D00BD9" w:rsidRPr="00C47039">
        <w:rPr>
          <w:rFonts w:ascii="Tahoma" w:hAnsi="Tahoma" w:cs="Tahoma"/>
          <w:sz w:val="20"/>
          <w:szCs w:val="20"/>
        </w:rPr>
        <w:t xml:space="preserve">pursuant to a project submittal review document </w:t>
      </w:r>
      <w:r w:rsidRPr="00C47039">
        <w:rPr>
          <w:rFonts w:ascii="Tahoma" w:hAnsi="Tahoma" w:cs="Tahoma"/>
          <w:sz w:val="20"/>
          <w:szCs w:val="20"/>
        </w:rPr>
        <w:t xml:space="preserve">for the proposed project </w:t>
      </w:r>
      <w:bookmarkEnd w:id="0"/>
      <w:r w:rsidRPr="00C47039">
        <w:rPr>
          <w:rFonts w:ascii="Tahoma" w:hAnsi="Tahoma" w:cs="Tahoma"/>
          <w:sz w:val="20"/>
          <w:szCs w:val="20"/>
        </w:rPr>
        <w:t xml:space="preserve">and presented as a </w:t>
      </w:r>
      <w:r w:rsidRPr="00C47039">
        <w:rPr>
          <w:rFonts w:ascii="Tahoma" w:hAnsi="Tahoma" w:cs="Tahoma"/>
          <w:bCs/>
          <w:sz w:val="20"/>
          <w:szCs w:val="20"/>
        </w:rPr>
        <w:t>60% construction documents</w:t>
      </w:r>
      <w:r w:rsidRPr="00C47039">
        <w:rPr>
          <w:rFonts w:ascii="Tahoma" w:hAnsi="Tahoma" w:cs="Tahoma"/>
          <w:sz w:val="20"/>
          <w:szCs w:val="20"/>
        </w:rPr>
        <w:t xml:space="preserve"> submission in accordance with the MSBA Module 6 Guidelines. </w:t>
      </w:r>
    </w:p>
    <w:p w14:paraId="5C82AF1D" w14:textId="77777777" w:rsidR="009D5DC6" w:rsidRDefault="009D5DC6" w:rsidP="009D5DC6">
      <w:pPr>
        <w:spacing w:after="120"/>
        <w:rPr>
          <w:rFonts w:ascii="Tahoma" w:hAnsi="Tahoma" w:cs="Tahoma"/>
          <w:sz w:val="20"/>
          <w:szCs w:val="20"/>
        </w:rPr>
      </w:pPr>
      <w:bookmarkStart w:id="1" w:name="_Hlk10189525"/>
      <w:r w:rsidRPr="00C47039">
        <w:rPr>
          <w:rFonts w:ascii="Tahoma" w:hAnsi="Tahoma" w:cs="Tahoma"/>
          <w:sz w:val="20"/>
          <w:szCs w:val="20"/>
        </w:rPr>
        <w:t xml:space="preserve">If the District has not yet executed a Project Funding Agreement (a “PFA”), be advised that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is proceeding at its own risk.  Without a PFA, the MSBA will not be able to reimburse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for otherwise eligible costs that it may incur in this project phase or any later phases.  Further, until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obtains full ownership, control, and exclusive use of the Project site so that it has an unrestricted right to construct the Project as described in the Project, Scope and Budget Agreement, the MSBA will be unable to execute a PFA with the District. Regardless, the MSBA will provide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with its review comments on the submittal.  Neither the MSBA’s receipt of the submittal nor the MSBA’s transmittal of review comments to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however, shall be construed as an approval or endorsement of the District’s decision to proceed into this phase without a PFA.  The MSBA’s comments solely reflect the MSBA’s review of the documents submitted by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and nothing more. The same shall apply to any additional documents submitted to the MSBA and to any comments provided by the MSBA without a PFA.</w:t>
      </w:r>
    </w:p>
    <w:p w14:paraId="4B4CF126" w14:textId="3E1D4270" w:rsidR="0075417E" w:rsidRPr="00CE5943" w:rsidRDefault="0075417E" w:rsidP="0075417E">
      <w:pPr>
        <w:spacing w:after="120"/>
        <w:rPr>
          <w:rFonts w:ascii="Tahoma" w:hAnsi="Tahoma" w:cs="Tahoma"/>
          <w:sz w:val="20"/>
          <w:szCs w:val="20"/>
        </w:rPr>
      </w:pPr>
      <w:r w:rsidRPr="00CE5943">
        <w:rPr>
          <w:rFonts w:ascii="Tahoma" w:hAnsi="Tahoma" w:cs="Tahoma"/>
          <w:sz w:val="20"/>
          <w:szCs w:val="20"/>
        </w:rPr>
        <w:t xml:space="preserve">The MSBA will not provide </w:t>
      </w:r>
      <w:r w:rsidR="24F35517" w:rsidRPr="00CE5943">
        <w:rPr>
          <w:rFonts w:ascii="Tahoma" w:eastAsia="Tahoma" w:hAnsi="Tahoma" w:cs="Tahoma"/>
          <w:sz w:val="19"/>
          <w:szCs w:val="19"/>
        </w:rPr>
        <w:t>submittal</w:t>
      </w:r>
      <w:r w:rsidR="24F35517" w:rsidRPr="00CE5943">
        <w:rPr>
          <w:rFonts w:ascii="Tahoma" w:hAnsi="Tahoma" w:cs="Tahoma"/>
          <w:sz w:val="20"/>
          <w:szCs w:val="20"/>
        </w:rPr>
        <w:t xml:space="preserve"> </w:t>
      </w:r>
      <w:r w:rsidRPr="00CE5943">
        <w:rPr>
          <w:rFonts w:ascii="Tahoma" w:hAnsi="Tahoma" w:cs="Tahoma"/>
          <w:sz w:val="20"/>
          <w:szCs w:val="20"/>
        </w:rPr>
        <w:t xml:space="preserve">review comments for a project that has bid or is scheduled to </w:t>
      </w:r>
      <w:r w:rsidR="00606807" w:rsidRPr="00CE5943">
        <w:rPr>
          <w:rFonts w:ascii="Tahoma" w:hAnsi="Tahoma" w:cs="Tahoma"/>
          <w:sz w:val="20"/>
          <w:szCs w:val="20"/>
        </w:rPr>
        <w:t xml:space="preserve">issue </w:t>
      </w:r>
      <w:r w:rsidRPr="00CE5943">
        <w:rPr>
          <w:rFonts w:ascii="Tahoma" w:hAnsi="Tahoma" w:cs="Tahoma"/>
          <w:sz w:val="20"/>
          <w:szCs w:val="20"/>
        </w:rPr>
        <w:t xml:space="preserve">bid </w:t>
      </w:r>
      <w:r w:rsidR="00606807" w:rsidRPr="00CE5943">
        <w:rPr>
          <w:rFonts w:ascii="Tahoma" w:hAnsi="Tahoma" w:cs="Tahoma"/>
          <w:sz w:val="20"/>
          <w:szCs w:val="20"/>
        </w:rPr>
        <w:t>documents for the majority</w:t>
      </w:r>
      <w:r w:rsidRPr="00CE5943">
        <w:rPr>
          <w:rFonts w:ascii="Tahoma" w:hAnsi="Tahoma" w:cs="Tahoma"/>
          <w:sz w:val="20"/>
          <w:szCs w:val="20"/>
        </w:rPr>
        <w:t xml:space="preserve"> of </w:t>
      </w:r>
      <w:r w:rsidR="00606807" w:rsidRPr="00CE5943">
        <w:rPr>
          <w:rFonts w:ascii="Tahoma" w:hAnsi="Tahoma" w:cs="Tahoma"/>
          <w:sz w:val="20"/>
          <w:szCs w:val="20"/>
        </w:rPr>
        <w:t xml:space="preserve">filed sub-bid </w:t>
      </w:r>
      <w:r w:rsidR="0008496B" w:rsidRPr="00CE5943">
        <w:rPr>
          <w:rFonts w:ascii="Tahoma" w:hAnsi="Tahoma" w:cs="Tahoma"/>
          <w:sz w:val="20"/>
          <w:szCs w:val="20"/>
        </w:rPr>
        <w:t xml:space="preserve">as well as </w:t>
      </w:r>
      <w:r w:rsidR="00F12C82" w:rsidRPr="00CE5943">
        <w:rPr>
          <w:rFonts w:ascii="Tahoma" w:hAnsi="Tahoma" w:cs="Tahoma"/>
          <w:sz w:val="20"/>
          <w:szCs w:val="20"/>
        </w:rPr>
        <w:t>non-filed</w:t>
      </w:r>
      <w:r w:rsidR="00606807" w:rsidRPr="00CE5943">
        <w:rPr>
          <w:rFonts w:ascii="Tahoma" w:hAnsi="Tahoma" w:cs="Tahoma"/>
          <w:sz w:val="20"/>
          <w:szCs w:val="20"/>
        </w:rPr>
        <w:t xml:space="preserve"> scope </w:t>
      </w:r>
      <w:r w:rsidRPr="00CE5943">
        <w:rPr>
          <w:rFonts w:ascii="Tahoma" w:hAnsi="Tahoma" w:cs="Tahoma"/>
          <w:sz w:val="20"/>
          <w:szCs w:val="20"/>
        </w:rPr>
        <w:t xml:space="preserve">within two weeks of District receipt of </w:t>
      </w:r>
      <w:r w:rsidR="56ABEA58" w:rsidRPr="00CE5943">
        <w:rPr>
          <w:rFonts w:ascii="Tahoma" w:hAnsi="Tahoma" w:cs="Tahoma"/>
          <w:sz w:val="20"/>
          <w:szCs w:val="20"/>
        </w:rPr>
        <w:t xml:space="preserve">MSBA </w:t>
      </w:r>
      <w:r w:rsidRPr="00CE5943">
        <w:rPr>
          <w:rFonts w:ascii="Tahoma" w:hAnsi="Tahoma" w:cs="Tahoma"/>
          <w:sz w:val="20"/>
          <w:szCs w:val="20"/>
        </w:rPr>
        <w:t xml:space="preserve">review comments. In addition, the MSBA will not provide review comments for any portions of a project already </w:t>
      </w:r>
      <w:proofErr w:type="gramStart"/>
      <w:r w:rsidRPr="00CE5943">
        <w:rPr>
          <w:rFonts w:ascii="Tahoma" w:hAnsi="Tahoma" w:cs="Tahoma"/>
          <w:sz w:val="20"/>
          <w:szCs w:val="20"/>
        </w:rPr>
        <w:t>bid</w:t>
      </w:r>
      <w:proofErr w:type="gramEnd"/>
      <w:r w:rsidRPr="00CE5943">
        <w:rPr>
          <w:rFonts w:ascii="Tahoma" w:hAnsi="Tahoma" w:cs="Tahoma"/>
          <w:sz w:val="20"/>
          <w:szCs w:val="20"/>
        </w:rPr>
        <w:t xml:space="preserve"> as part of an “early bid package”. Note that the MSBA requires the design team to include all early bid packages (if any) in each submittal, showing a complete project, to allow for MSBA coordination review for remaining portions of work that have not bid. If the scope of early bid packages is well advanced of the scheduled DD/CD review process, MSBA reserves the right to refrain from providing review comments, or to limit review comments to portions of the </w:t>
      </w:r>
      <w:r w:rsidR="00074B46" w:rsidRPr="00CE5943">
        <w:rPr>
          <w:rFonts w:ascii="Tahoma" w:hAnsi="Tahoma" w:cs="Tahoma"/>
          <w:sz w:val="20"/>
          <w:szCs w:val="20"/>
        </w:rPr>
        <w:t>submittal</w:t>
      </w:r>
      <w:r w:rsidRPr="00CE5943">
        <w:rPr>
          <w:rFonts w:ascii="Tahoma" w:hAnsi="Tahoma" w:cs="Tahoma"/>
          <w:sz w:val="20"/>
          <w:szCs w:val="20"/>
        </w:rPr>
        <w:t xml:space="preserve"> that address conformance to the Project Scope and Budget Agreement. </w:t>
      </w:r>
    </w:p>
    <w:p w14:paraId="1C84D496" w14:textId="77777777" w:rsidR="009D5DC6" w:rsidRPr="00C47039" w:rsidRDefault="009D5DC6" w:rsidP="009D5DC6">
      <w:pPr>
        <w:rPr>
          <w:rFonts w:ascii="Tahoma" w:hAnsi="Tahoma" w:cs="Tahoma"/>
          <w:sz w:val="20"/>
          <w:szCs w:val="20"/>
        </w:rPr>
      </w:pPr>
      <w:r w:rsidRPr="00C47039">
        <w:rPr>
          <w:rFonts w:ascii="Tahoma" w:hAnsi="Tahoma" w:cs="Tahoma"/>
          <w:sz w:val="20"/>
          <w:szCs w:val="20"/>
        </w:rPr>
        <w:t xml:space="preserve">The items listed below are to be included in each project submittal by the design team (OPM and Designer) to the extent that each item applies to the project, or </w:t>
      </w:r>
      <w:r w:rsidR="00987C7F">
        <w:rPr>
          <w:rFonts w:ascii="Tahoma" w:hAnsi="Tahoma" w:cs="Tahoma"/>
          <w:sz w:val="20"/>
          <w:szCs w:val="20"/>
        </w:rPr>
        <w:t xml:space="preserve">the design team should include </w:t>
      </w:r>
      <w:r w:rsidRPr="00C47039">
        <w:rPr>
          <w:rFonts w:ascii="Tahoma" w:hAnsi="Tahoma" w:cs="Tahoma"/>
          <w:sz w:val="20"/>
          <w:szCs w:val="20"/>
        </w:rPr>
        <w:t xml:space="preserve">an explanation why </w:t>
      </w:r>
      <w:r w:rsidR="00987C7F">
        <w:rPr>
          <w:rFonts w:ascii="Tahoma" w:hAnsi="Tahoma" w:cs="Tahoma"/>
          <w:sz w:val="20"/>
          <w:szCs w:val="20"/>
        </w:rPr>
        <w:t>an item</w:t>
      </w:r>
      <w:r w:rsidRPr="00C47039">
        <w:rPr>
          <w:rFonts w:ascii="Tahoma" w:hAnsi="Tahoma" w:cs="Tahoma"/>
          <w:sz w:val="20"/>
          <w:szCs w:val="20"/>
        </w:rPr>
        <w:t xml:space="preserve"> doesn’t apply. The project submittal may be rejected by MSBA if all items below are not fully addressed by the project team. Unless specifically stated </w:t>
      </w:r>
      <w:bookmarkEnd w:id="1"/>
      <w:r w:rsidRPr="00C47039">
        <w:rPr>
          <w:rFonts w:ascii="Tahoma" w:hAnsi="Tahoma" w:cs="Tahoma"/>
          <w:sz w:val="20"/>
          <w:szCs w:val="20"/>
        </w:rPr>
        <w:t>otherwise in the review comments below, the OPM and Designer deliverables are included in the submission with no further comment from MSBA required.</w:t>
      </w:r>
    </w:p>
    <w:p w14:paraId="2EDC4B4C" w14:textId="77777777" w:rsidR="008E3623" w:rsidRPr="00C47039" w:rsidRDefault="008E3623" w:rsidP="009251AF">
      <w:pPr>
        <w:autoSpaceDE w:val="0"/>
        <w:autoSpaceDN w:val="0"/>
        <w:adjustRightInd w:val="0"/>
        <w:rPr>
          <w:rFonts w:ascii="Tahoma" w:hAnsi="Tahoma" w:cs="Tahoma"/>
          <w:b/>
          <w:bCs/>
          <w:sz w:val="20"/>
          <w:szCs w:val="20"/>
        </w:rPr>
      </w:pPr>
    </w:p>
    <w:p w14:paraId="54415D0D" w14:textId="77777777" w:rsidR="005072C3" w:rsidRPr="00C47039" w:rsidRDefault="005072C3" w:rsidP="005072C3">
      <w:pPr>
        <w:rPr>
          <w:rFonts w:ascii="Tahoma" w:hAnsi="Tahoma" w:cs="Tahoma"/>
          <w:sz w:val="20"/>
          <w:szCs w:val="20"/>
        </w:rPr>
      </w:pPr>
      <w:r w:rsidRPr="00C47039">
        <w:rPr>
          <w:rFonts w:ascii="Tahoma" w:hAnsi="Tahoma" w:cs="Tahoma"/>
          <w:b/>
          <w:bCs/>
          <w:sz w:val="20"/>
          <w:szCs w:val="20"/>
        </w:rPr>
        <w:t>6B.1</w:t>
      </w:r>
      <w:r w:rsidRPr="00C47039">
        <w:rPr>
          <w:rFonts w:ascii="Tahoma" w:hAnsi="Tahoma" w:cs="Tahoma"/>
          <w:b/>
          <w:bCs/>
          <w:sz w:val="20"/>
          <w:szCs w:val="20"/>
        </w:rPr>
        <w:tab/>
        <w:t>Summary Comments</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5144"/>
        <w:gridCol w:w="5400"/>
      </w:tblGrid>
      <w:tr w:rsidR="005072C3" w:rsidRPr="00C47039" w14:paraId="35903CE3" w14:textId="77777777">
        <w:trPr>
          <w:trHeight w:val="431"/>
        </w:trPr>
        <w:tc>
          <w:tcPr>
            <w:tcW w:w="5490" w:type="dxa"/>
            <w:gridSpan w:val="2"/>
            <w:shd w:val="clear" w:color="auto" w:fill="D9D9D9"/>
            <w:vAlign w:val="center"/>
          </w:tcPr>
          <w:p w14:paraId="6A9BAFA2" w14:textId="77777777" w:rsidR="005072C3" w:rsidRPr="00C47039" w:rsidRDefault="005072C3" w:rsidP="00F13503">
            <w:pPr>
              <w:autoSpaceDE w:val="0"/>
              <w:autoSpaceDN w:val="0"/>
              <w:adjustRightInd w:val="0"/>
              <w:jc w:val="center"/>
              <w:rPr>
                <w:rFonts w:ascii="Tahoma" w:hAnsi="Tahoma" w:cs="Tahoma"/>
                <w:sz w:val="20"/>
                <w:szCs w:val="20"/>
              </w:rPr>
            </w:pPr>
          </w:p>
        </w:tc>
        <w:tc>
          <w:tcPr>
            <w:tcW w:w="5400" w:type="dxa"/>
            <w:shd w:val="clear" w:color="auto" w:fill="D9D9D9"/>
            <w:vAlign w:val="center"/>
          </w:tcPr>
          <w:p w14:paraId="71ADD9FA"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735B3F" w:rsidRPr="00C47039" w14:paraId="45DB2943" w14:textId="77777777" w:rsidTr="003B6E76">
        <w:trPr>
          <w:trHeight w:val="317"/>
        </w:trPr>
        <w:tc>
          <w:tcPr>
            <w:tcW w:w="346" w:type="dxa"/>
            <w:vMerge w:val="restart"/>
            <w:tcBorders>
              <w:top w:val="nil"/>
              <w:left w:val="single" w:sz="4" w:space="0" w:color="auto"/>
              <w:right w:val="single" w:sz="4" w:space="0" w:color="auto"/>
            </w:tcBorders>
            <w:shd w:val="clear" w:color="auto" w:fill="auto"/>
          </w:tcPr>
          <w:p w14:paraId="797CAE0C" w14:textId="77777777" w:rsidR="00735B3F" w:rsidRPr="00C47039" w:rsidRDefault="00735B3F" w:rsidP="007E4CB4">
            <w:pPr>
              <w:numPr>
                <w:ilvl w:val="0"/>
                <w:numId w:val="39"/>
              </w:numPr>
              <w:jc w:val="center"/>
              <w:rPr>
                <w:rFonts w:ascii="Tahoma" w:hAnsi="Tahoma" w:cs="Tahoma"/>
                <w:sz w:val="20"/>
                <w:szCs w:val="20"/>
              </w:rPr>
            </w:pPr>
          </w:p>
        </w:tc>
        <w:tc>
          <w:tcPr>
            <w:tcW w:w="5144" w:type="dxa"/>
            <w:tcBorders>
              <w:left w:val="single" w:sz="4" w:space="0" w:color="auto"/>
            </w:tcBorders>
            <w:shd w:val="clear" w:color="auto" w:fill="auto"/>
          </w:tcPr>
          <w:p w14:paraId="3F2DFD8B" w14:textId="1619D03E" w:rsidR="00735B3F" w:rsidRPr="00C47039" w:rsidRDefault="00735B3F" w:rsidP="00735B3F">
            <w:pPr>
              <w:spacing w:after="40"/>
              <w:rPr>
                <w:rFonts w:ascii="Tahoma" w:hAnsi="Tahoma" w:cs="Tahoma"/>
                <w:sz w:val="20"/>
                <w:szCs w:val="20"/>
              </w:rPr>
            </w:pPr>
            <w:r w:rsidRPr="00C47039">
              <w:rPr>
                <w:rFonts w:ascii="Tahoma" w:hAnsi="Tahoma" w:cs="Tahoma"/>
                <w:sz w:val="20"/>
                <w:szCs w:val="20"/>
              </w:rPr>
              <w:t>Basic Project Information</w:t>
            </w:r>
            <w:r w:rsidR="007D6964">
              <w:rPr>
                <w:rFonts w:ascii="Tahoma" w:hAnsi="Tahoma" w:cs="Tahoma"/>
                <w:sz w:val="20"/>
                <w:szCs w:val="20"/>
              </w:rPr>
              <w:t>:</w:t>
            </w:r>
          </w:p>
        </w:tc>
        <w:tc>
          <w:tcPr>
            <w:tcW w:w="5400" w:type="dxa"/>
            <w:tcBorders>
              <w:top w:val="single" w:sz="4" w:space="0" w:color="auto"/>
            </w:tcBorders>
            <w:shd w:val="clear" w:color="auto" w:fill="auto"/>
          </w:tcPr>
          <w:p w14:paraId="626488A6" w14:textId="77777777" w:rsidR="00735B3F" w:rsidRPr="00E1396B" w:rsidRDefault="00735B3F" w:rsidP="003B6E76">
            <w:pPr>
              <w:rPr>
                <w:rFonts w:ascii="Tahoma" w:hAnsi="Tahoma" w:cs="Tahoma"/>
                <w:sz w:val="20"/>
                <w:szCs w:val="20"/>
              </w:rPr>
            </w:pPr>
          </w:p>
        </w:tc>
      </w:tr>
      <w:tr w:rsidR="00CE6C98" w:rsidRPr="00C47039" w14:paraId="3E4E1DAA" w14:textId="77777777" w:rsidTr="7EAC91C4">
        <w:trPr>
          <w:trHeight w:val="317"/>
        </w:trPr>
        <w:tc>
          <w:tcPr>
            <w:tcW w:w="346" w:type="dxa"/>
            <w:vMerge/>
          </w:tcPr>
          <w:p w14:paraId="2E9B9721" w14:textId="77777777" w:rsidR="00CE6C98" w:rsidRPr="00C47039" w:rsidRDefault="00CE6C98" w:rsidP="00CE6C98">
            <w:pPr>
              <w:numPr>
                <w:ilvl w:val="0"/>
                <w:numId w:val="39"/>
              </w:numPr>
              <w:jc w:val="center"/>
              <w:rPr>
                <w:rFonts w:ascii="Tahoma" w:hAnsi="Tahoma" w:cs="Tahoma"/>
                <w:sz w:val="20"/>
                <w:szCs w:val="20"/>
              </w:rPr>
            </w:pPr>
          </w:p>
        </w:tc>
        <w:tc>
          <w:tcPr>
            <w:tcW w:w="5144" w:type="dxa"/>
            <w:tcBorders>
              <w:left w:val="single" w:sz="4" w:space="0" w:color="auto"/>
            </w:tcBorders>
            <w:shd w:val="clear" w:color="auto" w:fill="auto"/>
          </w:tcPr>
          <w:p w14:paraId="220198E5" w14:textId="09546291" w:rsidR="00CE6C98" w:rsidRPr="00587AD0" w:rsidRDefault="00CE6C98" w:rsidP="00CE6C98">
            <w:pPr>
              <w:numPr>
                <w:ilvl w:val="0"/>
                <w:numId w:val="10"/>
              </w:numPr>
              <w:ind w:left="181" w:hanging="181"/>
              <w:rPr>
                <w:rStyle w:val="GDComment"/>
                <w:i w:val="0"/>
                <w:color w:val="auto"/>
                <w:sz w:val="20"/>
                <w:szCs w:val="20"/>
              </w:rPr>
            </w:pPr>
            <w:r w:rsidRPr="00587AD0">
              <w:rPr>
                <w:rStyle w:val="GDComment"/>
                <w:i w:val="0"/>
                <w:color w:val="auto"/>
                <w:sz w:val="20"/>
                <w:szCs w:val="20"/>
              </w:rPr>
              <w:t>Provide a</w:t>
            </w:r>
            <w:r w:rsidR="00661876" w:rsidRPr="00587AD0">
              <w:rPr>
                <w:rStyle w:val="GDComment"/>
                <w:i w:val="0"/>
                <w:color w:val="auto"/>
                <w:sz w:val="20"/>
                <w:szCs w:val="20"/>
              </w:rPr>
              <w:t>n updated</w:t>
            </w:r>
            <w:r w:rsidRPr="00587AD0">
              <w:rPr>
                <w:rStyle w:val="GDComment"/>
                <w:i w:val="0"/>
                <w:color w:val="auto"/>
                <w:sz w:val="20"/>
                <w:szCs w:val="20"/>
              </w:rPr>
              <w:t xml:space="preserve"> general introduction that presents a brief overview of the project details, describes the current status of the project, </w:t>
            </w:r>
            <w:r w:rsidR="00701D4D" w:rsidRPr="00587AD0">
              <w:rPr>
                <w:rStyle w:val="GDComment"/>
                <w:i w:val="0"/>
                <w:color w:val="auto"/>
                <w:sz w:val="20"/>
                <w:szCs w:val="20"/>
              </w:rPr>
              <w:t xml:space="preserve">description and </w:t>
            </w:r>
            <w:r w:rsidR="2DB56B51" w:rsidRPr="00587AD0">
              <w:rPr>
                <w:rStyle w:val="GDComment"/>
                <w:rFonts w:eastAsia="Tahoma" w:cs="Tahoma"/>
                <w:i w:val="0"/>
                <w:color w:val="auto"/>
                <w:sz w:val="19"/>
                <w:szCs w:val="19"/>
              </w:rPr>
              <w:t>status of any early bid packages,</w:t>
            </w:r>
            <w:r w:rsidR="2DB56B51" w:rsidRPr="00587AD0">
              <w:rPr>
                <w:rFonts w:ascii="Tahoma" w:eastAsia="Tahoma" w:hAnsi="Tahoma" w:cs="Tahoma"/>
                <w:sz w:val="20"/>
                <w:szCs w:val="20"/>
              </w:rPr>
              <w:t xml:space="preserve"> </w:t>
            </w:r>
            <w:r w:rsidRPr="00587AD0">
              <w:rPr>
                <w:rStyle w:val="GDComment"/>
                <w:i w:val="0"/>
                <w:color w:val="auto"/>
                <w:sz w:val="20"/>
                <w:szCs w:val="20"/>
              </w:rPr>
              <w:t>any ongoing issues or new developments, any changes to the project since the previous submittal, how the district and design team are addressing these developments, and how these issues may affect the projects schedule, budget or conformance to the Project Scope and Budget Agreement.</w:t>
            </w:r>
          </w:p>
        </w:tc>
        <w:tc>
          <w:tcPr>
            <w:tcW w:w="5400" w:type="dxa"/>
            <w:tcBorders>
              <w:top w:val="single" w:sz="4" w:space="0" w:color="auto"/>
            </w:tcBorders>
            <w:shd w:val="clear" w:color="auto" w:fill="auto"/>
          </w:tcPr>
          <w:p w14:paraId="32533CBE" w14:textId="77777777" w:rsidR="00CE6C98" w:rsidRPr="00E1396B" w:rsidRDefault="00CE6C98" w:rsidP="00CE6C98">
            <w:pPr>
              <w:rPr>
                <w:rFonts w:ascii="Tahoma" w:hAnsi="Tahoma" w:cs="Tahoma"/>
                <w:sz w:val="20"/>
                <w:szCs w:val="20"/>
              </w:rPr>
            </w:pPr>
          </w:p>
        </w:tc>
      </w:tr>
      <w:tr w:rsidR="00E77FD0" w:rsidRPr="00C47039" w14:paraId="17C7FDF6" w14:textId="77777777" w:rsidTr="7EAC91C4">
        <w:trPr>
          <w:trHeight w:val="317"/>
        </w:trPr>
        <w:tc>
          <w:tcPr>
            <w:tcW w:w="346" w:type="dxa"/>
            <w:vMerge/>
          </w:tcPr>
          <w:p w14:paraId="03CACAD5" w14:textId="77777777" w:rsidR="00E77FD0" w:rsidRPr="00C47039" w:rsidRDefault="00E77FD0" w:rsidP="00E77FD0">
            <w:pPr>
              <w:ind w:left="360"/>
              <w:rPr>
                <w:rFonts w:ascii="Tahoma" w:hAnsi="Tahoma" w:cs="Tahoma"/>
                <w:sz w:val="20"/>
                <w:szCs w:val="20"/>
              </w:rPr>
            </w:pPr>
          </w:p>
        </w:tc>
        <w:tc>
          <w:tcPr>
            <w:tcW w:w="5144" w:type="dxa"/>
            <w:tcBorders>
              <w:left w:val="single" w:sz="4" w:space="0" w:color="auto"/>
            </w:tcBorders>
            <w:shd w:val="clear" w:color="auto" w:fill="auto"/>
          </w:tcPr>
          <w:p w14:paraId="299BDCBE" w14:textId="0C21D8F3" w:rsidR="00E77FD0" w:rsidRPr="00CE6BA2" w:rsidRDefault="00E77FD0" w:rsidP="00E77FD0">
            <w:pPr>
              <w:numPr>
                <w:ilvl w:val="0"/>
                <w:numId w:val="10"/>
              </w:numPr>
              <w:spacing w:after="40"/>
              <w:ind w:left="181" w:hanging="181"/>
              <w:rPr>
                <w:rStyle w:val="GDComment"/>
                <w:rFonts w:cs="Tahoma"/>
                <w:i w:val="0"/>
                <w:iCs/>
                <w:color w:val="auto"/>
                <w:sz w:val="20"/>
                <w:szCs w:val="20"/>
              </w:rPr>
            </w:pPr>
            <w:r w:rsidRPr="00CE6BA2">
              <w:rPr>
                <w:rStyle w:val="GDComment"/>
                <w:rFonts w:cs="Tahoma"/>
                <w:i w:val="0"/>
                <w:iCs/>
                <w:color w:val="auto"/>
                <w:sz w:val="20"/>
                <w:szCs w:val="20"/>
              </w:rPr>
              <w:t xml:space="preserve">Enrollment - describe </w:t>
            </w:r>
            <w:r w:rsidR="006E74D6">
              <w:rPr>
                <w:rStyle w:val="GDComment"/>
                <w:rFonts w:cs="Tahoma"/>
                <w:i w:val="0"/>
                <w:iCs/>
                <w:color w:val="auto"/>
                <w:sz w:val="20"/>
                <w:szCs w:val="20"/>
              </w:rPr>
              <w:t xml:space="preserve">each of </w:t>
            </w:r>
            <w:r w:rsidRPr="00CE6BA2">
              <w:rPr>
                <w:rStyle w:val="GDComment"/>
                <w:rFonts w:cs="Tahoma"/>
                <w:i w:val="0"/>
                <w:iCs/>
                <w:color w:val="auto"/>
                <w:sz w:val="20"/>
                <w:szCs w:val="20"/>
              </w:rPr>
              <w:t>the following:</w:t>
            </w:r>
          </w:p>
          <w:p w14:paraId="5B703CC3" w14:textId="77777777" w:rsidR="00E77FD0" w:rsidRPr="00CE6BA2" w:rsidRDefault="00E77FD0" w:rsidP="00E77FD0">
            <w:pPr>
              <w:numPr>
                <w:ilvl w:val="0"/>
                <w:numId w:val="19"/>
              </w:numPr>
              <w:spacing w:after="40"/>
              <w:ind w:left="703" w:hanging="180"/>
              <w:rPr>
                <w:rStyle w:val="GDComment"/>
                <w:rFonts w:cs="Tahoma"/>
                <w:i w:val="0"/>
                <w:iCs/>
                <w:color w:val="auto"/>
                <w:sz w:val="20"/>
                <w:szCs w:val="20"/>
              </w:rPr>
            </w:pPr>
            <w:r w:rsidRPr="00CE6BA2">
              <w:rPr>
                <w:rStyle w:val="GDComment"/>
                <w:rFonts w:cs="Tahoma"/>
                <w:i w:val="0"/>
                <w:iCs/>
                <w:color w:val="auto"/>
                <w:sz w:val="20"/>
                <w:szCs w:val="20"/>
              </w:rPr>
              <w:t>grade configuration</w:t>
            </w:r>
          </w:p>
          <w:p w14:paraId="7BD7F993" w14:textId="77777777" w:rsidR="00E77FD0" w:rsidRPr="00CE6BA2" w:rsidRDefault="00E77FD0" w:rsidP="00E77FD0">
            <w:pPr>
              <w:numPr>
                <w:ilvl w:val="0"/>
                <w:numId w:val="19"/>
              </w:numPr>
              <w:spacing w:after="40"/>
              <w:ind w:left="703" w:hanging="180"/>
              <w:rPr>
                <w:rStyle w:val="GDComment"/>
                <w:rFonts w:cs="Tahoma"/>
                <w:i w:val="0"/>
                <w:iCs/>
                <w:color w:val="auto"/>
                <w:sz w:val="20"/>
                <w:szCs w:val="20"/>
              </w:rPr>
            </w:pPr>
            <w:r w:rsidRPr="00CE6BA2">
              <w:rPr>
                <w:rStyle w:val="GDComment"/>
                <w:rFonts w:cs="Tahoma"/>
                <w:i w:val="0"/>
                <w:iCs/>
                <w:color w:val="auto"/>
                <w:sz w:val="20"/>
                <w:szCs w:val="20"/>
              </w:rPr>
              <w:t xml:space="preserve">design enrollment </w:t>
            </w:r>
          </w:p>
          <w:p w14:paraId="15D3F88A" w14:textId="117F6D85" w:rsidR="00E77FD0" w:rsidRPr="00C47039" w:rsidRDefault="00E77FD0" w:rsidP="00E77FD0">
            <w:pPr>
              <w:numPr>
                <w:ilvl w:val="0"/>
                <w:numId w:val="19"/>
              </w:numPr>
              <w:spacing w:after="40"/>
              <w:ind w:left="703" w:hanging="180"/>
              <w:rPr>
                <w:rFonts w:ascii="Tahoma" w:hAnsi="Tahoma" w:cs="Tahoma"/>
                <w:sz w:val="20"/>
                <w:szCs w:val="20"/>
              </w:rPr>
            </w:pPr>
            <w:r w:rsidRPr="00CE6BA2">
              <w:rPr>
                <w:rStyle w:val="GDComment"/>
                <w:rFonts w:cs="Tahoma"/>
                <w:i w:val="0"/>
                <w:iCs/>
                <w:color w:val="auto"/>
                <w:sz w:val="20"/>
                <w:szCs w:val="20"/>
              </w:rPr>
              <w:t xml:space="preserve">number of PK students </w:t>
            </w:r>
            <w:r>
              <w:rPr>
                <w:rStyle w:val="GDComment"/>
                <w:rFonts w:cs="Tahoma"/>
                <w:i w:val="0"/>
                <w:iCs/>
                <w:color w:val="auto"/>
                <w:sz w:val="20"/>
                <w:szCs w:val="20"/>
              </w:rPr>
              <w:t>(</w:t>
            </w:r>
            <w:r w:rsidRPr="00890102">
              <w:rPr>
                <w:rStyle w:val="GDComment"/>
                <w:rFonts w:cs="Tahoma"/>
                <w:i w:val="0"/>
                <w:iCs/>
                <w:color w:val="auto"/>
                <w:sz w:val="20"/>
                <w:szCs w:val="20"/>
              </w:rPr>
              <w:t xml:space="preserve">note </w:t>
            </w:r>
            <w:r w:rsidR="00890102" w:rsidRPr="00890102">
              <w:rPr>
                <w:rStyle w:val="GDComment"/>
                <w:rFonts w:cs="Tahoma"/>
                <w:i w:val="0"/>
                <w:iCs/>
                <w:color w:val="auto"/>
                <w:sz w:val="20"/>
                <w:szCs w:val="20"/>
              </w:rPr>
              <w:t xml:space="preserve">“N/A” </w:t>
            </w:r>
            <w:r w:rsidRPr="00890102">
              <w:rPr>
                <w:rStyle w:val="GDComment"/>
                <w:rFonts w:cs="Tahoma"/>
                <w:i w:val="0"/>
                <w:iCs/>
                <w:color w:val="auto"/>
                <w:sz w:val="20"/>
                <w:szCs w:val="20"/>
              </w:rPr>
              <w:t>if not</w:t>
            </w:r>
            <w:r>
              <w:rPr>
                <w:rStyle w:val="GDComment"/>
                <w:rFonts w:cs="Tahoma"/>
                <w:i w:val="0"/>
                <w:iCs/>
                <w:color w:val="auto"/>
                <w:sz w:val="20"/>
                <w:szCs w:val="20"/>
              </w:rPr>
              <w:t xml:space="preserve"> </w:t>
            </w:r>
            <w:r w:rsidRPr="00CE6BA2">
              <w:rPr>
                <w:rStyle w:val="GDComment"/>
                <w:rFonts w:cs="Tahoma"/>
                <w:i w:val="0"/>
                <w:iCs/>
                <w:color w:val="auto"/>
                <w:sz w:val="20"/>
                <w:szCs w:val="20"/>
              </w:rPr>
              <w:t>applicable)</w:t>
            </w:r>
          </w:p>
        </w:tc>
        <w:tc>
          <w:tcPr>
            <w:tcW w:w="5400" w:type="dxa"/>
            <w:tcBorders>
              <w:top w:val="single" w:sz="4" w:space="0" w:color="auto"/>
            </w:tcBorders>
            <w:shd w:val="clear" w:color="auto" w:fill="auto"/>
          </w:tcPr>
          <w:p w14:paraId="7FF29195" w14:textId="77777777" w:rsidR="00E77FD0" w:rsidRPr="00E1396B" w:rsidRDefault="00E77FD0" w:rsidP="00E77FD0">
            <w:pPr>
              <w:rPr>
                <w:rFonts w:ascii="Tahoma" w:hAnsi="Tahoma" w:cs="Tahoma"/>
                <w:sz w:val="20"/>
                <w:szCs w:val="20"/>
              </w:rPr>
            </w:pPr>
          </w:p>
        </w:tc>
      </w:tr>
      <w:tr w:rsidR="00E77FD0" w:rsidRPr="00C47039" w14:paraId="2C9F1CB6" w14:textId="77777777" w:rsidTr="7EAC91C4">
        <w:trPr>
          <w:trHeight w:val="317"/>
        </w:trPr>
        <w:tc>
          <w:tcPr>
            <w:tcW w:w="346" w:type="dxa"/>
            <w:vMerge/>
          </w:tcPr>
          <w:p w14:paraId="6E669185"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04FBB298" w14:textId="77777777" w:rsidR="008169B5" w:rsidRPr="008169B5" w:rsidRDefault="008169B5" w:rsidP="008169B5">
            <w:pPr>
              <w:numPr>
                <w:ilvl w:val="0"/>
                <w:numId w:val="10"/>
              </w:numPr>
              <w:ind w:left="181" w:hanging="181"/>
              <w:rPr>
                <w:rStyle w:val="GDComment"/>
                <w:rFonts w:cs="Tahoma"/>
                <w:i w:val="0"/>
                <w:iCs/>
                <w:color w:val="auto"/>
                <w:sz w:val="20"/>
                <w:szCs w:val="20"/>
              </w:rPr>
            </w:pPr>
            <w:r w:rsidRPr="008169B5">
              <w:rPr>
                <w:rStyle w:val="GDComment"/>
                <w:rFonts w:cs="Tahoma"/>
                <w:i w:val="0"/>
                <w:iCs/>
                <w:color w:val="auto"/>
                <w:sz w:val="20"/>
                <w:szCs w:val="20"/>
              </w:rPr>
              <w:t xml:space="preserve">GSF area- describe the following: </w:t>
            </w:r>
          </w:p>
          <w:p w14:paraId="46FF181B" w14:textId="2CF66F6F" w:rsidR="008169B5" w:rsidRPr="008169B5" w:rsidRDefault="008169B5" w:rsidP="008169B5">
            <w:pPr>
              <w:numPr>
                <w:ilvl w:val="0"/>
                <w:numId w:val="19"/>
              </w:numPr>
              <w:spacing w:after="40"/>
              <w:ind w:left="703" w:hanging="180"/>
              <w:rPr>
                <w:rStyle w:val="GDComment"/>
                <w:rFonts w:cs="Tahoma"/>
                <w:i w:val="0"/>
                <w:iCs/>
                <w:color w:val="auto"/>
                <w:sz w:val="20"/>
                <w:szCs w:val="20"/>
              </w:rPr>
            </w:pPr>
            <w:r w:rsidRPr="008169B5">
              <w:rPr>
                <w:rStyle w:val="GDComment"/>
                <w:rFonts w:cs="Tahoma"/>
                <w:i w:val="0"/>
                <w:iCs/>
                <w:color w:val="auto"/>
                <w:sz w:val="20"/>
                <w:szCs w:val="20"/>
              </w:rPr>
              <w:t xml:space="preserve">GSF approved in the </w:t>
            </w:r>
            <w:r w:rsidR="004F206D">
              <w:rPr>
                <w:rStyle w:val="GDComment"/>
                <w:rFonts w:cs="Tahoma"/>
                <w:i w:val="0"/>
                <w:iCs/>
                <w:color w:val="auto"/>
                <w:sz w:val="20"/>
                <w:szCs w:val="20"/>
              </w:rPr>
              <w:t>PFA</w:t>
            </w:r>
            <w:r w:rsidRPr="008169B5">
              <w:rPr>
                <w:rStyle w:val="GDComment"/>
                <w:rFonts w:cs="Tahoma"/>
                <w:i w:val="0"/>
                <w:iCs/>
                <w:color w:val="auto"/>
                <w:sz w:val="20"/>
                <w:szCs w:val="20"/>
              </w:rPr>
              <w:t xml:space="preserve"> </w:t>
            </w:r>
          </w:p>
          <w:p w14:paraId="6FE97C45" w14:textId="434CA810" w:rsidR="00E77FD0" w:rsidRPr="00C47039" w:rsidRDefault="008169B5" w:rsidP="008169B5">
            <w:pPr>
              <w:numPr>
                <w:ilvl w:val="0"/>
                <w:numId w:val="19"/>
              </w:numPr>
              <w:spacing w:after="40"/>
              <w:ind w:left="703" w:hanging="180"/>
              <w:rPr>
                <w:rFonts w:ascii="Tahoma" w:hAnsi="Tahoma" w:cs="Tahoma"/>
                <w:sz w:val="20"/>
                <w:szCs w:val="20"/>
              </w:rPr>
            </w:pPr>
            <w:r w:rsidRPr="008169B5">
              <w:rPr>
                <w:rStyle w:val="GDComment"/>
                <w:rFonts w:cs="Tahoma"/>
                <w:i w:val="0"/>
                <w:iCs/>
                <w:color w:val="auto"/>
                <w:sz w:val="20"/>
                <w:szCs w:val="20"/>
              </w:rPr>
              <w:t>GSF as currently proposed</w:t>
            </w:r>
          </w:p>
        </w:tc>
        <w:tc>
          <w:tcPr>
            <w:tcW w:w="5400" w:type="dxa"/>
            <w:shd w:val="clear" w:color="auto" w:fill="auto"/>
          </w:tcPr>
          <w:p w14:paraId="6B516511" w14:textId="77777777" w:rsidR="00E77FD0" w:rsidRPr="00E1396B" w:rsidRDefault="00E77FD0" w:rsidP="00E77FD0">
            <w:pPr>
              <w:rPr>
                <w:rFonts w:ascii="Tahoma" w:eastAsia="MS Mincho" w:hAnsi="Tahoma" w:cs="Tahoma"/>
                <w:sz w:val="20"/>
                <w:szCs w:val="20"/>
              </w:rPr>
            </w:pPr>
          </w:p>
        </w:tc>
      </w:tr>
      <w:tr w:rsidR="00E77FD0" w:rsidRPr="00C47039" w14:paraId="4E0AB4F3" w14:textId="77777777" w:rsidTr="7EAC91C4">
        <w:trPr>
          <w:trHeight w:val="317"/>
        </w:trPr>
        <w:tc>
          <w:tcPr>
            <w:tcW w:w="346" w:type="dxa"/>
            <w:vMerge/>
          </w:tcPr>
          <w:p w14:paraId="6F1D3C5E"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4FA1E293" w14:textId="77777777" w:rsidR="00E77FD0" w:rsidRPr="00C47039" w:rsidRDefault="00E77FD0" w:rsidP="00E77FD0">
            <w:pPr>
              <w:numPr>
                <w:ilvl w:val="0"/>
                <w:numId w:val="10"/>
              </w:numPr>
              <w:tabs>
                <w:tab w:val="num" w:pos="181"/>
              </w:tabs>
              <w:spacing w:after="40"/>
              <w:ind w:left="181" w:right="336" w:hanging="180"/>
              <w:rPr>
                <w:rStyle w:val="GDComment"/>
                <w:rFonts w:cs="Tahoma"/>
                <w:i w:val="0"/>
                <w:iCs/>
                <w:color w:val="auto"/>
                <w:sz w:val="20"/>
                <w:szCs w:val="20"/>
              </w:rPr>
            </w:pPr>
            <w:r w:rsidRPr="00C47039">
              <w:rPr>
                <w:rStyle w:val="GDComment"/>
                <w:rFonts w:cs="Tahoma"/>
                <w:i w:val="0"/>
                <w:iCs/>
                <w:color w:val="auto"/>
                <w:sz w:val="20"/>
                <w:szCs w:val="20"/>
              </w:rPr>
              <w:t>Project Type (all new, add/reno, reno)</w:t>
            </w:r>
          </w:p>
        </w:tc>
        <w:tc>
          <w:tcPr>
            <w:tcW w:w="5400" w:type="dxa"/>
            <w:shd w:val="clear" w:color="auto" w:fill="auto"/>
          </w:tcPr>
          <w:p w14:paraId="107E0822" w14:textId="77777777" w:rsidR="00E77FD0" w:rsidRPr="00E1396B" w:rsidRDefault="00E77FD0" w:rsidP="00E77FD0">
            <w:pPr>
              <w:rPr>
                <w:rFonts w:ascii="Tahoma" w:eastAsia="MS Mincho" w:hAnsi="Tahoma" w:cs="Tahoma"/>
                <w:sz w:val="20"/>
                <w:szCs w:val="20"/>
              </w:rPr>
            </w:pPr>
          </w:p>
        </w:tc>
      </w:tr>
      <w:tr w:rsidR="00E77FD0" w:rsidRPr="00C47039" w14:paraId="4D58094F" w14:textId="77777777" w:rsidTr="7EAC91C4">
        <w:trPr>
          <w:trHeight w:val="317"/>
        </w:trPr>
        <w:tc>
          <w:tcPr>
            <w:tcW w:w="346" w:type="dxa"/>
            <w:vMerge/>
          </w:tcPr>
          <w:p w14:paraId="0BCCBBC0"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484B76B0" w14:textId="77777777" w:rsidR="00E77FD0" w:rsidRPr="00C47039" w:rsidRDefault="00E77FD0" w:rsidP="00E77FD0">
            <w:pPr>
              <w:numPr>
                <w:ilvl w:val="0"/>
                <w:numId w:val="10"/>
              </w:numPr>
              <w:tabs>
                <w:tab w:val="num" w:pos="91"/>
              </w:tabs>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Delivery method (DBB, CMR). If CMR, describe contract status </w:t>
            </w:r>
          </w:p>
        </w:tc>
        <w:tc>
          <w:tcPr>
            <w:tcW w:w="5400" w:type="dxa"/>
            <w:shd w:val="clear" w:color="auto" w:fill="auto"/>
          </w:tcPr>
          <w:p w14:paraId="121511C9" w14:textId="77777777" w:rsidR="00E77FD0" w:rsidRPr="00E1396B" w:rsidRDefault="00E77FD0" w:rsidP="00E77FD0">
            <w:pPr>
              <w:rPr>
                <w:rFonts w:ascii="Tahoma" w:eastAsia="MS Mincho" w:hAnsi="Tahoma" w:cs="Tahoma"/>
                <w:sz w:val="20"/>
                <w:szCs w:val="20"/>
              </w:rPr>
            </w:pPr>
          </w:p>
        </w:tc>
      </w:tr>
      <w:tr w:rsidR="0039508E" w:rsidRPr="00C47039" w14:paraId="39A8801E" w14:textId="77777777" w:rsidTr="7EAC91C4">
        <w:trPr>
          <w:trHeight w:val="317"/>
        </w:trPr>
        <w:tc>
          <w:tcPr>
            <w:tcW w:w="346" w:type="dxa"/>
            <w:vMerge/>
          </w:tcPr>
          <w:p w14:paraId="25667D4C" w14:textId="77777777" w:rsidR="0039508E" w:rsidRPr="00C47039" w:rsidRDefault="0039508E" w:rsidP="00E77FD0">
            <w:pPr>
              <w:jc w:val="center"/>
              <w:rPr>
                <w:rFonts w:ascii="Tahoma" w:hAnsi="Tahoma" w:cs="Tahoma"/>
                <w:sz w:val="20"/>
                <w:szCs w:val="20"/>
              </w:rPr>
            </w:pPr>
          </w:p>
        </w:tc>
        <w:tc>
          <w:tcPr>
            <w:tcW w:w="5144" w:type="dxa"/>
            <w:tcBorders>
              <w:left w:val="single" w:sz="4" w:space="0" w:color="auto"/>
            </w:tcBorders>
            <w:shd w:val="clear" w:color="auto" w:fill="auto"/>
          </w:tcPr>
          <w:p w14:paraId="67E19FA1" w14:textId="066684C2" w:rsidR="0039508E" w:rsidRPr="009C66C4" w:rsidRDefault="0039508E" w:rsidP="00E77FD0">
            <w:pPr>
              <w:numPr>
                <w:ilvl w:val="0"/>
                <w:numId w:val="10"/>
              </w:numPr>
              <w:tabs>
                <w:tab w:val="num" w:pos="91"/>
              </w:tabs>
              <w:spacing w:after="40"/>
              <w:ind w:left="181" w:hanging="181"/>
              <w:rPr>
                <w:rStyle w:val="GDComment"/>
                <w:rFonts w:cs="Tahoma"/>
                <w:i w:val="0"/>
                <w:iCs/>
                <w:color w:val="auto"/>
                <w:sz w:val="20"/>
                <w:szCs w:val="20"/>
              </w:rPr>
            </w:pPr>
            <w:r w:rsidRPr="009C66C4">
              <w:rPr>
                <w:rStyle w:val="GDComment"/>
                <w:rFonts w:cs="Tahoma"/>
                <w:i w:val="0"/>
                <w:iCs/>
                <w:color w:val="auto"/>
                <w:sz w:val="20"/>
                <w:szCs w:val="20"/>
              </w:rPr>
              <w:t xml:space="preserve">Provide any information regarding updates to the </w:t>
            </w:r>
            <w:proofErr w:type="gramStart"/>
            <w:r w:rsidRPr="009C66C4">
              <w:rPr>
                <w:rStyle w:val="GDComment"/>
                <w:rFonts w:cs="Tahoma"/>
                <w:i w:val="0"/>
                <w:iCs/>
                <w:color w:val="auto"/>
                <w:sz w:val="20"/>
                <w:szCs w:val="20"/>
              </w:rPr>
              <w:t>District’s</w:t>
            </w:r>
            <w:proofErr w:type="gramEnd"/>
            <w:r w:rsidRPr="009C66C4">
              <w:rPr>
                <w:rStyle w:val="GDComment"/>
                <w:rFonts w:cs="Tahoma"/>
                <w:i w:val="0"/>
                <w:iCs/>
                <w:color w:val="auto"/>
                <w:sz w:val="20"/>
                <w:szCs w:val="20"/>
              </w:rPr>
              <w:t xml:space="preserve"> current project budget and anticipated construction cost, including any additional funding appropriations.</w:t>
            </w:r>
          </w:p>
        </w:tc>
        <w:tc>
          <w:tcPr>
            <w:tcW w:w="5400" w:type="dxa"/>
            <w:shd w:val="clear" w:color="auto" w:fill="auto"/>
          </w:tcPr>
          <w:p w14:paraId="55B5C738" w14:textId="77777777" w:rsidR="0039508E" w:rsidRPr="00E1396B" w:rsidRDefault="0039508E" w:rsidP="00E77FD0">
            <w:pPr>
              <w:rPr>
                <w:rFonts w:ascii="Tahoma" w:eastAsia="MS Mincho" w:hAnsi="Tahoma" w:cs="Tahoma"/>
                <w:sz w:val="20"/>
                <w:szCs w:val="20"/>
              </w:rPr>
            </w:pPr>
          </w:p>
        </w:tc>
      </w:tr>
      <w:tr w:rsidR="00E77FD0" w:rsidRPr="00C47039" w14:paraId="28A633B9" w14:textId="77777777" w:rsidTr="7EAC91C4">
        <w:trPr>
          <w:trHeight w:val="317"/>
        </w:trPr>
        <w:tc>
          <w:tcPr>
            <w:tcW w:w="346" w:type="dxa"/>
            <w:vMerge/>
          </w:tcPr>
          <w:p w14:paraId="456A0BDE" w14:textId="77777777" w:rsidR="00E77FD0" w:rsidRPr="00C47039" w:rsidRDefault="00E77FD0" w:rsidP="00E77FD0">
            <w:pPr>
              <w:jc w:val="center"/>
              <w:rPr>
                <w:rFonts w:ascii="Tahoma" w:hAnsi="Tahoma" w:cs="Tahoma"/>
                <w:sz w:val="20"/>
                <w:szCs w:val="20"/>
              </w:rPr>
            </w:pPr>
          </w:p>
        </w:tc>
        <w:tc>
          <w:tcPr>
            <w:tcW w:w="5144" w:type="dxa"/>
            <w:tcBorders>
              <w:left w:val="single" w:sz="4" w:space="0" w:color="auto"/>
            </w:tcBorders>
            <w:shd w:val="clear" w:color="auto" w:fill="auto"/>
          </w:tcPr>
          <w:p w14:paraId="10561A45" w14:textId="77777777" w:rsidR="00E77FD0" w:rsidRPr="00C47039" w:rsidRDefault="00E77FD0" w:rsidP="00E77FD0">
            <w:pPr>
              <w:numPr>
                <w:ilvl w:val="0"/>
                <w:numId w:val="10"/>
              </w:numPr>
              <w:spacing w:after="40"/>
              <w:ind w:left="181" w:hanging="181"/>
              <w:rPr>
                <w:rStyle w:val="GDComment"/>
                <w:rFonts w:cs="Tahoma"/>
                <w:i w:val="0"/>
                <w:iCs/>
                <w:color w:val="auto"/>
                <w:sz w:val="20"/>
                <w:szCs w:val="20"/>
              </w:rPr>
            </w:pPr>
            <w:r w:rsidRPr="00C47039">
              <w:rPr>
                <w:rStyle w:val="GDComment"/>
                <w:rFonts w:cs="Tahoma"/>
                <w:i w:val="0"/>
                <w:iCs/>
                <w:color w:val="auto"/>
                <w:sz w:val="20"/>
                <w:szCs w:val="20"/>
              </w:rPr>
              <w:t xml:space="preserve">For projects with Chapter 74 CVTE programs, OPM and Designer review and acknowledge requirements described </w:t>
            </w:r>
            <w:hyperlink r:id="rId8" w:history="1">
              <w:r w:rsidRPr="00C47039">
                <w:rPr>
                  <w:rStyle w:val="Hyperlink"/>
                  <w:rFonts w:ascii="Tahoma" w:hAnsi="Tahoma" w:cs="Tahoma"/>
                  <w:iCs/>
                  <w:sz w:val="20"/>
                  <w:szCs w:val="20"/>
                </w:rPr>
                <w:t>here</w:t>
              </w:r>
            </w:hyperlink>
            <w:r w:rsidRPr="00C47039">
              <w:rPr>
                <w:rStyle w:val="GDComment"/>
                <w:rFonts w:cs="Tahoma"/>
                <w:i w:val="0"/>
                <w:iCs/>
                <w:color w:val="auto"/>
                <w:sz w:val="20"/>
                <w:szCs w:val="20"/>
              </w:rPr>
              <w:t xml:space="preserve"> (Chapter 74 Meeting with MSBA and DESE following the 60% CD submission)</w:t>
            </w:r>
            <w:r>
              <w:rPr>
                <w:rStyle w:val="GDComment"/>
                <w:rFonts w:cs="Tahoma"/>
                <w:i w:val="0"/>
                <w:iCs/>
                <w:color w:val="auto"/>
                <w:sz w:val="20"/>
                <w:szCs w:val="20"/>
              </w:rPr>
              <w:t>.</w:t>
            </w:r>
          </w:p>
        </w:tc>
        <w:tc>
          <w:tcPr>
            <w:tcW w:w="5400" w:type="dxa"/>
            <w:shd w:val="clear" w:color="auto" w:fill="auto"/>
            <w:vAlign w:val="center"/>
          </w:tcPr>
          <w:p w14:paraId="523A7BA4" w14:textId="77777777" w:rsidR="00E77FD0" w:rsidRPr="00C47039" w:rsidRDefault="00E77FD0" w:rsidP="00E77FD0">
            <w:pPr>
              <w:rPr>
                <w:rFonts w:ascii="Tahoma" w:eastAsia="MS Mincho" w:hAnsi="Tahoma" w:cs="Tahoma"/>
                <w:sz w:val="20"/>
                <w:szCs w:val="20"/>
              </w:rPr>
            </w:pPr>
          </w:p>
        </w:tc>
      </w:tr>
    </w:tbl>
    <w:p w14:paraId="6D965D04" w14:textId="77777777" w:rsidR="00A024FB" w:rsidRDefault="00A024FB" w:rsidP="00E74F10">
      <w:pPr>
        <w:spacing w:after="40"/>
        <w:ind w:left="1080"/>
        <w:rPr>
          <w:rFonts w:ascii="Tahoma" w:hAnsi="Tahoma" w:cs="Tahoma"/>
          <w:sz w:val="20"/>
          <w:szCs w:val="20"/>
        </w:rPr>
      </w:pPr>
      <w:bookmarkStart w:id="2" w:name="OLE_LINK1"/>
      <w:bookmarkStart w:id="3" w:name="OLE_LINK2"/>
    </w:p>
    <w:p w14:paraId="0B1AFE53" w14:textId="2C9F1286" w:rsidR="006D4CA3" w:rsidRPr="00613921" w:rsidRDefault="006D4CA3" w:rsidP="006D4CA3">
      <w:pPr>
        <w:numPr>
          <w:ilvl w:val="1"/>
          <w:numId w:val="1"/>
        </w:numPr>
        <w:tabs>
          <w:tab w:val="clear" w:pos="1800"/>
          <w:tab w:val="num" w:pos="360"/>
          <w:tab w:val="num" w:pos="1080"/>
        </w:tabs>
        <w:spacing w:after="40"/>
        <w:ind w:left="1080" w:hanging="900"/>
        <w:rPr>
          <w:rFonts w:ascii="Tahoma" w:hAnsi="Tahoma" w:cs="Tahoma"/>
          <w:sz w:val="20"/>
          <w:szCs w:val="20"/>
        </w:rPr>
      </w:pPr>
      <w:r w:rsidRPr="00613921">
        <w:rPr>
          <w:rFonts w:ascii="Tahoma" w:hAnsi="Tahoma" w:cs="Tahoma"/>
          <w:sz w:val="20"/>
          <w:szCs w:val="20"/>
        </w:rPr>
        <w:t>Project Budget Compliance:</w:t>
      </w:r>
    </w:p>
    <w:p w14:paraId="259B7FE2" w14:textId="77777777" w:rsidR="006D4CA3" w:rsidRPr="004D45A2" w:rsidRDefault="006D4CA3" w:rsidP="006D4CA3">
      <w:pPr>
        <w:numPr>
          <w:ilvl w:val="2"/>
          <w:numId w:val="1"/>
        </w:numPr>
        <w:tabs>
          <w:tab w:val="clear" w:pos="450"/>
          <w:tab w:val="num" w:pos="540"/>
          <w:tab w:val="num" w:pos="810"/>
        </w:tabs>
        <w:spacing w:after="40"/>
        <w:ind w:left="540" w:hanging="180"/>
        <w:rPr>
          <w:rStyle w:val="GDComment"/>
          <w:rFonts w:cs="Tahoma"/>
          <w:iCs/>
          <w:color w:val="auto"/>
          <w:sz w:val="20"/>
          <w:szCs w:val="20"/>
        </w:rPr>
      </w:pPr>
      <w:bookmarkStart w:id="4" w:name="_Hlk22901098"/>
      <w:r w:rsidRPr="004D45A2">
        <w:rPr>
          <w:rStyle w:val="GDComment"/>
          <w:rFonts w:cs="Tahoma"/>
          <w:iCs/>
          <w:color w:val="auto"/>
          <w:sz w:val="20"/>
          <w:szCs w:val="20"/>
        </w:rPr>
        <w:t>The Project Funding Agreement (“PFA”) has total project budget of $</w:t>
      </w:r>
      <w:proofErr w:type="gramStart"/>
      <w:r w:rsidRPr="004D45A2">
        <w:rPr>
          <w:rStyle w:val="GDComment"/>
          <w:rFonts w:cs="Tahoma"/>
          <w:iCs/>
          <w:sz w:val="20"/>
          <w:szCs w:val="20"/>
        </w:rPr>
        <w:t>XXX,XXX</w:t>
      </w:r>
      <w:proofErr w:type="gramEnd"/>
      <w:r w:rsidRPr="004D45A2">
        <w:rPr>
          <w:rStyle w:val="GDComment"/>
          <w:rFonts w:cs="Tahoma"/>
          <w:iCs/>
          <w:sz w:val="20"/>
          <w:szCs w:val="20"/>
        </w:rPr>
        <w:t>,XXX</w:t>
      </w:r>
      <w:r w:rsidRPr="004D45A2">
        <w:rPr>
          <w:rStyle w:val="GDComment"/>
          <w:rFonts w:cs="Tahoma"/>
          <w:iCs/>
          <w:color w:val="auto"/>
          <w:sz w:val="20"/>
          <w:szCs w:val="20"/>
        </w:rPr>
        <w:t xml:space="preserve">. The submittal notes </w:t>
      </w:r>
      <w:bookmarkStart w:id="5" w:name="_Hlk10634081"/>
      <w:r w:rsidRPr="004D45A2">
        <w:rPr>
          <w:rStyle w:val="GDComment"/>
          <w:rFonts w:cs="Tahoma"/>
          <w:iCs/>
          <w:color w:val="auto"/>
          <w:sz w:val="20"/>
          <w:szCs w:val="20"/>
        </w:rPr>
        <w:t xml:space="preserve">that the current total project </w:t>
      </w:r>
      <w:bookmarkEnd w:id="5"/>
      <w:r w:rsidRPr="004D45A2">
        <w:rPr>
          <w:rStyle w:val="GDComment"/>
          <w:rFonts w:cs="Tahoma"/>
          <w:iCs/>
          <w:color w:val="auto"/>
          <w:sz w:val="20"/>
          <w:szCs w:val="20"/>
        </w:rPr>
        <w:t xml:space="preserve">budget is </w:t>
      </w:r>
      <w:r w:rsidRPr="004D45A2">
        <w:rPr>
          <w:rStyle w:val="GDComment"/>
          <w:rFonts w:cs="Tahoma"/>
          <w:iCs/>
          <w:sz w:val="20"/>
          <w:szCs w:val="20"/>
        </w:rPr>
        <w:t>$</w:t>
      </w:r>
      <w:proofErr w:type="gramStart"/>
      <w:r w:rsidRPr="004D45A2">
        <w:rPr>
          <w:rStyle w:val="GDComment"/>
          <w:rFonts w:cs="Tahoma"/>
          <w:iCs/>
          <w:sz w:val="20"/>
          <w:szCs w:val="20"/>
        </w:rPr>
        <w:t>XXX,XXX</w:t>
      </w:r>
      <w:proofErr w:type="gramEnd"/>
      <w:r w:rsidRPr="004D45A2">
        <w:rPr>
          <w:rStyle w:val="GDComment"/>
          <w:rFonts w:cs="Tahoma"/>
          <w:iCs/>
          <w:sz w:val="20"/>
          <w:szCs w:val="20"/>
        </w:rPr>
        <w:t>,XXX</w:t>
      </w:r>
      <w:r w:rsidRPr="004D45A2">
        <w:rPr>
          <w:rStyle w:val="GDComment"/>
          <w:rFonts w:cs="Tahoma"/>
          <w:iCs/>
          <w:color w:val="auto"/>
          <w:sz w:val="20"/>
          <w:szCs w:val="20"/>
        </w:rPr>
        <w:t>, and is</w:t>
      </w:r>
      <w:r w:rsidRPr="004D45A2">
        <w:rPr>
          <w:rStyle w:val="GDComment"/>
          <w:rFonts w:cs="Tahoma"/>
          <w:iCs/>
          <w:sz w:val="20"/>
          <w:szCs w:val="20"/>
        </w:rPr>
        <w:t xml:space="preserve"> within budget </w:t>
      </w:r>
      <w:r w:rsidRPr="004D45A2">
        <w:rPr>
          <w:rStyle w:val="GDComment"/>
          <w:rFonts w:cs="Tahoma"/>
          <w:iCs/>
          <w:color w:val="auto"/>
          <w:sz w:val="20"/>
          <w:szCs w:val="20"/>
        </w:rPr>
        <w:t>/</w:t>
      </w:r>
      <w:r w:rsidRPr="004D45A2">
        <w:rPr>
          <w:rStyle w:val="GDComment"/>
          <w:rFonts w:cs="Tahoma"/>
          <w:iCs/>
          <w:sz w:val="20"/>
          <w:szCs w:val="20"/>
        </w:rPr>
        <w:t xml:space="preserve"> exceeds the PFA budget by </w:t>
      </w:r>
      <w:r w:rsidRPr="004D45A2">
        <w:rPr>
          <w:rStyle w:val="GDComment"/>
          <w:rFonts w:cs="Tahoma"/>
          <w:iCs/>
          <w:color w:val="auto"/>
          <w:sz w:val="20"/>
          <w:szCs w:val="20"/>
        </w:rPr>
        <w:t>$</w:t>
      </w:r>
      <w:r w:rsidRPr="004D45A2">
        <w:rPr>
          <w:rStyle w:val="GDComment"/>
          <w:rFonts w:cs="Tahoma"/>
          <w:iCs/>
          <w:sz w:val="20"/>
          <w:szCs w:val="20"/>
        </w:rPr>
        <w:t>X,XXX,XXX</w:t>
      </w:r>
      <w:r w:rsidRPr="004D45A2">
        <w:rPr>
          <w:rStyle w:val="GDComment"/>
          <w:rFonts w:cs="Tahoma"/>
          <w:iCs/>
          <w:color w:val="auto"/>
          <w:sz w:val="20"/>
          <w:szCs w:val="20"/>
        </w:rPr>
        <w:t>.</w:t>
      </w:r>
    </w:p>
    <w:p w14:paraId="5985D0C0" w14:textId="77777777" w:rsidR="006D4CA3" w:rsidRPr="004D45A2" w:rsidRDefault="006D4CA3" w:rsidP="006D4CA3">
      <w:pPr>
        <w:numPr>
          <w:ilvl w:val="2"/>
          <w:numId w:val="1"/>
        </w:numPr>
        <w:tabs>
          <w:tab w:val="clear" w:pos="450"/>
          <w:tab w:val="num" w:pos="540"/>
          <w:tab w:val="num" w:pos="810"/>
        </w:tabs>
        <w:spacing w:after="40"/>
        <w:ind w:left="540" w:hanging="180"/>
        <w:rPr>
          <w:rStyle w:val="GDComment"/>
          <w:rFonts w:cs="Tahoma"/>
          <w:iCs/>
          <w:color w:val="auto"/>
          <w:sz w:val="20"/>
          <w:szCs w:val="20"/>
        </w:rPr>
      </w:pPr>
      <w:bookmarkStart w:id="6" w:name="_Hlk10105733"/>
      <w:r w:rsidRPr="004D45A2">
        <w:rPr>
          <w:rStyle w:val="GDComment"/>
          <w:rFonts w:cs="Tahoma"/>
          <w:iCs/>
          <w:color w:val="auto"/>
          <w:sz w:val="20"/>
          <w:szCs w:val="20"/>
        </w:rPr>
        <w:t xml:space="preserve">The </w:t>
      </w:r>
      <w:bookmarkStart w:id="7" w:name="_Hlk10634047"/>
      <w:r w:rsidRPr="004D45A2">
        <w:rPr>
          <w:rStyle w:val="GDComment"/>
          <w:rFonts w:cs="Tahoma"/>
          <w:iCs/>
          <w:color w:val="auto"/>
          <w:sz w:val="20"/>
          <w:szCs w:val="20"/>
        </w:rPr>
        <w:t xml:space="preserve">PFA has an estimated </w:t>
      </w:r>
      <w:bookmarkEnd w:id="7"/>
      <w:r w:rsidRPr="004D45A2">
        <w:rPr>
          <w:rStyle w:val="GDComment"/>
          <w:rFonts w:cs="Tahoma"/>
          <w:iCs/>
          <w:color w:val="auto"/>
          <w:sz w:val="20"/>
          <w:szCs w:val="20"/>
        </w:rPr>
        <w:t xml:space="preserve">construction </w:t>
      </w:r>
      <w:bookmarkStart w:id="8" w:name="_Hlk10105481"/>
      <w:r w:rsidRPr="004D45A2">
        <w:rPr>
          <w:rStyle w:val="GDComment"/>
          <w:rFonts w:cs="Tahoma"/>
          <w:iCs/>
          <w:color w:val="auto"/>
          <w:sz w:val="20"/>
          <w:szCs w:val="20"/>
        </w:rPr>
        <w:t>cost</w:t>
      </w:r>
      <w:bookmarkEnd w:id="8"/>
      <w:r w:rsidRPr="004D45A2">
        <w:rPr>
          <w:rStyle w:val="GDComment"/>
          <w:rFonts w:cs="Tahoma"/>
          <w:iCs/>
          <w:color w:val="auto"/>
          <w:sz w:val="20"/>
          <w:szCs w:val="20"/>
        </w:rPr>
        <w:t xml:space="preserve"> of $</w:t>
      </w:r>
      <w:proofErr w:type="gramStart"/>
      <w:r w:rsidRPr="004D45A2">
        <w:rPr>
          <w:rStyle w:val="GDComment"/>
          <w:rFonts w:cs="Tahoma"/>
          <w:iCs/>
          <w:sz w:val="20"/>
          <w:szCs w:val="20"/>
        </w:rPr>
        <w:t>XXX,XXX</w:t>
      </w:r>
      <w:proofErr w:type="gramEnd"/>
      <w:r w:rsidRPr="004D45A2">
        <w:rPr>
          <w:rStyle w:val="GDComment"/>
          <w:rFonts w:cs="Tahoma"/>
          <w:iCs/>
          <w:sz w:val="20"/>
          <w:szCs w:val="20"/>
        </w:rPr>
        <w:t>,XXX</w:t>
      </w:r>
      <w:r w:rsidRPr="004D45A2">
        <w:rPr>
          <w:rStyle w:val="GDComment"/>
          <w:rFonts w:cs="Tahoma"/>
          <w:iCs/>
          <w:color w:val="auto"/>
          <w:sz w:val="20"/>
          <w:szCs w:val="20"/>
        </w:rPr>
        <w:t xml:space="preserve">. The submittal notes that the OPM’s current reconciled estimated construction cost is </w:t>
      </w:r>
      <w:r w:rsidRPr="004D45A2">
        <w:rPr>
          <w:rStyle w:val="GDComment"/>
          <w:rFonts w:cs="Tahoma"/>
          <w:iCs/>
          <w:sz w:val="20"/>
          <w:szCs w:val="20"/>
        </w:rPr>
        <w:t>$</w:t>
      </w:r>
      <w:proofErr w:type="gramStart"/>
      <w:r w:rsidRPr="004D45A2">
        <w:rPr>
          <w:rStyle w:val="GDComment"/>
          <w:rFonts w:cs="Tahoma"/>
          <w:iCs/>
          <w:sz w:val="20"/>
          <w:szCs w:val="20"/>
        </w:rPr>
        <w:t>XXX,XXX</w:t>
      </w:r>
      <w:proofErr w:type="gramEnd"/>
      <w:r w:rsidRPr="004D45A2">
        <w:rPr>
          <w:rStyle w:val="GDComment"/>
          <w:rFonts w:cs="Tahoma"/>
          <w:iCs/>
          <w:sz w:val="20"/>
          <w:szCs w:val="20"/>
        </w:rPr>
        <w:t>,XXX</w:t>
      </w:r>
      <w:r w:rsidRPr="004D45A2">
        <w:rPr>
          <w:rStyle w:val="GDComment"/>
          <w:rFonts w:cs="Tahoma"/>
          <w:iCs/>
          <w:color w:val="auto"/>
          <w:sz w:val="20"/>
          <w:szCs w:val="20"/>
        </w:rPr>
        <w:t>, and is</w:t>
      </w:r>
      <w:r w:rsidRPr="004D45A2">
        <w:rPr>
          <w:rStyle w:val="GDComment"/>
          <w:rFonts w:cs="Tahoma"/>
          <w:iCs/>
          <w:sz w:val="20"/>
          <w:szCs w:val="20"/>
        </w:rPr>
        <w:t xml:space="preserve"> within budget </w:t>
      </w:r>
      <w:r w:rsidRPr="004D45A2">
        <w:rPr>
          <w:rStyle w:val="GDComment"/>
          <w:rFonts w:cs="Tahoma"/>
          <w:iCs/>
          <w:color w:val="auto"/>
          <w:sz w:val="20"/>
          <w:szCs w:val="20"/>
        </w:rPr>
        <w:t>/</w:t>
      </w:r>
      <w:r w:rsidRPr="004D45A2">
        <w:rPr>
          <w:rStyle w:val="GDComment"/>
          <w:rFonts w:cs="Tahoma"/>
          <w:iCs/>
          <w:sz w:val="20"/>
          <w:szCs w:val="20"/>
        </w:rPr>
        <w:t xml:space="preserve"> exceeds the PFA budget by </w:t>
      </w:r>
      <w:r w:rsidRPr="004D45A2">
        <w:rPr>
          <w:rStyle w:val="GDComment"/>
          <w:rFonts w:cs="Tahoma"/>
          <w:iCs/>
          <w:color w:val="auto"/>
          <w:sz w:val="20"/>
          <w:szCs w:val="20"/>
        </w:rPr>
        <w:t>$</w:t>
      </w:r>
      <w:r w:rsidRPr="004D45A2">
        <w:rPr>
          <w:rStyle w:val="GDComment"/>
          <w:rFonts w:cs="Tahoma"/>
          <w:iCs/>
          <w:sz w:val="20"/>
          <w:szCs w:val="20"/>
        </w:rPr>
        <w:t>X,XXX,XXX</w:t>
      </w:r>
      <w:r w:rsidRPr="004D45A2">
        <w:rPr>
          <w:rStyle w:val="GDComment"/>
          <w:rFonts w:cs="Tahoma"/>
          <w:iCs/>
          <w:color w:val="auto"/>
          <w:sz w:val="20"/>
          <w:szCs w:val="20"/>
        </w:rPr>
        <w:t>.</w:t>
      </w:r>
    </w:p>
    <w:p w14:paraId="7DA632CF" w14:textId="77777777" w:rsidR="006D4CA3" w:rsidRDefault="006D4CA3" w:rsidP="006D4CA3">
      <w:pPr>
        <w:numPr>
          <w:ilvl w:val="2"/>
          <w:numId w:val="1"/>
        </w:numPr>
        <w:tabs>
          <w:tab w:val="clear" w:pos="450"/>
          <w:tab w:val="num" w:pos="540"/>
          <w:tab w:val="num" w:pos="810"/>
        </w:tabs>
        <w:spacing w:after="40"/>
        <w:ind w:left="540" w:hanging="180"/>
        <w:rPr>
          <w:rStyle w:val="GDComment"/>
          <w:rFonts w:cs="Tahoma"/>
          <w:iCs/>
          <w:color w:val="auto"/>
          <w:sz w:val="20"/>
          <w:szCs w:val="20"/>
        </w:rPr>
      </w:pPr>
      <w:r w:rsidRPr="004D45A2">
        <w:rPr>
          <w:rStyle w:val="GDComment"/>
          <w:rFonts w:cs="Tahoma"/>
          <w:iCs/>
          <w:color w:val="auto"/>
          <w:sz w:val="20"/>
          <w:szCs w:val="20"/>
        </w:rPr>
        <w:t>The (OPM/CMR)’s current construction cost estimate is $</w:t>
      </w:r>
      <w:proofErr w:type="gramStart"/>
      <w:r w:rsidRPr="004D45A2">
        <w:rPr>
          <w:rStyle w:val="GDComment"/>
          <w:rFonts w:cs="Tahoma"/>
          <w:iCs/>
          <w:sz w:val="20"/>
          <w:szCs w:val="20"/>
        </w:rPr>
        <w:t>XXX,XXX</w:t>
      </w:r>
      <w:proofErr w:type="gramEnd"/>
      <w:r w:rsidRPr="004D45A2">
        <w:rPr>
          <w:rStyle w:val="GDComment"/>
          <w:rFonts w:cs="Tahoma"/>
          <w:iCs/>
          <w:sz w:val="20"/>
          <w:szCs w:val="20"/>
        </w:rPr>
        <w:t>,XXX</w:t>
      </w:r>
      <w:r w:rsidRPr="004D45A2">
        <w:rPr>
          <w:rStyle w:val="GDComment"/>
          <w:rFonts w:cs="Tahoma"/>
          <w:iCs/>
          <w:color w:val="auto"/>
          <w:sz w:val="20"/>
          <w:szCs w:val="20"/>
        </w:rPr>
        <w:t xml:space="preserve"> by (</w:t>
      </w:r>
      <w:r w:rsidRPr="004D45A2">
        <w:rPr>
          <w:rStyle w:val="GDComment"/>
          <w:rFonts w:cs="Tahoma"/>
          <w:iCs/>
          <w:sz w:val="20"/>
          <w:szCs w:val="20"/>
        </w:rPr>
        <w:t>firm name</w:t>
      </w:r>
      <w:r w:rsidRPr="004D45A2">
        <w:rPr>
          <w:rStyle w:val="GDComment"/>
          <w:rFonts w:cs="Tahoma"/>
          <w:iCs/>
          <w:color w:val="auto"/>
          <w:sz w:val="20"/>
          <w:szCs w:val="20"/>
        </w:rPr>
        <w:t>). The Designer’s current construction cost estimate is $</w:t>
      </w:r>
      <w:proofErr w:type="gramStart"/>
      <w:r w:rsidRPr="004D45A2">
        <w:rPr>
          <w:rStyle w:val="GDComment"/>
          <w:rFonts w:cs="Tahoma"/>
          <w:iCs/>
          <w:sz w:val="20"/>
          <w:szCs w:val="20"/>
        </w:rPr>
        <w:t>XXX,XXX</w:t>
      </w:r>
      <w:proofErr w:type="gramEnd"/>
      <w:r w:rsidRPr="004D45A2">
        <w:rPr>
          <w:rStyle w:val="GDComment"/>
          <w:rFonts w:cs="Tahoma"/>
          <w:iCs/>
          <w:sz w:val="20"/>
          <w:szCs w:val="20"/>
        </w:rPr>
        <w:t>,XXX</w:t>
      </w:r>
      <w:r w:rsidRPr="004D45A2">
        <w:rPr>
          <w:rStyle w:val="GDComment"/>
          <w:rFonts w:cs="Tahoma"/>
          <w:iCs/>
          <w:color w:val="auto"/>
          <w:sz w:val="20"/>
          <w:szCs w:val="20"/>
        </w:rPr>
        <w:t xml:space="preserve"> </w:t>
      </w:r>
      <w:bookmarkStart w:id="9" w:name="_Hlk10634495"/>
      <w:r w:rsidRPr="004D45A2">
        <w:rPr>
          <w:rStyle w:val="GDComment"/>
          <w:rFonts w:cs="Tahoma"/>
          <w:iCs/>
          <w:color w:val="auto"/>
          <w:sz w:val="20"/>
          <w:szCs w:val="20"/>
        </w:rPr>
        <w:t xml:space="preserve">by </w:t>
      </w:r>
      <w:bookmarkEnd w:id="9"/>
      <w:r w:rsidRPr="004D45A2">
        <w:rPr>
          <w:rStyle w:val="GDComment"/>
          <w:rFonts w:cs="Tahoma"/>
          <w:iCs/>
          <w:color w:val="auto"/>
          <w:sz w:val="20"/>
          <w:szCs w:val="20"/>
        </w:rPr>
        <w:t>(</w:t>
      </w:r>
      <w:r w:rsidRPr="004D45A2">
        <w:rPr>
          <w:rStyle w:val="GDComment"/>
          <w:rFonts w:cs="Tahoma"/>
          <w:iCs/>
          <w:sz w:val="20"/>
          <w:szCs w:val="20"/>
        </w:rPr>
        <w:t>firm name</w:t>
      </w:r>
      <w:r w:rsidRPr="004D45A2">
        <w:rPr>
          <w:rStyle w:val="GDComment"/>
          <w:rFonts w:cs="Tahoma"/>
          <w:iCs/>
          <w:color w:val="auto"/>
          <w:sz w:val="20"/>
          <w:szCs w:val="20"/>
        </w:rPr>
        <w:t>).</w:t>
      </w:r>
    </w:p>
    <w:bookmarkEnd w:id="4"/>
    <w:bookmarkEnd w:id="6"/>
    <w:p w14:paraId="6BF81FF7" w14:textId="12E09B0F" w:rsidR="006D4CA3" w:rsidRPr="00FA289D" w:rsidRDefault="00CD31F4" w:rsidP="00CD31F4">
      <w:pPr>
        <w:numPr>
          <w:ilvl w:val="1"/>
          <w:numId w:val="1"/>
        </w:numPr>
        <w:tabs>
          <w:tab w:val="clear" w:pos="1800"/>
          <w:tab w:val="num" w:pos="360"/>
          <w:tab w:val="num" w:pos="1170"/>
        </w:tabs>
        <w:spacing w:after="40"/>
        <w:ind w:left="1080" w:hanging="900"/>
        <w:rPr>
          <w:rFonts w:ascii="Tahoma" w:hAnsi="Tahoma" w:cs="Tahoma"/>
          <w:iCs/>
          <w:color w:val="FF0000"/>
          <w:sz w:val="20"/>
          <w:szCs w:val="20"/>
        </w:rPr>
      </w:pPr>
      <w:r w:rsidRPr="00FA289D">
        <w:rPr>
          <w:rFonts w:ascii="Tahoma" w:hAnsi="Tahoma" w:cs="Tahoma"/>
          <w:iCs/>
          <w:color w:val="FF0000"/>
          <w:sz w:val="20"/>
          <w:szCs w:val="20"/>
        </w:rPr>
        <w:t>General comments:</w:t>
      </w:r>
    </w:p>
    <w:p w14:paraId="7AE37A36" w14:textId="7A6F926F" w:rsidR="006D4CA3" w:rsidRPr="004E0815" w:rsidRDefault="00D93D08" w:rsidP="006D4CA3">
      <w:pPr>
        <w:numPr>
          <w:ilvl w:val="2"/>
          <w:numId w:val="1"/>
        </w:numPr>
        <w:tabs>
          <w:tab w:val="clear" w:pos="450"/>
          <w:tab w:val="num" w:pos="540"/>
          <w:tab w:val="left" w:pos="1080"/>
        </w:tabs>
        <w:spacing w:after="80"/>
        <w:ind w:left="540" w:hanging="180"/>
        <w:rPr>
          <w:rFonts w:ascii="Tahoma" w:hAnsi="Tahoma" w:cs="Tahoma"/>
          <w:i/>
          <w:color w:val="FF0000"/>
          <w:sz w:val="20"/>
          <w:szCs w:val="20"/>
        </w:rPr>
      </w:pPr>
      <w:r>
        <w:rPr>
          <w:rFonts w:ascii="Tahoma" w:hAnsi="Tahoma" w:cs="Tahoma"/>
          <w:i/>
          <w:color w:val="FF0000"/>
          <w:sz w:val="20"/>
          <w:szCs w:val="20"/>
        </w:rPr>
        <w:t>XX</w:t>
      </w:r>
    </w:p>
    <w:p w14:paraId="03D4609B" w14:textId="77777777" w:rsidR="008B2846" w:rsidRPr="00C47039" w:rsidRDefault="008B2846" w:rsidP="008B2846">
      <w:pPr>
        <w:tabs>
          <w:tab w:val="num" w:pos="1080"/>
        </w:tabs>
        <w:spacing w:after="40"/>
        <w:rPr>
          <w:rFonts w:ascii="Tahoma" w:hAnsi="Tahoma" w:cs="Tahoma"/>
          <w:i/>
          <w:sz w:val="20"/>
          <w:szCs w:val="20"/>
        </w:rPr>
      </w:pPr>
    </w:p>
    <w:p w14:paraId="058ADEDF" w14:textId="77777777" w:rsidR="005072C3" w:rsidRPr="00C47039" w:rsidRDefault="005072C3" w:rsidP="005072C3">
      <w:pPr>
        <w:spacing w:after="80"/>
        <w:rPr>
          <w:rFonts w:ascii="Tahoma" w:hAnsi="Tahoma" w:cs="Tahoma"/>
          <w:b/>
          <w:sz w:val="20"/>
          <w:szCs w:val="20"/>
        </w:rPr>
      </w:pPr>
      <w:r w:rsidRPr="00C47039">
        <w:rPr>
          <w:rFonts w:ascii="Tahoma" w:hAnsi="Tahoma" w:cs="Tahoma"/>
          <w:b/>
          <w:sz w:val="20"/>
          <w:szCs w:val="20"/>
        </w:rPr>
        <w:t xml:space="preserve">6B.2 </w:t>
      </w:r>
      <w:r w:rsidRPr="00C47039">
        <w:rPr>
          <w:rFonts w:ascii="Tahoma" w:hAnsi="Tahoma" w:cs="Tahoma"/>
          <w:b/>
          <w:bCs/>
          <w:sz w:val="20"/>
          <w:szCs w:val="20"/>
        </w:rPr>
        <w:t xml:space="preserve">OPM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5072C3" w:rsidRPr="00C47039" w14:paraId="134A185D" w14:textId="77777777">
        <w:trPr>
          <w:trHeight w:val="674"/>
        </w:trPr>
        <w:tc>
          <w:tcPr>
            <w:tcW w:w="5490" w:type="dxa"/>
            <w:gridSpan w:val="2"/>
            <w:shd w:val="clear" w:color="auto" w:fill="D9D9D9"/>
            <w:vAlign w:val="center"/>
          </w:tcPr>
          <w:p w14:paraId="3B94CC35" w14:textId="77777777" w:rsidR="006A69DE" w:rsidRPr="00C47039" w:rsidRDefault="006A69DE" w:rsidP="005072C3">
            <w:pPr>
              <w:autoSpaceDE w:val="0"/>
              <w:autoSpaceDN w:val="0"/>
              <w:adjustRightInd w:val="0"/>
              <w:ind w:firstLine="720"/>
              <w:rPr>
                <w:rFonts w:ascii="Tahoma" w:hAnsi="Tahoma" w:cs="Tahoma"/>
                <w:sz w:val="20"/>
                <w:szCs w:val="20"/>
              </w:rPr>
            </w:pPr>
          </w:p>
          <w:p w14:paraId="566AD3C3" w14:textId="77777777" w:rsidR="005072C3" w:rsidRPr="00C47039" w:rsidRDefault="005072C3" w:rsidP="005072C3">
            <w:pPr>
              <w:autoSpaceDE w:val="0"/>
              <w:autoSpaceDN w:val="0"/>
              <w:adjustRightInd w:val="0"/>
              <w:ind w:firstLine="720"/>
              <w:rPr>
                <w:rFonts w:ascii="Tahoma" w:hAnsi="Tahoma" w:cs="Tahoma"/>
                <w:sz w:val="20"/>
                <w:szCs w:val="20"/>
              </w:rPr>
            </w:pPr>
            <w:r w:rsidRPr="00C47039">
              <w:rPr>
                <w:rFonts w:ascii="Tahoma" w:hAnsi="Tahoma" w:cs="Tahoma"/>
                <w:sz w:val="20"/>
                <w:szCs w:val="20"/>
              </w:rPr>
              <w:t>6B.2.1 OPM Submittal Review &amp; Coordination</w:t>
            </w:r>
          </w:p>
          <w:p w14:paraId="5B4AB6C1" w14:textId="77777777" w:rsidR="005072C3" w:rsidRPr="00C47039" w:rsidRDefault="005072C3" w:rsidP="00F13503">
            <w:pPr>
              <w:jc w:val="center"/>
              <w:rPr>
                <w:rFonts w:ascii="Tahoma" w:hAnsi="Tahoma" w:cs="Tahoma"/>
                <w:sz w:val="20"/>
                <w:szCs w:val="20"/>
              </w:rPr>
            </w:pPr>
          </w:p>
        </w:tc>
        <w:tc>
          <w:tcPr>
            <w:tcW w:w="5307" w:type="dxa"/>
            <w:gridSpan w:val="2"/>
            <w:shd w:val="clear" w:color="auto" w:fill="D9D9D9"/>
            <w:vAlign w:val="center"/>
          </w:tcPr>
          <w:p w14:paraId="5C51FEED" w14:textId="77777777" w:rsidR="005072C3" w:rsidRPr="00C47039" w:rsidRDefault="005072C3" w:rsidP="00F13503">
            <w:pPr>
              <w:tabs>
                <w:tab w:val="left" w:pos="1062"/>
              </w:tabs>
              <w:ind w:left="-108" w:right="-108"/>
              <w:jc w:val="center"/>
              <w:rPr>
                <w:rFonts w:ascii="Tahoma" w:hAnsi="Tahoma" w:cs="Tahoma"/>
                <w:sz w:val="20"/>
                <w:szCs w:val="20"/>
              </w:rPr>
            </w:pPr>
          </w:p>
          <w:p w14:paraId="50ADAAC1"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317C9418" w14:textId="77777777" w:rsidR="005072C3" w:rsidRPr="00C47039" w:rsidRDefault="005072C3" w:rsidP="00F13503">
            <w:pPr>
              <w:tabs>
                <w:tab w:val="left" w:pos="1062"/>
              </w:tabs>
              <w:ind w:left="-108" w:right="-108"/>
              <w:jc w:val="center"/>
              <w:rPr>
                <w:rFonts w:ascii="Tahoma" w:hAnsi="Tahoma" w:cs="Tahoma"/>
                <w:sz w:val="20"/>
                <w:szCs w:val="20"/>
              </w:rPr>
            </w:pPr>
          </w:p>
        </w:tc>
      </w:tr>
      <w:tr w:rsidR="005072C3" w:rsidRPr="00C47039" w14:paraId="24582819" w14:textId="77777777" w:rsidTr="5C0FE5EE">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1C9571BE" w14:textId="77777777" w:rsidR="005072C3" w:rsidRPr="00C47039" w:rsidRDefault="005072C3"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2C394437" w14:textId="6B026294" w:rsidR="005072C3" w:rsidRPr="00805406" w:rsidRDefault="00BE4F97" w:rsidP="005072C3">
            <w:pPr>
              <w:tabs>
                <w:tab w:val="num" w:pos="1170"/>
              </w:tabs>
              <w:spacing w:after="40"/>
              <w:rPr>
                <w:rFonts w:ascii="Tahoma" w:hAnsi="Tahoma" w:cs="Tahoma"/>
                <w:sz w:val="20"/>
                <w:szCs w:val="20"/>
              </w:rPr>
            </w:pPr>
            <w:r w:rsidRPr="00805406">
              <w:rPr>
                <w:rFonts w:ascii="Tahoma" w:hAnsi="Tahoma" w:cs="Tahoma"/>
                <w:sz w:val="20"/>
                <w:szCs w:val="20"/>
              </w:rPr>
              <w:t xml:space="preserve">OPM’s separate signed cover letter verifying </w:t>
            </w:r>
            <w:r w:rsidR="00173E03" w:rsidRPr="00805406">
              <w:rPr>
                <w:rFonts w:ascii="Tahoma" w:hAnsi="Tahoma" w:cs="Tahoma"/>
                <w:sz w:val="20"/>
                <w:szCs w:val="20"/>
              </w:rPr>
              <w:t>each of the following:</w:t>
            </w:r>
            <w:r w:rsidRPr="00805406">
              <w:rPr>
                <w:rFonts w:ascii="Tahoma" w:hAnsi="Tahoma" w:cs="Tahoma"/>
                <w:sz w:val="20"/>
                <w:szCs w:val="20"/>
              </w:rPr>
              <w:t xml:space="preserve"> 1) the OPM has reviewed and coordinated the materials, 2) the submittal is complete and conforms to MSBA requirements, 3) the proposed project as documented within each submittal is within the </w:t>
            </w:r>
            <w:proofErr w:type="gramStart"/>
            <w:r w:rsidRPr="00805406">
              <w:rPr>
                <w:rFonts w:ascii="Tahoma" w:hAnsi="Tahoma" w:cs="Tahoma"/>
                <w:sz w:val="20"/>
                <w:szCs w:val="20"/>
              </w:rPr>
              <w:t>District’s</w:t>
            </w:r>
            <w:proofErr w:type="gramEnd"/>
            <w:r w:rsidRPr="00805406">
              <w:rPr>
                <w:rFonts w:ascii="Tahoma" w:hAnsi="Tahoma" w:cs="Tahoma"/>
                <w:sz w:val="20"/>
                <w:szCs w:val="20"/>
              </w:rPr>
              <w:t xml:space="preserve"> budget, and 4) the District has approved the materials for submission to the MSBA. </w:t>
            </w:r>
          </w:p>
        </w:tc>
        <w:tc>
          <w:tcPr>
            <w:tcW w:w="5296" w:type="dxa"/>
            <w:tcBorders>
              <w:top w:val="single" w:sz="4" w:space="0" w:color="auto"/>
            </w:tcBorders>
            <w:shd w:val="clear" w:color="auto" w:fill="auto"/>
          </w:tcPr>
          <w:p w14:paraId="2BFAC2AE" w14:textId="77777777" w:rsidR="005072C3" w:rsidRPr="00E1396B" w:rsidRDefault="005072C3" w:rsidP="003B6E76">
            <w:pPr>
              <w:rPr>
                <w:rFonts w:ascii="Tahoma" w:hAnsi="Tahoma" w:cs="Tahoma"/>
                <w:sz w:val="20"/>
                <w:szCs w:val="20"/>
              </w:rPr>
            </w:pPr>
          </w:p>
          <w:p w14:paraId="4E0B58BD" w14:textId="77777777" w:rsidR="005072C3" w:rsidRPr="00E1396B" w:rsidRDefault="005072C3" w:rsidP="003B6E76">
            <w:pPr>
              <w:rPr>
                <w:rFonts w:ascii="Tahoma" w:hAnsi="Tahoma" w:cs="Tahoma"/>
                <w:sz w:val="20"/>
                <w:szCs w:val="20"/>
              </w:rPr>
            </w:pPr>
          </w:p>
        </w:tc>
      </w:tr>
      <w:tr w:rsidR="005072C3" w:rsidRPr="00C47039" w14:paraId="1330D928" w14:textId="77777777" w:rsidTr="5C0FE5EE">
        <w:trPr>
          <w:gridAfter w:val="1"/>
          <w:wAfter w:w="11" w:type="dxa"/>
          <w:trHeight w:val="317"/>
        </w:trPr>
        <w:tc>
          <w:tcPr>
            <w:tcW w:w="360" w:type="dxa"/>
            <w:vMerge w:val="restart"/>
            <w:shd w:val="clear" w:color="auto" w:fill="auto"/>
          </w:tcPr>
          <w:p w14:paraId="6A30CF38" w14:textId="77777777" w:rsidR="005072C3" w:rsidRPr="00C47039" w:rsidRDefault="005072C3" w:rsidP="007E4CB4">
            <w:pPr>
              <w:numPr>
                <w:ilvl w:val="0"/>
                <w:numId w:val="8"/>
              </w:numPr>
              <w:ind w:left="0" w:firstLine="0"/>
              <w:rPr>
                <w:rFonts w:ascii="Tahoma" w:hAnsi="Tahoma" w:cs="Tahoma"/>
                <w:sz w:val="20"/>
                <w:szCs w:val="20"/>
              </w:rPr>
            </w:pPr>
          </w:p>
        </w:tc>
        <w:tc>
          <w:tcPr>
            <w:tcW w:w="5130" w:type="dxa"/>
            <w:shd w:val="clear" w:color="auto" w:fill="auto"/>
          </w:tcPr>
          <w:p w14:paraId="6D8A7DFE" w14:textId="6CFB9C01" w:rsidR="005072C3" w:rsidRPr="00C47039" w:rsidRDefault="005072C3" w:rsidP="00F13503">
            <w:pPr>
              <w:rPr>
                <w:rFonts w:ascii="Tahoma" w:hAnsi="Tahoma" w:cs="Tahoma"/>
                <w:sz w:val="20"/>
                <w:szCs w:val="20"/>
              </w:rPr>
            </w:pPr>
            <w:r w:rsidRPr="00C47039">
              <w:rPr>
                <w:rFonts w:ascii="Tahoma" w:hAnsi="Tahoma" w:cs="Tahoma"/>
                <w:sz w:val="20"/>
                <w:szCs w:val="20"/>
              </w:rPr>
              <w:t>Coordinate design; include written recommendations to the Owner. Address each of the following items individually, and describe how the OPM evaluated each item</w:t>
            </w:r>
            <w:r w:rsidR="00302F23">
              <w:rPr>
                <w:rFonts w:ascii="Tahoma" w:hAnsi="Tahoma" w:cs="Tahoma"/>
                <w:sz w:val="20"/>
                <w:szCs w:val="20"/>
              </w:rPr>
              <w:t>:</w:t>
            </w:r>
          </w:p>
        </w:tc>
        <w:tc>
          <w:tcPr>
            <w:tcW w:w="5296" w:type="dxa"/>
            <w:shd w:val="clear" w:color="auto" w:fill="auto"/>
          </w:tcPr>
          <w:p w14:paraId="751073A1" w14:textId="77777777" w:rsidR="005072C3" w:rsidRPr="00E1396B" w:rsidRDefault="005072C3" w:rsidP="003B6E76">
            <w:pPr>
              <w:rPr>
                <w:rFonts w:ascii="Tahoma" w:hAnsi="Tahoma" w:cs="Tahoma"/>
                <w:sz w:val="20"/>
                <w:szCs w:val="20"/>
              </w:rPr>
            </w:pPr>
          </w:p>
        </w:tc>
      </w:tr>
      <w:tr w:rsidR="005072C3" w:rsidRPr="00C47039" w14:paraId="5C82C7D1" w14:textId="77777777" w:rsidTr="5C0FE5EE">
        <w:trPr>
          <w:gridAfter w:val="1"/>
          <w:wAfter w:w="11" w:type="dxa"/>
          <w:trHeight w:val="317"/>
        </w:trPr>
        <w:tc>
          <w:tcPr>
            <w:tcW w:w="360" w:type="dxa"/>
            <w:vMerge/>
          </w:tcPr>
          <w:p w14:paraId="54079C23"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2FDC4EE"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Technical accuracy, coordination, &amp; clarity</w:t>
            </w:r>
          </w:p>
        </w:tc>
        <w:tc>
          <w:tcPr>
            <w:tcW w:w="5296" w:type="dxa"/>
            <w:shd w:val="clear" w:color="auto" w:fill="auto"/>
          </w:tcPr>
          <w:p w14:paraId="1C78AC9D" w14:textId="77777777" w:rsidR="005072C3" w:rsidRPr="00E1396B" w:rsidRDefault="005072C3" w:rsidP="003B6E76">
            <w:pPr>
              <w:rPr>
                <w:rFonts w:ascii="Tahoma" w:eastAsia="MS Mincho" w:hAnsi="Tahoma" w:cs="Tahoma"/>
                <w:sz w:val="20"/>
                <w:szCs w:val="20"/>
              </w:rPr>
            </w:pPr>
          </w:p>
        </w:tc>
      </w:tr>
      <w:tr w:rsidR="005072C3" w:rsidRPr="00C47039" w14:paraId="137C5AE3" w14:textId="77777777" w:rsidTr="5C0FE5EE">
        <w:trPr>
          <w:gridAfter w:val="1"/>
          <w:wAfter w:w="11" w:type="dxa"/>
          <w:trHeight w:val="317"/>
        </w:trPr>
        <w:tc>
          <w:tcPr>
            <w:tcW w:w="360" w:type="dxa"/>
            <w:vMerge/>
          </w:tcPr>
          <w:p w14:paraId="20389364"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57B1D79"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Efficiency &amp; cost effectiveness  </w:t>
            </w:r>
          </w:p>
        </w:tc>
        <w:tc>
          <w:tcPr>
            <w:tcW w:w="5296" w:type="dxa"/>
            <w:shd w:val="clear" w:color="auto" w:fill="auto"/>
          </w:tcPr>
          <w:p w14:paraId="4F2682FF" w14:textId="77777777" w:rsidR="005072C3" w:rsidRPr="00E1396B" w:rsidRDefault="005072C3" w:rsidP="003B6E76">
            <w:pPr>
              <w:rPr>
                <w:rFonts w:ascii="Tahoma" w:eastAsia="MS Mincho" w:hAnsi="Tahoma" w:cs="Tahoma"/>
                <w:sz w:val="20"/>
                <w:szCs w:val="20"/>
              </w:rPr>
            </w:pPr>
          </w:p>
        </w:tc>
      </w:tr>
      <w:tr w:rsidR="005072C3" w:rsidRPr="00C47039" w14:paraId="329C701C" w14:textId="77777777" w:rsidTr="5C0FE5EE">
        <w:trPr>
          <w:gridAfter w:val="1"/>
          <w:wAfter w:w="11" w:type="dxa"/>
          <w:trHeight w:val="317"/>
        </w:trPr>
        <w:tc>
          <w:tcPr>
            <w:tcW w:w="360" w:type="dxa"/>
            <w:vMerge/>
          </w:tcPr>
          <w:p w14:paraId="24B77FA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EA9AEB8"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Operability </w:t>
            </w:r>
          </w:p>
        </w:tc>
        <w:tc>
          <w:tcPr>
            <w:tcW w:w="5296" w:type="dxa"/>
            <w:shd w:val="clear" w:color="auto" w:fill="auto"/>
          </w:tcPr>
          <w:p w14:paraId="3EA09C64" w14:textId="77777777" w:rsidR="005072C3" w:rsidRPr="00E1396B" w:rsidRDefault="005072C3" w:rsidP="003B6E76">
            <w:pPr>
              <w:rPr>
                <w:rFonts w:ascii="Tahoma" w:eastAsia="MS Mincho" w:hAnsi="Tahoma" w:cs="Tahoma"/>
                <w:sz w:val="20"/>
                <w:szCs w:val="20"/>
              </w:rPr>
            </w:pPr>
          </w:p>
        </w:tc>
      </w:tr>
      <w:tr w:rsidR="005072C3" w:rsidRPr="00C47039" w14:paraId="0FEF20E1" w14:textId="77777777" w:rsidTr="5C0FE5EE">
        <w:trPr>
          <w:gridAfter w:val="1"/>
          <w:wAfter w:w="11" w:type="dxa"/>
          <w:trHeight w:val="317"/>
        </w:trPr>
        <w:tc>
          <w:tcPr>
            <w:tcW w:w="360" w:type="dxa"/>
            <w:vMerge/>
          </w:tcPr>
          <w:p w14:paraId="3685BC76"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39BCFFC"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Constructability </w:t>
            </w:r>
          </w:p>
        </w:tc>
        <w:tc>
          <w:tcPr>
            <w:tcW w:w="5296" w:type="dxa"/>
            <w:shd w:val="clear" w:color="auto" w:fill="auto"/>
          </w:tcPr>
          <w:p w14:paraId="4B86DD93" w14:textId="77777777" w:rsidR="005072C3" w:rsidRPr="00E1396B" w:rsidRDefault="005072C3" w:rsidP="003B6E76">
            <w:pPr>
              <w:rPr>
                <w:rFonts w:ascii="Tahoma" w:eastAsia="MS Mincho" w:hAnsi="Tahoma" w:cs="Tahoma"/>
                <w:sz w:val="20"/>
                <w:szCs w:val="20"/>
              </w:rPr>
            </w:pPr>
          </w:p>
        </w:tc>
      </w:tr>
      <w:tr w:rsidR="005072C3" w:rsidRPr="00C47039" w14:paraId="56CB9431" w14:textId="77777777" w:rsidTr="5C0FE5EE">
        <w:trPr>
          <w:gridAfter w:val="1"/>
          <w:wAfter w:w="11" w:type="dxa"/>
          <w:trHeight w:val="317"/>
        </w:trPr>
        <w:tc>
          <w:tcPr>
            <w:tcW w:w="360" w:type="dxa"/>
            <w:vMerge/>
          </w:tcPr>
          <w:p w14:paraId="63CD0E5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CACC938"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Phasing</w:t>
            </w:r>
          </w:p>
        </w:tc>
        <w:tc>
          <w:tcPr>
            <w:tcW w:w="5296" w:type="dxa"/>
            <w:shd w:val="clear" w:color="auto" w:fill="auto"/>
          </w:tcPr>
          <w:p w14:paraId="1BB05578" w14:textId="77777777" w:rsidR="005072C3" w:rsidRPr="00E1396B" w:rsidRDefault="005072C3" w:rsidP="003B6E76">
            <w:pPr>
              <w:rPr>
                <w:rFonts w:ascii="Tahoma" w:eastAsia="MS Mincho" w:hAnsi="Tahoma" w:cs="Tahoma"/>
                <w:sz w:val="20"/>
                <w:szCs w:val="20"/>
              </w:rPr>
            </w:pPr>
          </w:p>
        </w:tc>
      </w:tr>
      <w:tr w:rsidR="005072C3" w:rsidRPr="00C47039" w14:paraId="0B4A70B1" w14:textId="77777777" w:rsidTr="5C0FE5EE">
        <w:trPr>
          <w:gridAfter w:val="1"/>
          <w:wAfter w:w="11" w:type="dxa"/>
          <w:trHeight w:val="317"/>
        </w:trPr>
        <w:tc>
          <w:tcPr>
            <w:tcW w:w="360" w:type="dxa"/>
            <w:vMerge/>
          </w:tcPr>
          <w:p w14:paraId="5B00ED19"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4D94B4FE"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Bid ability </w:t>
            </w:r>
          </w:p>
        </w:tc>
        <w:tc>
          <w:tcPr>
            <w:tcW w:w="5296" w:type="dxa"/>
            <w:shd w:val="clear" w:color="auto" w:fill="auto"/>
          </w:tcPr>
          <w:p w14:paraId="5CF0571A" w14:textId="77777777" w:rsidR="005072C3" w:rsidRPr="00E1396B" w:rsidRDefault="005072C3" w:rsidP="003B6E76">
            <w:pPr>
              <w:rPr>
                <w:rFonts w:ascii="Tahoma" w:eastAsia="MS Mincho" w:hAnsi="Tahoma" w:cs="Tahoma"/>
                <w:sz w:val="20"/>
                <w:szCs w:val="20"/>
              </w:rPr>
            </w:pPr>
          </w:p>
        </w:tc>
      </w:tr>
      <w:tr w:rsidR="005072C3" w:rsidRPr="00C47039" w14:paraId="45D6EEA0" w14:textId="77777777" w:rsidTr="5C0FE5EE">
        <w:trPr>
          <w:gridAfter w:val="1"/>
          <w:wAfter w:w="11" w:type="dxa"/>
          <w:trHeight w:val="317"/>
        </w:trPr>
        <w:tc>
          <w:tcPr>
            <w:tcW w:w="360" w:type="dxa"/>
            <w:vMerge/>
          </w:tcPr>
          <w:p w14:paraId="41D1ED86"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D920280" w14:textId="77777777" w:rsidR="005072C3" w:rsidRPr="00C47039" w:rsidRDefault="005072C3" w:rsidP="007E4CB4">
            <w:pPr>
              <w:numPr>
                <w:ilvl w:val="0"/>
                <w:numId w:val="15"/>
              </w:numPr>
              <w:ind w:left="163" w:hanging="163"/>
              <w:rPr>
                <w:rFonts w:ascii="Tahoma" w:hAnsi="Tahoma" w:cs="Tahoma"/>
                <w:sz w:val="20"/>
                <w:szCs w:val="20"/>
              </w:rPr>
            </w:pPr>
            <w:r w:rsidRPr="00C47039">
              <w:rPr>
                <w:rFonts w:ascii="Tahoma" w:hAnsi="Tahoma" w:cs="Tahoma"/>
                <w:sz w:val="20"/>
                <w:szCs w:val="20"/>
              </w:rPr>
              <w:t>Site access during construction</w:t>
            </w:r>
          </w:p>
        </w:tc>
        <w:tc>
          <w:tcPr>
            <w:tcW w:w="5296" w:type="dxa"/>
            <w:shd w:val="clear" w:color="auto" w:fill="auto"/>
          </w:tcPr>
          <w:p w14:paraId="5576B3A7" w14:textId="77777777" w:rsidR="005072C3" w:rsidRPr="00E1396B" w:rsidRDefault="005072C3" w:rsidP="003B6E76">
            <w:pPr>
              <w:rPr>
                <w:rFonts w:ascii="Tahoma" w:eastAsia="MS Mincho" w:hAnsi="Tahoma" w:cs="Tahoma"/>
                <w:sz w:val="20"/>
                <w:szCs w:val="20"/>
              </w:rPr>
            </w:pPr>
          </w:p>
        </w:tc>
      </w:tr>
      <w:tr w:rsidR="005072C3" w:rsidRPr="00C47039" w14:paraId="72DC89E2" w14:textId="77777777" w:rsidTr="5C0FE5EE">
        <w:trPr>
          <w:gridAfter w:val="1"/>
          <w:wAfter w:w="11" w:type="dxa"/>
          <w:trHeight w:val="317"/>
        </w:trPr>
        <w:tc>
          <w:tcPr>
            <w:tcW w:w="360" w:type="dxa"/>
            <w:vMerge w:val="restart"/>
            <w:shd w:val="clear" w:color="auto" w:fill="auto"/>
          </w:tcPr>
          <w:p w14:paraId="618D4B9C" w14:textId="77777777" w:rsidR="005072C3" w:rsidRPr="00C47039" w:rsidRDefault="005072C3" w:rsidP="007E4CB4">
            <w:pPr>
              <w:numPr>
                <w:ilvl w:val="0"/>
                <w:numId w:val="8"/>
              </w:numPr>
              <w:ind w:left="0" w:firstLine="0"/>
              <w:rPr>
                <w:rFonts w:ascii="Tahoma" w:hAnsi="Tahoma" w:cs="Tahoma"/>
                <w:sz w:val="20"/>
                <w:szCs w:val="20"/>
              </w:rPr>
            </w:pPr>
          </w:p>
        </w:tc>
        <w:tc>
          <w:tcPr>
            <w:tcW w:w="5130" w:type="dxa"/>
            <w:shd w:val="clear" w:color="auto" w:fill="auto"/>
          </w:tcPr>
          <w:p w14:paraId="049A9790" w14:textId="0B9CD292" w:rsidR="005072C3" w:rsidRPr="00C47039" w:rsidRDefault="005072C3" w:rsidP="00F13503">
            <w:pPr>
              <w:rPr>
                <w:rFonts w:ascii="Tahoma" w:hAnsi="Tahoma" w:cs="Tahoma"/>
                <w:sz w:val="20"/>
                <w:szCs w:val="20"/>
              </w:rPr>
            </w:pPr>
            <w:r w:rsidRPr="00C47039">
              <w:rPr>
                <w:rFonts w:ascii="Tahoma" w:hAnsi="Tahoma" w:cs="Tahoma"/>
                <w:sz w:val="20"/>
                <w:szCs w:val="20"/>
              </w:rPr>
              <w:t>Coordinate Commissioning consultant’s review</w:t>
            </w:r>
            <w:r w:rsidR="00302F23">
              <w:rPr>
                <w:rFonts w:ascii="Tahoma" w:hAnsi="Tahoma" w:cs="Tahoma"/>
                <w:sz w:val="20"/>
                <w:szCs w:val="20"/>
              </w:rPr>
              <w:t>:</w:t>
            </w:r>
          </w:p>
        </w:tc>
        <w:tc>
          <w:tcPr>
            <w:tcW w:w="5296" w:type="dxa"/>
            <w:shd w:val="clear" w:color="auto" w:fill="auto"/>
          </w:tcPr>
          <w:p w14:paraId="39B51467" w14:textId="77777777" w:rsidR="005072C3" w:rsidRPr="00E1396B" w:rsidRDefault="005072C3" w:rsidP="003B6E76">
            <w:pPr>
              <w:rPr>
                <w:rFonts w:ascii="Tahoma" w:eastAsia="MS Mincho" w:hAnsi="Tahoma" w:cs="Tahoma"/>
                <w:sz w:val="20"/>
                <w:szCs w:val="20"/>
              </w:rPr>
            </w:pPr>
          </w:p>
        </w:tc>
      </w:tr>
      <w:tr w:rsidR="005072C3" w:rsidRPr="00C47039" w14:paraId="6079BDDD" w14:textId="77777777" w:rsidTr="5C0FE5EE">
        <w:trPr>
          <w:gridAfter w:val="1"/>
          <w:wAfter w:w="11" w:type="dxa"/>
          <w:trHeight w:val="317"/>
        </w:trPr>
        <w:tc>
          <w:tcPr>
            <w:tcW w:w="360" w:type="dxa"/>
            <w:vMerge/>
          </w:tcPr>
          <w:p w14:paraId="11A29479"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52692B1" w14:textId="77777777" w:rsidR="005072C3" w:rsidRPr="00C47039" w:rsidRDefault="005072C3" w:rsidP="007E4CB4">
            <w:pPr>
              <w:numPr>
                <w:ilvl w:val="0"/>
                <w:numId w:val="11"/>
              </w:numPr>
              <w:ind w:left="163" w:hanging="163"/>
              <w:rPr>
                <w:rFonts w:ascii="Tahoma" w:hAnsi="Tahoma" w:cs="Tahoma"/>
                <w:sz w:val="20"/>
                <w:szCs w:val="20"/>
              </w:rPr>
            </w:pPr>
            <w:r w:rsidRPr="00C47039">
              <w:rPr>
                <w:rFonts w:ascii="Tahoma" w:hAnsi="Tahoma" w:cs="Tahoma"/>
                <w:sz w:val="20"/>
                <w:szCs w:val="20"/>
              </w:rPr>
              <w:t>Describe the commissioning consultant’s review status</w:t>
            </w:r>
            <w:r w:rsidR="00A41320">
              <w:rPr>
                <w:rFonts w:ascii="Tahoma" w:hAnsi="Tahoma" w:cs="Tahoma"/>
                <w:sz w:val="20"/>
                <w:szCs w:val="20"/>
              </w:rPr>
              <w:t>.</w:t>
            </w:r>
          </w:p>
        </w:tc>
        <w:tc>
          <w:tcPr>
            <w:tcW w:w="5296" w:type="dxa"/>
            <w:shd w:val="clear" w:color="auto" w:fill="auto"/>
          </w:tcPr>
          <w:p w14:paraId="53D654A2" w14:textId="77777777" w:rsidR="005072C3" w:rsidRPr="00E1396B" w:rsidRDefault="005072C3" w:rsidP="003B6E76">
            <w:pPr>
              <w:rPr>
                <w:rFonts w:ascii="Tahoma" w:eastAsia="MS Mincho" w:hAnsi="Tahoma" w:cs="Tahoma"/>
                <w:sz w:val="20"/>
                <w:szCs w:val="20"/>
              </w:rPr>
            </w:pPr>
          </w:p>
        </w:tc>
      </w:tr>
      <w:tr w:rsidR="005072C3" w:rsidRPr="00C47039" w14:paraId="0EA1A630" w14:textId="77777777" w:rsidTr="5C0FE5EE">
        <w:trPr>
          <w:gridAfter w:val="1"/>
          <w:wAfter w:w="11" w:type="dxa"/>
          <w:trHeight w:val="317"/>
        </w:trPr>
        <w:tc>
          <w:tcPr>
            <w:tcW w:w="360" w:type="dxa"/>
            <w:vMerge/>
          </w:tcPr>
          <w:p w14:paraId="3975C085"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7567841B" w14:textId="77777777" w:rsidR="005072C3" w:rsidRPr="00C47039" w:rsidRDefault="005072C3" w:rsidP="007E4CB4">
            <w:pPr>
              <w:numPr>
                <w:ilvl w:val="0"/>
                <w:numId w:val="11"/>
              </w:numPr>
              <w:ind w:left="163" w:hanging="180"/>
              <w:rPr>
                <w:rFonts w:ascii="Tahoma" w:hAnsi="Tahoma" w:cs="Tahoma"/>
                <w:sz w:val="20"/>
                <w:szCs w:val="20"/>
              </w:rPr>
            </w:pPr>
            <w:r w:rsidRPr="00C47039">
              <w:rPr>
                <w:rFonts w:ascii="Tahoma" w:hAnsi="Tahoma" w:cs="Tahoma"/>
                <w:sz w:val="20"/>
                <w:szCs w:val="20"/>
              </w:rPr>
              <w:t>Include a copy of the commissioning consultant’s review &amp; project team’s response to each item</w:t>
            </w:r>
            <w:r w:rsidR="00A41320">
              <w:rPr>
                <w:rFonts w:ascii="Tahoma" w:hAnsi="Tahoma" w:cs="Tahoma"/>
                <w:sz w:val="20"/>
                <w:szCs w:val="20"/>
              </w:rPr>
              <w:t>.</w:t>
            </w:r>
          </w:p>
        </w:tc>
        <w:tc>
          <w:tcPr>
            <w:tcW w:w="5296" w:type="dxa"/>
            <w:shd w:val="clear" w:color="auto" w:fill="auto"/>
          </w:tcPr>
          <w:p w14:paraId="1F43FF30" w14:textId="77777777" w:rsidR="005072C3" w:rsidRPr="00E1396B" w:rsidRDefault="005072C3" w:rsidP="003B6E76">
            <w:pPr>
              <w:rPr>
                <w:rFonts w:ascii="Tahoma" w:eastAsia="MS Mincho" w:hAnsi="Tahoma" w:cs="Tahoma"/>
                <w:sz w:val="20"/>
                <w:szCs w:val="20"/>
              </w:rPr>
            </w:pPr>
          </w:p>
        </w:tc>
      </w:tr>
      <w:tr w:rsidR="005072C3" w:rsidRPr="00C47039" w14:paraId="67F74BCF" w14:textId="77777777" w:rsidTr="5C0FE5EE">
        <w:trPr>
          <w:gridAfter w:val="1"/>
          <w:wAfter w:w="11" w:type="dxa"/>
          <w:trHeight w:val="317"/>
        </w:trPr>
        <w:tc>
          <w:tcPr>
            <w:tcW w:w="360" w:type="dxa"/>
            <w:vMerge/>
          </w:tcPr>
          <w:p w14:paraId="6A71396E"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4B5216E" w14:textId="77777777" w:rsidR="005072C3" w:rsidRPr="00C47039" w:rsidRDefault="005072C3" w:rsidP="007E4CB4">
            <w:pPr>
              <w:numPr>
                <w:ilvl w:val="0"/>
                <w:numId w:val="11"/>
              </w:numPr>
              <w:ind w:left="163" w:hanging="163"/>
              <w:rPr>
                <w:rFonts w:ascii="Tahoma" w:hAnsi="Tahoma" w:cs="Tahoma"/>
                <w:sz w:val="20"/>
                <w:szCs w:val="20"/>
              </w:rPr>
            </w:pPr>
            <w:r w:rsidRPr="00C47039">
              <w:rPr>
                <w:rFonts w:ascii="Tahoma" w:hAnsi="Tahoma" w:cs="Tahoma"/>
                <w:sz w:val="20"/>
                <w:szCs w:val="20"/>
              </w:rPr>
              <w:t>Describe the consideration and incorporation of commissioning consultant’s recommendations into the current submittal</w:t>
            </w:r>
            <w:r w:rsidR="00A41320">
              <w:rPr>
                <w:rFonts w:ascii="Tahoma" w:hAnsi="Tahoma" w:cs="Tahoma"/>
                <w:sz w:val="20"/>
                <w:szCs w:val="20"/>
              </w:rPr>
              <w:t>.</w:t>
            </w:r>
          </w:p>
        </w:tc>
        <w:tc>
          <w:tcPr>
            <w:tcW w:w="5296" w:type="dxa"/>
            <w:shd w:val="clear" w:color="auto" w:fill="auto"/>
          </w:tcPr>
          <w:p w14:paraId="03D04518" w14:textId="77777777" w:rsidR="005072C3" w:rsidRPr="00E1396B" w:rsidRDefault="005072C3" w:rsidP="003B6E76">
            <w:pPr>
              <w:rPr>
                <w:rFonts w:ascii="Tahoma" w:eastAsia="MS Mincho" w:hAnsi="Tahoma" w:cs="Tahoma"/>
                <w:sz w:val="20"/>
                <w:szCs w:val="20"/>
              </w:rPr>
            </w:pPr>
          </w:p>
        </w:tc>
      </w:tr>
      <w:tr w:rsidR="005072C3" w:rsidRPr="00C47039" w14:paraId="754354E9" w14:textId="77777777" w:rsidTr="5C0FE5EE">
        <w:trPr>
          <w:gridAfter w:val="1"/>
          <w:wAfter w:w="11" w:type="dxa"/>
          <w:trHeight w:val="317"/>
        </w:trPr>
        <w:tc>
          <w:tcPr>
            <w:tcW w:w="360" w:type="dxa"/>
            <w:vMerge w:val="restart"/>
            <w:shd w:val="clear" w:color="auto" w:fill="auto"/>
          </w:tcPr>
          <w:p w14:paraId="152436D8" w14:textId="77777777" w:rsidR="005072C3" w:rsidRPr="00C47039" w:rsidRDefault="005072C3" w:rsidP="007E4CB4">
            <w:pPr>
              <w:numPr>
                <w:ilvl w:val="0"/>
                <w:numId w:val="14"/>
              </w:numPr>
              <w:rPr>
                <w:rFonts w:ascii="Tahoma" w:hAnsi="Tahoma" w:cs="Tahoma"/>
                <w:sz w:val="20"/>
                <w:szCs w:val="20"/>
              </w:rPr>
            </w:pPr>
          </w:p>
        </w:tc>
        <w:tc>
          <w:tcPr>
            <w:tcW w:w="5130" w:type="dxa"/>
            <w:shd w:val="clear" w:color="auto" w:fill="auto"/>
          </w:tcPr>
          <w:p w14:paraId="2958AC80" w14:textId="5C880A52" w:rsidR="005072C3" w:rsidRPr="00C47039" w:rsidRDefault="005072C3" w:rsidP="00F13503">
            <w:pPr>
              <w:rPr>
                <w:rFonts w:ascii="Tahoma" w:hAnsi="Tahoma" w:cs="Tahoma"/>
                <w:sz w:val="20"/>
                <w:szCs w:val="20"/>
              </w:rPr>
            </w:pPr>
            <w:r w:rsidRPr="00C47039">
              <w:rPr>
                <w:rFonts w:ascii="Tahoma" w:hAnsi="Tahoma" w:cs="Tahoma"/>
                <w:sz w:val="20"/>
                <w:szCs w:val="20"/>
              </w:rPr>
              <w:t>Coordinate the District response to the MSBA comments of previous submittals</w:t>
            </w:r>
            <w:r w:rsidR="00302F23">
              <w:rPr>
                <w:rFonts w:ascii="Tahoma" w:hAnsi="Tahoma" w:cs="Tahoma"/>
                <w:sz w:val="20"/>
                <w:szCs w:val="20"/>
              </w:rPr>
              <w:t>:</w:t>
            </w:r>
          </w:p>
        </w:tc>
        <w:tc>
          <w:tcPr>
            <w:tcW w:w="5296" w:type="dxa"/>
            <w:shd w:val="clear" w:color="auto" w:fill="auto"/>
          </w:tcPr>
          <w:p w14:paraId="49DE6E89" w14:textId="77777777" w:rsidR="005072C3" w:rsidRPr="00E1396B" w:rsidRDefault="005072C3" w:rsidP="003B6E76">
            <w:pPr>
              <w:rPr>
                <w:rFonts w:ascii="Tahoma" w:eastAsia="MS Mincho" w:hAnsi="Tahoma" w:cs="Tahoma"/>
                <w:sz w:val="20"/>
                <w:szCs w:val="20"/>
              </w:rPr>
            </w:pPr>
          </w:p>
        </w:tc>
      </w:tr>
      <w:tr w:rsidR="005072C3" w:rsidRPr="00C47039" w14:paraId="43FD238E" w14:textId="77777777" w:rsidTr="5C0FE5EE">
        <w:trPr>
          <w:gridAfter w:val="1"/>
          <w:wAfter w:w="11" w:type="dxa"/>
          <w:trHeight w:val="317"/>
        </w:trPr>
        <w:tc>
          <w:tcPr>
            <w:tcW w:w="360" w:type="dxa"/>
            <w:vMerge/>
          </w:tcPr>
          <w:p w14:paraId="331D5200"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06DF9E73" w14:textId="09DB5C7C" w:rsidR="005072C3" w:rsidRPr="00C47039" w:rsidRDefault="005072C3" w:rsidP="007E4CB4">
            <w:pPr>
              <w:numPr>
                <w:ilvl w:val="0"/>
                <w:numId w:val="13"/>
              </w:numPr>
              <w:ind w:left="163" w:hanging="163"/>
              <w:rPr>
                <w:rFonts w:ascii="Tahoma" w:hAnsi="Tahoma" w:cs="Tahoma"/>
                <w:sz w:val="20"/>
                <w:szCs w:val="20"/>
              </w:rPr>
            </w:pPr>
            <w:r w:rsidRPr="00C47039">
              <w:rPr>
                <w:rFonts w:ascii="Tahoma" w:hAnsi="Tahoma" w:cs="Tahoma"/>
                <w:sz w:val="20"/>
                <w:szCs w:val="20"/>
              </w:rPr>
              <w:t xml:space="preserve">Include a copy of the previous MSBA </w:t>
            </w:r>
            <w:r w:rsidR="00702219">
              <w:rPr>
                <w:rFonts w:ascii="Tahoma" w:hAnsi="Tahoma" w:cs="Tahoma"/>
                <w:sz w:val="20"/>
                <w:szCs w:val="20"/>
              </w:rPr>
              <w:t xml:space="preserve">Design Development </w:t>
            </w:r>
            <w:r w:rsidR="00AD3B4B">
              <w:rPr>
                <w:rFonts w:ascii="Tahoma" w:hAnsi="Tahoma" w:cs="Tahoma"/>
                <w:sz w:val="20"/>
                <w:szCs w:val="20"/>
              </w:rPr>
              <w:t xml:space="preserve">submittal </w:t>
            </w:r>
            <w:r w:rsidRPr="00C47039">
              <w:rPr>
                <w:rFonts w:ascii="Tahoma" w:hAnsi="Tahoma" w:cs="Tahoma"/>
                <w:sz w:val="20"/>
                <w:szCs w:val="20"/>
              </w:rPr>
              <w:t>review &amp; District response, including any supplemental submittals and reviews</w:t>
            </w:r>
            <w:r w:rsidR="00A41320">
              <w:rPr>
                <w:rFonts w:ascii="Tahoma" w:hAnsi="Tahoma" w:cs="Tahoma"/>
                <w:sz w:val="20"/>
                <w:szCs w:val="20"/>
              </w:rPr>
              <w:t>.</w:t>
            </w:r>
          </w:p>
        </w:tc>
        <w:tc>
          <w:tcPr>
            <w:tcW w:w="5296" w:type="dxa"/>
            <w:shd w:val="clear" w:color="auto" w:fill="auto"/>
          </w:tcPr>
          <w:p w14:paraId="4BCE4A17" w14:textId="77777777" w:rsidR="005072C3" w:rsidRPr="00E1396B" w:rsidRDefault="005072C3" w:rsidP="003B6E76">
            <w:pPr>
              <w:rPr>
                <w:rFonts w:ascii="Tahoma" w:eastAsia="MS Mincho" w:hAnsi="Tahoma" w:cs="Tahoma"/>
                <w:sz w:val="20"/>
                <w:szCs w:val="20"/>
              </w:rPr>
            </w:pPr>
          </w:p>
        </w:tc>
      </w:tr>
      <w:tr w:rsidR="005072C3" w:rsidRPr="00C47039" w14:paraId="61A5AD1E" w14:textId="77777777" w:rsidTr="5C0FE5EE">
        <w:trPr>
          <w:gridAfter w:val="1"/>
          <w:wAfter w:w="11" w:type="dxa"/>
          <w:trHeight w:val="317"/>
        </w:trPr>
        <w:tc>
          <w:tcPr>
            <w:tcW w:w="360" w:type="dxa"/>
            <w:vMerge/>
          </w:tcPr>
          <w:p w14:paraId="6149D833"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68F7FFA8" w14:textId="77777777" w:rsidR="005072C3" w:rsidRPr="00C47039" w:rsidRDefault="005072C3" w:rsidP="007E4CB4">
            <w:pPr>
              <w:numPr>
                <w:ilvl w:val="0"/>
                <w:numId w:val="12"/>
              </w:numPr>
              <w:ind w:left="163" w:hanging="163"/>
              <w:rPr>
                <w:rFonts w:ascii="Tahoma" w:hAnsi="Tahoma" w:cs="Tahoma"/>
                <w:sz w:val="20"/>
                <w:szCs w:val="20"/>
              </w:rPr>
            </w:pPr>
            <w:r w:rsidRPr="00C47039">
              <w:rPr>
                <w:rFonts w:ascii="Tahoma" w:hAnsi="Tahoma" w:cs="Tahoma"/>
                <w:sz w:val="20"/>
                <w:szCs w:val="20"/>
              </w:rPr>
              <w:t>Provide documentation of comments addressed and comments resolution outstandin</w:t>
            </w:r>
            <w:r w:rsidR="00A41320">
              <w:rPr>
                <w:rFonts w:ascii="Tahoma" w:hAnsi="Tahoma" w:cs="Tahoma"/>
                <w:sz w:val="20"/>
                <w:szCs w:val="20"/>
              </w:rPr>
              <w:t>g.</w:t>
            </w:r>
          </w:p>
        </w:tc>
        <w:tc>
          <w:tcPr>
            <w:tcW w:w="5296" w:type="dxa"/>
            <w:shd w:val="clear" w:color="auto" w:fill="auto"/>
          </w:tcPr>
          <w:p w14:paraId="0D17B5CA" w14:textId="77777777" w:rsidR="005072C3" w:rsidRPr="00E1396B" w:rsidRDefault="005072C3" w:rsidP="003B6E76">
            <w:pPr>
              <w:rPr>
                <w:rFonts w:ascii="Tahoma" w:eastAsia="MS Mincho" w:hAnsi="Tahoma" w:cs="Tahoma"/>
                <w:sz w:val="20"/>
                <w:szCs w:val="20"/>
              </w:rPr>
            </w:pPr>
          </w:p>
        </w:tc>
      </w:tr>
      <w:tr w:rsidR="008417A1" w14:paraId="22AE6CEC" w14:textId="77777777" w:rsidTr="5C0FE5EE">
        <w:trPr>
          <w:gridAfter w:val="1"/>
          <w:wAfter w:w="11" w:type="dxa"/>
          <w:trHeight w:val="317"/>
        </w:trPr>
        <w:tc>
          <w:tcPr>
            <w:tcW w:w="360" w:type="dxa"/>
            <w:shd w:val="clear" w:color="auto" w:fill="auto"/>
          </w:tcPr>
          <w:p w14:paraId="32A8B0CA" w14:textId="77777777" w:rsidR="008417A1" w:rsidRPr="00613921" w:rsidRDefault="008417A1" w:rsidP="008417A1">
            <w:pPr>
              <w:numPr>
                <w:ilvl w:val="0"/>
                <w:numId w:val="14"/>
              </w:numPr>
              <w:rPr>
                <w:rFonts w:ascii="Tahoma" w:hAnsi="Tahoma" w:cs="Tahoma"/>
                <w:sz w:val="20"/>
                <w:szCs w:val="20"/>
              </w:rPr>
            </w:pPr>
          </w:p>
        </w:tc>
        <w:tc>
          <w:tcPr>
            <w:tcW w:w="5130" w:type="dxa"/>
            <w:shd w:val="clear" w:color="auto" w:fill="auto"/>
          </w:tcPr>
          <w:p w14:paraId="0C9308DB" w14:textId="0270A2F5" w:rsidR="008417A1" w:rsidRPr="003A6075" w:rsidRDefault="467EECD3" w:rsidP="006911B8">
            <w:r w:rsidRPr="5C0FE5EE">
              <w:rPr>
                <w:rFonts w:ascii="Tahoma" w:hAnsi="Tahoma" w:cs="Tahoma"/>
                <w:sz w:val="20"/>
                <w:szCs w:val="20"/>
              </w:rPr>
              <w:t xml:space="preserve">OPM provide confirmation that the District has submitted a completed Designer Evaluation Form to the Division of Capital Asset Management and Maintenance (DCAMM), using the DCAMM/DSB Autocene platform, upon completion of the Schematic Design phase </w:t>
            </w:r>
            <w:r w:rsidR="7B04E127" w:rsidRPr="5C0FE5EE">
              <w:rPr>
                <w:rFonts w:ascii="Tahoma" w:hAnsi="Tahoma" w:cs="Tahoma"/>
                <w:sz w:val="20"/>
                <w:szCs w:val="20"/>
              </w:rPr>
              <w:t xml:space="preserve">(refer to </w:t>
            </w:r>
            <w:hyperlink r:id="rId9">
              <w:r w:rsidR="7B04E127" w:rsidRPr="5C0FE5EE">
                <w:rPr>
                  <w:rStyle w:val="Hyperlink"/>
                  <w:rFonts w:ascii="Tahoma" w:hAnsi="Tahoma" w:cs="Tahoma"/>
                  <w:sz w:val="20"/>
                  <w:szCs w:val="20"/>
                </w:rPr>
                <w:t xml:space="preserve">MSBA Project Advisory </w:t>
              </w:r>
              <w:r w:rsidR="003A6075" w:rsidRPr="5C0FE5EE">
                <w:rPr>
                  <w:rStyle w:val="Hyperlink"/>
                  <w:rFonts w:ascii="Tahoma" w:hAnsi="Tahoma" w:cs="Tahoma"/>
                  <w:sz w:val="20"/>
                  <w:szCs w:val="20"/>
                </w:rPr>
                <w:t>#</w:t>
              </w:r>
              <w:r w:rsidR="00785CB9" w:rsidRPr="5C0FE5EE">
                <w:rPr>
                  <w:rStyle w:val="Hyperlink"/>
                  <w:rFonts w:ascii="Tahoma" w:hAnsi="Tahoma" w:cs="Tahoma"/>
                  <w:sz w:val="20"/>
                  <w:szCs w:val="20"/>
                </w:rPr>
                <w:t>79</w:t>
              </w:r>
            </w:hyperlink>
            <w:r w:rsidR="003A6075" w:rsidRPr="5C0FE5EE">
              <w:rPr>
                <w:rFonts w:ascii="Tahoma" w:hAnsi="Tahoma" w:cs="Tahoma"/>
                <w:sz w:val="20"/>
                <w:szCs w:val="20"/>
              </w:rPr>
              <w:t xml:space="preserve"> </w:t>
            </w:r>
            <w:r w:rsidR="7B04E127" w:rsidRPr="5C0FE5EE">
              <w:rPr>
                <w:rFonts w:ascii="Tahoma" w:hAnsi="Tahoma" w:cs="Tahoma"/>
                <w:sz w:val="20"/>
                <w:szCs w:val="20"/>
              </w:rPr>
              <w:t>for information regarding DCAMM/DSB Designer evaluations</w:t>
            </w:r>
            <w:r w:rsidR="003D2667" w:rsidRPr="5C0FE5EE">
              <w:rPr>
                <w:rFonts w:ascii="Tahoma" w:hAnsi="Tahoma" w:cs="Tahoma"/>
                <w:sz w:val="20"/>
                <w:szCs w:val="20"/>
              </w:rPr>
              <w:t>)</w:t>
            </w:r>
            <w:r w:rsidRPr="5C0FE5EE">
              <w:rPr>
                <w:rFonts w:ascii="Tahoma" w:hAnsi="Tahoma" w:cs="Tahoma"/>
                <w:sz w:val="20"/>
                <w:szCs w:val="20"/>
              </w:rPr>
              <w:t>.</w:t>
            </w:r>
          </w:p>
        </w:tc>
        <w:tc>
          <w:tcPr>
            <w:tcW w:w="5296" w:type="dxa"/>
            <w:shd w:val="clear" w:color="auto" w:fill="auto"/>
          </w:tcPr>
          <w:p w14:paraId="7FC77A5E" w14:textId="77777777" w:rsidR="008417A1" w:rsidRDefault="008417A1" w:rsidP="00FA2C39">
            <w:pPr>
              <w:rPr>
                <w:rFonts w:ascii="Tahoma" w:eastAsia="MS Mincho" w:hAnsi="Tahoma" w:cs="Tahoma"/>
                <w:sz w:val="20"/>
                <w:szCs w:val="20"/>
              </w:rPr>
            </w:pPr>
          </w:p>
        </w:tc>
      </w:tr>
    </w:tbl>
    <w:p w14:paraId="2BEF5495" w14:textId="77777777" w:rsidR="00733148" w:rsidRPr="00C47039" w:rsidRDefault="00733148" w:rsidP="00733148">
      <w:pPr>
        <w:spacing w:after="40"/>
        <w:rPr>
          <w:rFonts w:ascii="Tahoma" w:hAnsi="Tahoma" w:cs="Tahoma"/>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310"/>
      </w:tblGrid>
      <w:tr w:rsidR="005072C3" w:rsidRPr="00C47039" w14:paraId="69198A93" w14:textId="77777777">
        <w:trPr>
          <w:trHeight w:val="647"/>
        </w:trPr>
        <w:tc>
          <w:tcPr>
            <w:tcW w:w="5490" w:type="dxa"/>
            <w:gridSpan w:val="2"/>
            <w:shd w:val="clear" w:color="auto" w:fill="D9D9D9"/>
            <w:vAlign w:val="center"/>
          </w:tcPr>
          <w:p w14:paraId="178C9533" w14:textId="77777777" w:rsidR="005072C3" w:rsidRPr="00C47039" w:rsidRDefault="005072C3" w:rsidP="00F13503">
            <w:pPr>
              <w:jc w:val="center"/>
              <w:rPr>
                <w:rFonts w:ascii="Tahoma" w:hAnsi="Tahoma" w:cs="Tahoma"/>
                <w:sz w:val="20"/>
                <w:szCs w:val="20"/>
              </w:rPr>
            </w:pPr>
            <w:r w:rsidRPr="00C47039">
              <w:rPr>
                <w:rFonts w:ascii="Tahoma" w:hAnsi="Tahoma" w:cs="Tahoma"/>
                <w:sz w:val="20"/>
                <w:szCs w:val="20"/>
              </w:rPr>
              <w:t>6</w:t>
            </w:r>
            <w:r w:rsidR="0021714A">
              <w:rPr>
                <w:rFonts w:ascii="Tahoma" w:hAnsi="Tahoma" w:cs="Tahoma"/>
                <w:sz w:val="20"/>
                <w:szCs w:val="20"/>
              </w:rPr>
              <w:t>B</w:t>
            </w:r>
            <w:r w:rsidRPr="00C47039">
              <w:rPr>
                <w:rFonts w:ascii="Tahoma" w:hAnsi="Tahoma" w:cs="Tahoma"/>
                <w:sz w:val="20"/>
                <w:szCs w:val="20"/>
              </w:rPr>
              <w:t xml:space="preserve">.2.2 Project Schedule </w:t>
            </w:r>
          </w:p>
        </w:tc>
        <w:tc>
          <w:tcPr>
            <w:tcW w:w="5310" w:type="dxa"/>
            <w:shd w:val="clear" w:color="auto" w:fill="D9D9D9"/>
            <w:vAlign w:val="center"/>
          </w:tcPr>
          <w:p w14:paraId="07447A6E" w14:textId="77777777" w:rsidR="005072C3" w:rsidRPr="00C47039" w:rsidRDefault="005072C3"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tc>
      </w:tr>
      <w:tr w:rsidR="005072C3" w:rsidRPr="00C47039" w14:paraId="3FE1AE4E" w14:textId="77777777" w:rsidTr="7D132B70">
        <w:trPr>
          <w:trHeight w:val="692"/>
        </w:trPr>
        <w:tc>
          <w:tcPr>
            <w:tcW w:w="360" w:type="dxa"/>
            <w:shd w:val="clear" w:color="auto" w:fill="auto"/>
          </w:tcPr>
          <w:p w14:paraId="13E62796" w14:textId="77777777" w:rsidR="005072C3" w:rsidRPr="00C47039" w:rsidRDefault="005072C3" w:rsidP="007E4CB4">
            <w:pPr>
              <w:numPr>
                <w:ilvl w:val="0"/>
                <w:numId w:val="17"/>
              </w:numPr>
              <w:rPr>
                <w:rFonts w:ascii="Tahoma" w:hAnsi="Tahoma" w:cs="Tahoma"/>
                <w:bCs/>
                <w:sz w:val="20"/>
                <w:szCs w:val="20"/>
              </w:rPr>
            </w:pPr>
          </w:p>
        </w:tc>
        <w:tc>
          <w:tcPr>
            <w:tcW w:w="5130" w:type="dxa"/>
            <w:shd w:val="clear" w:color="auto" w:fill="auto"/>
          </w:tcPr>
          <w:p w14:paraId="7F895478" w14:textId="0156C27F" w:rsidR="005072C3" w:rsidRPr="00C47039" w:rsidRDefault="005072C3" w:rsidP="00AE33B2">
            <w:pPr>
              <w:spacing w:after="80"/>
              <w:rPr>
                <w:rFonts w:ascii="Tahoma" w:hAnsi="Tahoma" w:cs="Tahoma"/>
                <w:bCs/>
                <w:sz w:val="20"/>
                <w:szCs w:val="20"/>
              </w:rPr>
            </w:pPr>
            <w:r w:rsidRPr="00C47039">
              <w:rPr>
                <w:rFonts w:ascii="Tahoma" w:hAnsi="Tahoma" w:cs="Tahoma"/>
                <w:bCs/>
                <w:sz w:val="20"/>
                <w:szCs w:val="20"/>
              </w:rPr>
              <w:t xml:space="preserve">The OPM is responsible </w:t>
            </w:r>
            <w:r w:rsidR="00BF0C50" w:rsidRPr="00C47039">
              <w:rPr>
                <w:rFonts w:ascii="Tahoma" w:hAnsi="Tahoma" w:cs="Tahoma"/>
                <w:bCs/>
                <w:sz w:val="20"/>
                <w:szCs w:val="20"/>
              </w:rPr>
              <w:t>for submitting</w:t>
            </w:r>
            <w:r w:rsidRPr="00C47039">
              <w:rPr>
                <w:rFonts w:ascii="Tahoma" w:hAnsi="Tahoma" w:cs="Tahoma"/>
                <w:bCs/>
                <w:sz w:val="20"/>
                <w:szCs w:val="20"/>
              </w:rPr>
              <w:t xml:space="preserve"> a project schedule that conforms to the following requirements, whether the schedule is produced by the OPM or the CMR (if applicable). </w:t>
            </w:r>
            <w:r w:rsidRPr="00C47039">
              <w:rPr>
                <w:rFonts w:ascii="Tahoma" w:hAnsi="Tahoma" w:cs="Tahoma"/>
                <w:bCs/>
                <w:i/>
                <w:iCs/>
                <w:sz w:val="20"/>
                <w:szCs w:val="20"/>
              </w:rPr>
              <w:t>A schedule that is limited to construction tasks is not acceptable and will be rejected</w:t>
            </w:r>
            <w:r w:rsidRPr="00C47039">
              <w:rPr>
                <w:rFonts w:ascii="Tahoma" w:hAnsi="Tahoma" w:cs="Tahoma"/>
                <w:bCs/>
                <w:sz w:val="20"/>
                <w:szCs w:val="20"/>
              </w:rPr>
              <w:t>. All schedules should be presented in calendar days.</w:t>
            </w:r>
          </w:p>
        </w:tc>
        <w:tc>
          <w:tcPr>
            <w:tcW w:w="5310" w:type="dxa"/>
            <w:shd w:val="clear" w:color="auto" w:fill="auto"/>
          </w:tcPr>
          <w:p w14:paraId="527A7B86" w14:textId="77777777" w:rsidR="005072C3" w:rsidRPr="00E1396B" w:rsidRDefault="005072C3" w:rsidP="003B6E76">
            <w:pPr>
              <w:tabs>
                <w:tab w:val="left" w:pos="1062"/>
              </w:tabs>
              <w:ind w:left="-108" w:right="-108"/>
              <w:rPr>
                <w:rFonts w:ascii="Tahoma" w:hAnsi="Tahoma" w:cs="Tahoma"/>
                <w:sz w:val="20"/>
                <w:szCs w:val="20"/>
              </w:rPr>
            </w:pPr>
          </w:p>
        </w:tc>
      </w:tr>
      <w:tr w:rsidR="005072C3" w:rsidRPr="00C47039" w14:paraId="45C2DDEF" w14:textId="77777777" w:rsidTr="7D132B70">
        <w:trPr>
          <w:trHeight w:val="317"/>
        </w:trPr>
        <w:tc>
          <w:tcPr>
            <w:tcW w:w="360" w:type="dxa"/>
            <w:vMerge w:val="restart"/>
            <w:tcBorders>
              <w:top w:val="nil"/>
              <w:left w:val="single" w:sz="4" w:space="0" w:color="auto"/>
              <w:right w:val="single" w:sz="4" w:space="0" w:color="auto"/>
            </w:tcBorders>
            <w:shd w:val="clear" w:color="auto" w:fill="auto"/>
          </w:tcPr>
          <w:p w14:paraId="4FE8AC05" w14:textId="77777777" w:rsidR="005072C3" w:rsidRPr="00C47039" w:rsidRDefault="005072C3" w:rsidP="007E4CB4">
            <w:pPr>
              <w:numPr>
                <w:ilvl w:val="0"/>
                <w:numId w:val="17"/>
              </w:numPr>
              <w:rPr>
                <w:rFonts w:ascii="Tahoma" w:hAnsi="Tahoma" w:cs="Tahoma"/>
                <w:sz w:val="20"/>
                <w:szCs w:val="20"/>
              </w:rPr>
            </w:pPr>
          </w:p>
        </w:tc>
        <w:tc>
          <w:tcPr>
            <w:tcW w:w="5130" w:type="dxa"/>
            <w:tcBorders>
              <w:left w:val="single" w:sz="4" w:space="0" w:color="auto"/>
            </w:tcBorders>
            <w:shd w:val="clear" w:color="auto" w:fill="auto"/>
          </w:tcPr>
          <w:p w14:paraId="2C1C12CF" w14:textId="77777777" w:rsidR="005072C3" w:rsidRPr="00C47039" w:rsidRDefault="000C73D8" w:rsidP="00F13503">
            <w:pPr>
              <w:rPr>
                <w:rFonts w:ascii="Tahoma" w:hAnsi="Tahoma" w:cs="Tahoma"/>
                <w:bCs/>
                <w:iCs/>
                <w:sz w:val="20"/>
                <w:szCs w:val="20"/>
              </w:rPr>
            </w:pPr>
            <w:r w:rsidRPr="00C47039">
              <w:rPr>
                <w:rFonts w:ascii="Tahoma" w:hAnsi="Tahoma" w:cs="Tahoma"/>
                <w:sz w:val="20"/>
                <w:szCs w:val="20"/>
              </w:rPr>
              <w:t xml:space="preserve">Update project schedule: </w:t>
            </w:r>
            <w:r w:rsidR="007E664A">
              <w:rPr>
                <w:rFonts w:ascii="Tahoma" w:hAnsi="Tahoma" w:cs="Tahoma"/>
                <w:bCs/>
                <w:iCs/>
                <w:sz w:val="20"/>
                <w:szCs w:val="20"/>
              </w:rPr>
              <w:t>At</w:t>
            </w:r>
            <w:r w:rsidRPr="00C47039">
              <w:rPr>
                <w:rFonts w:ascii="Tahoma" w:hAnsi="Tahoma" w:cs="Tahoma"/>
                <w:bCs/>
                <w:iCs/>
                <w:sz w:val="20"/>
                <w:szCs w:val="20"/>
              </w:rPr>
              <w:t xml:space="preserve"> a minimum, the schedule update should provide the same level of detail as was included in the Project Funding Agreement Exhibit C, expanded and updated to include milestones for Design Development, Bidding, Construction, and Closeout. The updated schedule should include proposed critical path and construction milestone information.</w:t>
            </w:r>
            <w:r w:rsidRPr="00C47039">
              <w:rPr>
                <w:rFonts w:ascii="Tahoma" w:hAnsi="Tahoma" w:cs="Tahoma"/>
                <w:b/>
                <w:bCs/>
                <w:iCs/>
                <w:sz w:val="20"/>
                <w:szCs w:val="20"/>
              </w:rPr>
              <w:t xml:space="preserve"> </w:t>
            </w:r>
            <w:r w:rsidRPr="00C47039">
              <w:rPr>
                <w:rFonts w:ascii="Tahoma" w:hAnsi="Tahoma" w:cs="Tahoma"/>
                <w:bCs/>
                <w:iCs/>
                <w:sz w:val="20"/>
                <w:szCs w:val="20"/>
              </w:rPr>
              <w:t>In addition to the construction milestones, the schedule must also include the following information as listed in MSBA Module 7, Schedule Activities:</w:t>
            </w:r>
          </w:p>
        </w:tc>
        <w:tc>
          <w:tcPr>
            <w:tcW w:w="5310" w:type="dxa"/>
            <w:tcBorders>
              <w:top w:val="single" w:sz="4" w:space="0" w:color="auto"/>
            </w:tcBorders>
            <w:shd w:val="clear" w:color="auto" w:fill="auto"/>
          </w:tcPr>
          <w:p w14:paraId="4C0A649E" w14:textId="77777777" w:rsidR="005072C3" w:rsidRPr="00E1396B" w:rsidRDefault="005072C3" w:rsidP="003B6E76">
            <w:pPr>
              <w:rPr>
                <w:rFonts w:ascii="Tahoma" w:hAnsi="Tahoma" w:cs="Tahoma"/>
                <w:sz w:val="20"/>
                <w:szCs w:val="20"/>
              </w:rPr>
            </w:pPr>
          </w:p>
        </w:tc>
      </w:tr>
      <w:tr w:rsidR="005072C3" w:rsidRPr="00C47039" w14:paraId="275D1FC9" w14:textId="77777777" w:rsidTr="7D132B70">
        <w:trPr>
          <w:trHeight w:val="317"/>
        </w:trPr>
        <w:tc>
          <w:tcPr>
            <w:tcW w:w="360" w:type="dxa"/>
            <w:vMerge/>
          </w:tcPr>
          <w:p w14:paraId="5FC9002D"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D189CD5" w14:textId="77777777" w:rsidR="005072C3" w:rsidRPr="00C47039" w:rsidRDefault="000C73D8" w:rsidP="007E4CB4">
            <w:pPr>
              <w:numPr>
                <w:ilvl w:val="0"/>
                <w:numId w:val="12"/>
              </w:numPr>
              <w:ind w:left="166" w:hanging="166"/>
              <w:rPr>
                <w:rFonts w:ascii="Tahoma" w:hAnsi="Tahoma" w:cs="Tahoma"/>
                <w:bCs/>
                <w:iCs/>
                <w:sz w:val="20"/>
                <w:szCs w:val="20"/>
              </w:rPr>
            </w:pPr>
            <w:r w:rsidRPr="00C47039">
              <w:rPr>
                <w:rFonts w:ascii="Tahoma" w:hAnsi="Tahoma" w:cs="Tahoma"/>
                <w:bCs/>
                <w:iCs/>
                <w:sz w:val="20"/>
                <w:szCs w:val="20"/>
              </w:rPr>
              <w:t>Punch list start and end dates</w:t>
            </w:r>
          </w:p>
        </w:tc>
        <w:tc>
          <w:tcPr>
            <w:tcW w:w="5310" w:type="dxa"/>
            <w:shd w:val="clear" w:color="auto" w:fill="auto"/>
          </w:tcPr>
          <w:p w14:paraId="74457317" w14:textId="77777777" w:rsidR="005072C3" w:rsidRPr="00E1396B" w:rsidRDefault="005072C3" w:rsidP="003B6E76">
            <w:pPr>
              <w:rPr>
                <w:rFonts w:ascii="Tahoma" w:hAnsi="Tahoma" w:cs="Tahoma"/>
                <w:sz w:val="20"/>
                <w:szCs w:val="20"/>
              </w:rPr>
            </w:pPr>
          </w:p>
        </w:tc>
      </w:tr>
      <w:tr w:rsidR="005072C3" w:rsidRPr="00C47039" w14:paraId="4223BEB6" w14:textId="77777777" w:rsidTr="7D132B70">
        <w:trPr>
          <w:trHeight w:val="317"/>
        </w:trPr>
        <w:tc>
          <w:tcPr>
            <w:tcW w:w="360" w:type="dxa"/>
            <w:vMerge/>
          </w:tcPr>
          <w:p w14:paraId="3A99212F"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F9AE6A3" w14:textId="77777777" w:rsidR="005072C3" w:rsidRPr="00C47039" w:rsidRDefault="000C73D8" w:rsidP="007E4CB4">
            <w:pPr>
              <w:numPr>
                <w:ilvl w:val="0"/>
                <w:numId w:val="12"/>
              </w:numPr>
              <w:ind w:left="166" w:hanging="166"/>
              <w:rPr>
                <w:rFonts w:ascii="Tahoma" w:hAnsi="Tahoma" w:cs="Tahoma"/>
                <w:bCs/>
                <w:iCs/>
                <w:sz w:val="20"/>
                <w:szCs w:val="20"/>
              </w:rPr>
            </w:pPr>
            <w:r w:rsidRPr="00C47039">
              <w:rPr>
                <w:rFonts w:ascii="Tahoma" w:hAnsi="Tahoma" w:cs="Tahoma"/>
                <w:bCs/>
                <w:iCs/>
                <w:sz w:val="20"/>
                <w:szCs w:val="20"/>
              </w:rPr>
              <w:t>Project Registration date with the US Green Building Council (“USGBC”) or Collaboration for High Performance Schools (“CHPS”)</w:t>
            </w:r>
          </w:p>
        </w:tc>
        <w:tc>
          <w:tcPr>
            <w:tcW w:w="5310" w:type="dxa"/>
            <w:shd w:val="clear" w:color="auto" w:fill="auto"/>
          </w:tcPr>
          <w:p w14:paraId="148EB789" w14:textId="77777777" w:rsidR="005072C3" w:rsidRPr="00E1396B" w:rsidRDefault="005072C3" w:rsidP="003B6E76">
            <w:pPr>
              <w:rPr>
                <w:rFonts w:ascii="Tahoma" w:eastAsia="MS Mincho" w:hAnsi="Tahoma" w:cs="Tahoma"/>
                <w:sz w:val="20"/>
                <w:szCs w:val="20"/>
              </w:rPr>
            </w:pPr>
          </w:p>
        </w:tc>
      </w:tr>
      <w:tr w:rsidR="005072C3" w:rsidRPr="00C47039" w14:paraId="3A344193" w14:textId="77777777" w:rsidTr="7D132B70">
        <w:trPr>
          <w:trHeight w:val="317"/>
        </w:trPr>
        <w:tc>
          <w:tcPr>
            <w:tcW w:w="360" w:type="dxa"/>
            <w:vMerge/>
          </w:tcPr>
          <w:p w14:paraId="705831F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0280E4F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Provisional/Design package submittal date to USGBC or CHPS</w:t>
            </w:r>
          </w:p>
        </w:tc>
        <w:tc>
          <w:tcPr>
            <w:tcW w:w="5310" w:type="dxa"/>
            <w:shd w:val="clear" w:color="auto" w:fill="auto"/>
          </w:tcPr>
          <w:p w14:paraId="25DD69E5" w14:textId="77777777" w:rsidR="005072C3" w:rsidRPr="00E1396B" w:rsidRDefault="005072C3" w:rsidP="003B6E76">
            <w:pPr>
              <w:rPr>
                <w:rFonts w:ascii="Tahoma" w:eastAsia="MS Mincho" w:hAnsi="Tahoma" w:cs="Tahoma"/>
                <w:sz w:val="20"/>
                <w:szCs w:val="20"/>
              </w:rPr>
            </w:pPr>
          </w:p>
        </w:tc>
      </w:tr>
      <w:tr w:rsidR="005072C3" w:rsidRPr="00C47039" w14:paraId="6B7EC443" w14:textId="77777777" w:rsidTr="7D132B70">
        <w:trPr>
          <w:trHeight w:val="317"/>
        </w:trPr>
        <w:tc>
          <w:tcPr>
            <w:tcW w:w="360" w:type="dxa"/>
            <w:vMerge/>
          </w:tcPr>
          <w:p w14:paraId="01C4648C"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6651EE8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MSBA 50% DCAMM Notification submittal date and MSBA 100% DCAMM Standard Contractor Evaluation Form notification date</w:t>
            </w:r>
          </w:p>
        </w:tc>
        <w:tc>
          <w:tcPr>
            <w:tcW w:w="5310" w:type="dxa"/>
            <w:shd w:val="clear" w:color="auto" w:fill="auto"/>
          </w:tcPr>
          <w:p w14:paraId="7039910E" w14:textId="77777777" w:rsidR="005072C3" w:rsidRPr="00E1396B" w:rsidRDefault="005072C3" w:rsidP="003B6E76">
            <w:pPr>
              <w:rPr>
                <w:rFonts w:ascii="Tahoma" w:eastAsia="MS Mincho" w:hAnsi="Tahoma" w:cs="Tahoma"/>
                <w:sz w:val="20"/>
                <w:szCs w:val="20"/>
              </w:rPr>
            </w:pPr>
          </w:p>
        </w:tc>
      </w:tr>
      <w:tr w:rsidR="00526F3E" w:rsidRPr="00C47039" w14:paraId="347A61F1" w14:textId="77777777" w:rsidTr="7D132B70">
        <w:trPr>
          <w:trHeight w:val="317"/>
        </w:trPr>
        <w:tc>
          <w:tcPr>
            <w:tcW w:w="360" w:type="dxa"/>
            <w:vMerge/>
          </w:tcPr>
          <w:p w14:paraId="40B09D18" w14:textId="77777777" w:rsidR="00526F3E" w:rsidRPr="00C47039" w:rsidRDefault="00526F3E" w:rsidP="00F13503">
            <w:pPr>
              <w:jc w:val="center"/>
              <w:rPr>
                <w:rFonts w:ascii="Tahoma" w:hAnsi="Tahoma" w:cs="Tahoma"/>
                <w:sz w:val="20"/>
                <w:szCs w:val="20"/>
              </w:rPr>
            </w:pPr>
          </w:p>
        </w:tc>
        <w:tc>
          <w:tcPr>
            <w:tcW w:w="5130" w:type="dxa"/>
            <w:shd w:val="clear" w:color="auto" w:fill="auto"/>
          </w:tcPr>
          <w:p w14:paraId="52878A18" w14:textId="0DE408EB" w:rsidR="00526F3E" w:rsidRPr="000479C5" w:rsidRDefault="000479C5" w:rsidP="007E4CB4">
            <w:pPr>
              <w:pStyle w:val="ListParagraph"/>
              <w:numPr>
                <w:ilvl w:val="0"/>
                <w:numId w:val="12"/>
              </w:numPr>
              <w:ind w:left="163" w:hanging="163"/>
              <w:contextualSpacing/>
              <w:rPr>
                <w:rFonts w:ascii="Tahoma" w:hAnsi="Tahoma" w:cs="Tahoma"/>
                <w:sz w:val="20"/>
                <w:szCs w:val="20"/>
              </w:rPr>
            </w:pPr>
            <w:r w:rsidRPr="000479C5">
              <w:rPr>
                <w:rFonts w:ascii="Tahoma" w:hAnsi="Tahoma" w:cs="Tahoma"/>
                <w:sz w:val="20"/>
                <w:szCs w:val="20"/>
              </w:rPr>
              <w:t>Designer Evaluation Form submissions to DCAMM: 1). upon completion of Schematic Design, 2). completion of 100% construction documents, and 3). final GC/CM payment.</w:t>
            </w:r>
          </w:p>
        </w:tc>
        <w:tc>
          <w:tcPr>
            <w:tcW w:w="5310" w:type="dxa"/>
            <w:shd w:val="clear" w:color="auto" w:fill="auto"/>
          </w:tcPr>
          <w:p w14:paraId="34C99588" w14:textId="77777777" w:rsidR="00526F3E" w:rsidRPr="00E1396B" w:rsidRDefault="00526F3E" w:rsidP="003B6E76">
            <w:pPr>
              <w:rPr>
                <w:rFonts w:ascii="Tahoma" w:eastAsia="MS Mincho" w:hAnsi="Tahoma" w:cs="Tahoma"/>
                <w:sz w:val="20"/>
                <w:szCs w:val="20"/>
              </w:rPr>
            </w:pPr>
          </w:p>
        </w:tc>
      </w:tr>
      <w:tr w:rsidR="005072C3" w:rsidRPr="00C47039" w14:paraId="7E2E89E8" w14:textId="77777777" w:rsidTr="7D132B70">
        <w:trPr>
          <w:trHeight w:val="317"/>
        </w:trPr>
        <w:tc>
          <w:tcPr>
            <w:tcW w:w="360" w:type="dxa"/>
            <w:vMerge/>
          </w:tcPr>
          <w:p w14:paraId="793C3A0B"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168BB401"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General Contractor/Construction Manager request for final payment</w:t>
            </w:r>
          </w:p>
        </w:tc>
        <w:tc>
          <w:tcPr>
            <w:tcW w:w="5310" w:type="dxa"/>
            <w:shd w:val="clear" w:color="auto" w:fill="auto"/>
          </w:tcPr>
          <w:p w14:paraId="08855585" w14:textId="77777777" w:rsidR="005072C3" w:rsidRPr="00E1396B" w:rsidRDefault="005072C3" w:rsidP="003B6E76">
            <w:pPr>
              <w:rPr>
                <w:rFonts w:ascii="Tahoma" w:eastAsia="MS Mincho" w:hAnsi="Tahoma" w:cs="Tahoma"/>
                <w:sz w:val="20"/>
                <w:szCs w:val="20"/>
              </w:rPr>
            </w:pPr>
          </w:p>
        </w:tc>
      </w:tr>
      <w:tr w:rsidR="005072C3" w:rsidRPr="00C47039" w14:paraId="05C31961" w14:textId="77777777" w:rsidTr="7D132B70">
        <w:trPr>
          <w:trHeight w:val="317"/>
        </w:trPr>
        <w:tc>
          <w:tcPr>
            <w:tcW w:w="360" w:type="dxa"/>
            <w:vMerge/>
          </w:tcPr>
          <w:p w14:paraId="5A6D8B2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77F68F3"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Commissioning Consultant inspection (substantial completion plus approximately 10 months)</w:t>
            </w:r>
          </w:p>
        </w:tc>
        <w:tc>
          <w:tcPr>
            <w:tcW w:w="5310" w:type="dxa"/>
            <w:shd w:val="clear" w:color="auto" w:fill="auto"/>
          </w:tcPr>
          <w:p w14:paraId="2DEA04B3" w14:textId="77777777" w:rsidR="005072C3" w:rsidRPr="00E1396B" w:rsidRDefault="005072C3" w:rsidP="003B6E76">
            <w:pPr>
              <w:rPr>
                <w:rFonts w:ascii="Tahoma" w:eastAsia="MS Mincho" w:hAnsi="Tahoma" w:cs="Tahoma"/>
                <w:sz w:val="20"/>
                <w:szCs w:val="20"/>
              </w:rPr>
            </w:pPr>
          </w:p>
        </w:tc>
      </w:tr>
      <w:tr w:rsidR="005072C3" w:rsidRPr="00C47039" w14:paraId="1AC7550B" w14:textId="77777777" w:rsidTr="7D132B70">
        <w:trPr>
          <w:trHeight w:val="317"/>
        </w:trPr>
        <w:tc>
          <w:tcPr>
            <w:tcW w:w="360" w:type="dxa"/>
            <w:vMerge/>
          </w:tcPr>
          <w:p w14:paraId="28B1434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336DE41D"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 xml:space="preserve">Final Commissioning report to MSBA submittal date </w:t>
            </w:r>
          </w:p>
        </w:tc>
        <w:tc>
          <w:tcPr>
            <w:tcW w:w="5310" w:type="dxa"/>
            <w:shd w:val="clear" w:color="auto" w:fill="auto"/>
          </w:tcPr>
          <w:p w14:paraId="19D4FBA9" w14:textId="77777777" w:rsidR="005072C3" w:rsidRPr="00E1396B" w:rsidRDefault="005072C3" w:rsidP="003B6E76">
            <w:pPr>
              <w:rPr>
                <w:rFonts w:ascii="Tahoma" w:eastAsia="MS Mincho" w:hAnsi="Tahoma" w:cs="Tahoma"/>
                <w:sz w:val="20"/>
                <w:szCs w:val="20"/>
              </w:rPr>
            </w:pPr>
          </w:p>
        </w:tc>
      </w:tr>
      <w:tr w:rsidR="005072C3" w:rsidRPr="00C47039" w14:paraId="7C64DC20" w14:textId="77777777" w:rsidTr="7D132B70">
        <w:trPr>
          <w:trHeight w:val="317"/>
        </w:trPr>
        <w:tc>
          <w:tcPr>
            <w:tcW w:w="360" w:type="dxa"/>
            <w:vMerge/>
          </w:tcPr>
          <w:p w14:paraId="6C1647E2"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2DD08E7B"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Final Construction package to USGBC/CHPS including the Final Commissioning Report submittal date</w:t>
            </w:r>
          </w:p>
        </w:tc>
        <w:tc>
          <w:tcPr>
            <w:tcW w:w="5310" w:type="dxa"/>
            <w:shd w:val="clear" w:color="auto" w:fill="auto"/>
          </w:tcPr>
          <w:p w14:paraId="34F6D562" w14:textId="77777777" w:rsidR="005072C3" w:rsidRPr="00E1396B" w:rsidRDefault="005072C3" w:rsidP="003B6E76">
            <w:pPr>
              <w:rPr>
                <w:rFonts w:ascii="Tahoma" w:eastAsia="MS Mincho" w:hAnsi="Tahoma" w:cs="Tahoma"/>
                <w:sz w:val="20"/>
                <w:szCs w:val="20"/>
              </w:rPr>
            </w:pPr>
          </w:p>
        </w:tc>
      </w:tr>
      <w:tr w:rsidR="005072C3" w:rsidRPr="00C47039" w14:paraId="63F0E65D" w14:textId="77777777" w:rsidTr="7D132B70">
        <w:trPr>
          <w:trHeight w:val="317"/>
        </w:trPr>
        <w:tc>
          <w:tcPr>
            <w:tcW w:w="360" w:type="dxa"/>
            <w:vMerge/>
          </w:tcPr>
          <w:p w14:paraId="445DBB6D"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5AEC0B8E"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Anticipated final Green School Program Certification letter from USGBC/CHPS issuance date</w:t>
            </w:r>
          </w:p>
        </w:tc>
        <w:tc>
          <w:tcPr>
            <w:tcW w:w="5310" w:type="dxa"/>
            <w:shd w:val="clear" w:color="auto" w:fill="auto"/>
          </w:tcPr>
          <w:p w14:paraId="2C8420F3" w14:textId="77777777" w:rsidR="005072C3" w:rsidRPr="00E1396B" w:rsidRDefault="005072C3" w:rsidP="003B6E76">
            <w:pPr>
              <w:rPr>
                <w:rFonts w:ascii="Tahoma" w:eastAsia="MS Mincho" w:hAnsi="Tahoma" w:cs="Tahoma"/>
                <w:sz w:val="20"/>
                <w:szCs w:val="20"/>
              </w:rPr>
            </w:pPr>
          </w:p>
        </w:tc>
      </w:tr>
      <w:tr w:rsidR="005072C3" w:rsidRPr="00C47039" w14:paraId="4D5FDA42" w14:textId="77777777" w:rsidTr="7D132B70">
        <w:trPr>
          <w:trHeight w:val="317"/>
        </w:trPr>
        <w:tc>
          <w:tcPr>
            <w:tcW w:w="360" w:type="dxa"/>
            <w:vMerge/>
          </w:tcPr>
          <w:p w14:paraId="2BC260B1"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5B043726"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Commissioning Certificate of Completion submittal date to MSBA</w:t>
            </w:r>
          </w:p>
        </w:tc>
        <w:tc>
          <w:tcPr>
            <w:tcW w:w="5310" w:type="dxa"/>
            <w:shd w:val="clear" w:color="auto" w:fill="auto"/>
          </w:tcPr>
          <w:p w14:paraId="4BC48645" w14:textId="77777777" w:rsidR="005072C3" w:rsidRPr="00E1396B" w:rsidRDefault="005072C3" w:rsidP="003B6E76">
            <w:pPr>
              <w:rPr>
                <w:rFonts w:ascii="Tahoma" w:eastAsia="MS Mincho" w:hAnsi="Tahoma" w:cs="Tahoma"/>
                <w:sz w:val="20"/>
                <w:szCs w:val="20"/>
              </w:rPr>
            </w:pPr>
          </w:p>
        </w:tc>
      </w:tr>
      <w:tr w:rsidR="005072C3" w:rsidRPr="00C47039" w14:paraId="5457592C" w14:textId="77777777" w:rsidTr="7D132B70">
        <w:trPr>
          <w:trHeight w:val="317"/>
        </w:trPr>
        <w:tc>
          <w:tcPr>
            <w:tcW w:w="360" w:type="dxa"/>
            <w:vMerge/>
          </w:tcPr>
          <w:p w14:paraId="714503F8" w14:textId="77777777" w:rsidR="005072C3" w:rsidRPr="00C47039" w:rsidRDefault="005072C3" w:rsidP="00F13503">
            <w:pPr>
              <w:jc w:val="center"/>
              <w:rPr>
                <w:rFonts w:ascii="Tahoma" w:hAnsi="Tahoma" w:cs="Tahoma"/>
                <w:sz w:val="20"/>
                <w:szCs w:val="20"/>
              </w:rPr>
            </w:pPr>
          </w:p>
        </w:tc>
        <w:tc>
          <w:tcPr>
            <w:tcW w:w="5130" w:type="dxa"/>
            <w:shd w:val="clear" w:color="auto" w:fill="auto"/>
          </w:tcPr>
          <w:p w14:paraId="7FB633CE" w14:textId="77777777" w:rsidR="005072C3" w:rsidRPr="00C47039" w:rsidRDefault="005072C3" w:rsidP="007E4CB4">
            <w:pPr>
              <w:pStyle w:val="ListParagraph"/>
              <w:numPr>
                <w:ilvl w:val="0"/>
                <w:numId w:val="12"/>
              </w:numPr>
              <w:ind w:left="163" w:hanging="163"/>
              <w:contextualSpacing/>
              <w:rPr>
                <w:rFonts w:ascii="Tahoma" w:hAnsi="Tahoma" w:cs="Tahoma"/>
                <w:sz w:val="20"/>
                <w:szCs w:val="20"/>
              </w:rPr>
            </w:pPr>
            <w:r w:rsidRPr="00C47039">
              <w:rPr>
                <w:rFonts w:ascii="Tahoma" w:hAnsi="Tahoma" w:cs="Tahoma"/>
                <w:sz w:val="20"/>
                <w:szCs w:val="20"/>
              </w:rPr>
              <w:t>Final reimbursement request submittal date to MSBA</w:t>
            </w:r>
          </w:p>
        </w:tc>
        <w:tc>
          <w:tcPr>
            <w:tcW w:w="5310" w:type="dxa"/>
            <w:shd w:val="clear" w:color="auto" w:fill="auto"/>
          </w:tcPr>
          <w:p w14:paraId="0BEE69A3" w14:textId="77777777" w:rsidR="005072C3" w:rsidRPr="00E1396B" w:rsidRDefault="005072C3" w:rsidP="003B6E76">
            <w:pPr>
              <w:rPr>
                <w:rFonts w:ascii="Tahoma" w:eastAsia="MS Mincho" w:hAnsi="Tahoma" w:cs="Tahoma"/>
                <w:sz w:val="20"/>
                <w:szCs w:val="20"/>
              </w:rPr>
            </w:pPr>
          </w:p>
        </w:tc>
      </w:tr>
      <w:tr w:rsidR="005072C3" w:rsidRPr="00C47039" w14:paraId="7A992723" w14:textId="77777777" w:rsidTr="7D132B70">
        <w:trPr>
          <w:trHeight w:val="317"/>
        </w:trPr>
        <w:tc>
          <w:tcPr>
            <w:tcW w:w="360" w:type="dxa"/>
            <w:vMerge w:val="restart"/>
            <w:tcBorders>
              <w:left w:val="single" w:sz="4" w:space="0" w:color="auto"/>
              <w:right w:val="single" w:sz="4" w:space="0" w:color="auto"/>
            </w:tcBorders>
            <w:shd w:val="clear" w:color="auto" w:fill="auto"/>
          </w:tcPr>
          <w:p w14:paraId="3604C759" w14:textId="77777777" w:rsidR="005072C3" w:rsidRPr="00C47039" w:rsidRDefault="005072C3" w:rsidP="007E4CB4">
            <w:pPr>
              <w:numPr>
                <w:ilvl w:val="0"/>
                <w:numId w:val="17"/>
              </w:numPr>
              <w:jc w:val="center"/>
              <w:rPr>
                <w:rFonts w:ascii="Tahoma" w:hAnsi="Tahoma" w:cs="Tahoma"/>
                <w:sz w:val="20"/>
                <w:szCs w:val="20"/>
              </w:rPr>
            </w:pPr>
          </w:p>
        </w:tc>
        <w:tc>
          <w:tcPr>
            <w:tcW w:w="5130" w:type="dxa"/>
            <w:shd w:val="clear" w:color="auto" w:fill="auto"/>
          </w:tcPr>
          <w:p w14:paraId="70607D6B" w14:textId="5BBFD77C" w:rsidR="005072C3" w:rsidRPr="00C47039" w:rsidRDefault="005072C3" w:rsidP="00015606">
            <w:pPr>
              <w:pStyle w:val="ListParagraph"/>
              <w:ind w:left="0"/>
              <w:contextualSpacing/>
              <w:rPr>
                <w:rFonts w:ascii="Tahoma" w:hAnsi="Tahoma" w:cs="Tahoma"/>
                <w:sz w:val="20"/>
                <w:szCs w:val="20"/>
              </w:rPr>
            </w:pPr>
            <w:r w:rsidRPr="00C47039">
              <w:rPr>
                <w:rFonts w:ascii="Tahoma" w:hAnsi="Tahoma" w:cs="Tahoma"/>
                <w:sz w:val="20"/>
                <w:szCs w:val="20"/>
              </w:rPr>
              <w:t xml:space="preserve">Include application submission and approval dates in the project schedule for the following approvals, </w:t>
            </w:r>
            <w:r w:rsidRPr="00EC1A11">
              <w:rPr>
                <w:rFonts w:ascii="Tahoma" w:hAnsi="Tahoma" w:cs="Tahoma"/>
                <w:i/>
                <w:iCs/>
                <w:sz w:val="20"/>
                <w:szCs w:val="20"/>
              </w:rPr>
              <w:t xml:space="preserve">coordinated with the </w:t>
            </w:r>
            <w:r w:rsidR="00AE33B2" w:rsidRPr="00EC1A11">
              <w:rPr>
                <w:rFonts w:ascii="Tahoma" w:hAnsi="Tahoma" w:cs="Tahoma"/>
                <w:i/>
                <w:iCs/>
                <w:sz w:val="20"/>
                <w:szCs w:val="20"/>
              </w:rPr>
              <w:t>D</w:t>
            </w:r>
            <w:r w:rsidRPr="00EC1A11">
              <w:rPr>
                <w:rFonts w:ascii="Tahoma" w:hAnsi="Tahoma" w:cs="Tahoma"/>
                <w:i/>
                <w:iCs/>
                <w:sz w:val="20"/>
                <w:szCs w:val="20"/>
              </w:rPr>
              <w:t>esigner’s submittal information.</w:t>
            </w:r>
            <w:r w:rsidRPr="00C47039">
              <w:rPr>
                <w:rFonts w:ascii="Tahoma" w:hAnsi="Tahoma" w:cs="Tahoma"/>
                <w:sz w:val="20"/>
                <w:szCs w:val="20"/>
              </w:rPr>
              <w:t xml:space="preserve"> In addition, provide dates for any other state or federal approval not listed below (the following list is not a comprehensive itemization of required state approvals; other requirements may apply, and some items listed below might not be applicable to this project) Indicate “Non-Applicable” on the project schedule where appropriate</w:t>
            </w:r>
            <w:r w:rsidR="000220EC">
              <w:rPr>
                <w:rFonts w:ascii="Tahoma" w:hAnsi="Tahoma" w:cs="Tahoma"/>
                <w:sz w:val="20"/>
                <w:szCs w:val="20"/>
              </w:rPr>
              <w:t>:</w:t>
            </w:r>
          </w:p>
        </w:tc>
        <w:tc>
          <w:tcPr>
            <w:tcW w:w="5310" w:type="dxa"/>
            <w:shd w:val="clear" w:color="auto" w:fill="auto"/>
          </w:tcPr>
          <w:p w14:paraId="40B854C7" w14:textId="77777777" w:rsidR="005072C3" w:rsidRPr="00E1396B" w:rsidRDefault="005072C3" w:rsidP="00015606">
            <w:pPr>
              <w:rPr>
                <w:rFonts w:ascii="Tahoma" w:eastAsia="MS Mincho" w:hAnsi="Tahoma" w:cs="Tahoma"/>
                <w:sz w:val="20"/>
                <w:szCs w:val="20"/>
              </w:rPr>
            </w:pPr>
          </w:p>
        </w:tc>
      </w:tr>
      <w:tr w:rsidR="005072C3" w:rsidRPr="00C47039" w14:paraId="602A27F5" w14:textId="77777777" w:rsidTr="7D132B70">
        <w:trPr>
          <w:trHeight w:val="602"/>
        </w:trPr>
        <w:tc>
          <w:tcPr>
            <w:tcW w:w="360" w:type="dxa"/>
            <w:vMerge/>
          </w:tcPr>
          <w:p w14:paraId="607F698A"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300CED8"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310" w:type="dxa"/>
            <w:shd w:val="clear" w:color="auto" w:fill="auto"/>
          </w:tcPr>
          <w:p w14:paraId="210BE3AD" w14:textId="77777777" w:rsidR="005072C3" w:rsidRPr="00E1396B" w:rsidRDefault="005072C3" w:rsidP="00015606">
            <w:pPr>
              <w:rPr>
                <w:rFonts w:ascii="Tahoma" w:hAnsi="Tahoma" w:cs="Tahoma"/>
                <w:sz w:val="20"/>
                <w:szCs w:val="20"/>
              </w:rPr>
            </w:pPr>
          </w:p>
        </w:tc>
      </w:tr>
      <w:tr w:rsidR="005072C3" w:rsidRPr="00C47039" w14:paraId="2D6E8261" w14:textId="77777777" w:rsidTr="7D132B70">
        <w:trPr>
          <w:trHeight w:val="485"/>
        </w:trPr>
        <w:tc>
          <w:tcPr>
            <w:tcW w:w="360" w:type="dxa"/>
            <w:vMerge/>
          </w:tcPr>
          <w:p w14:paraId="4C4BC01D"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115F7C6" w14:textId="77777777" w:rsidR="005072C3" w:rsidRPr="00C47039" w:rsidRDefault="005072C3" w:rsidP="00015606">
            <w:pPr>
              <w:numPr>
                <w:ilvl w:val="0"/>
                <w:numId w:val="18"/>
              </w:numPr>
              <w:tabs>
                <w:tab w:val="left" w:pos="163"/>
              </w:tabs>
              <w:spacing w:after="40"/>
              <w:ind w:left="163" w:hanging="163"/>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310" w:type="dxa"/>
            <w:shd w:val="clear" w:color="auto" w:fill="auto"/>
          </w:tcPr>
          <w:p w14:paraId="12CF153D" w14:textId="77777777" w:rsidR="005072C3" w:rsidRPr="00E1396B" w:rsidRDefault="005072C3" w:rsidP="00015606">
            <w:pPr>
              <w:rPr>
                <w:rFonts w:ascii="Tahoma" w:hAnsi="Tahoma" w:cs="Tahoma"/>
                <w:sz w:val="20"/>
                <w:szCs w:val="20"/>
              </w:rPr>
            </w:pPr>
          </w:p>
        </w:tc>
      </w:tr>
      <w:tr w:rsidR="005072C3" w:rsidRPr="00C47039" w14:paraId="359BBEBE" w14:textId="77777777" w:rsidTr="7D132B70">
        <w:trPr>
          <w:trHeight w:val="530"/>
        </w:trPr>
        <w:tc>
          <w:tcPr>
            <w:tcW w:w="360" w:type="dxa"/>
            <w:vMerge/>
          </w:tcPr>
          <w:p w14:paraId="038C8614"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410061A4"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310" w:type="dxa"/>
            <w:shd w:val="clear" w:color="auto" w:fill="auto"/>
          </w:tcPr>
          <w:p w14:paraId="46AEA925" w14:textId="77777777" w:rsidR="005072C3" w:rsidRPr="00E1396B" w:rsidRDefault="005072C3" w:rsidP="00015606">
            <w:pPr>
              <w:rPr>
                <w:rFonts w:ascii="Tahoma" w:hAnsi="Tahoma" w:cs="Tahoma"/>
                <w:sz w:val="20"/>
                <w:szCs w:val="20"/>
              </w:rPr>
            </w:pPr>
          </w:p>
        </w:tc>
      </w:tr>
      <w:tr w:rsidR="005072C3" w:rsidRPr="00C47039" w14:paraId="4325DCCE" w14:textId="77777777" w:rsidTr="7D132B70">
        <w:trPr>
          <w:trHeight w:val="593"/>
        </w:trPr>
        <w:tc>
          <w:tcPr>
            <w:tcW w:w="360" w:type="dxa"/>
            <w:vMerge/>
          </w:tcPr>
          <w:p w14:paraId="32F151BF"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6ED9D43E" w14:textId="77777777" w:rsidR="005072C3" w:rsidRPr="00C47039" w:rsidRDefault="005072C3" w:rsidP="00015606">
            <w:pPr>
              <w:numPr>
                <w:ilvl w:val="0"/>
                <w:numId w:val="18"/>
              </w:numPr>
              <w:spacing w:after="40"/>
              <w:ind w:left="163" w:hanging="163"/>
              <w:rPr>
                <w:rFonts w:ascii="Tahoma" w:hAnsi="Tahoma" w:cs="Tahoma"/>
                <w:sz w:val="20"/>
                <w:szCs w:val="20"/>
              </w:rPr>
            </w:pPr>
            <w:r w:rsidRPr="00C47039">
              <w:rPr>
                <w:rFonts w:ascii="Tahoma" w:hAnsi="Tahoma" w:cs="Tahoma"/>
                <w:sz w:val="20"/>
                <w:szCs w:val="20"/>
              </w:rPr>
              <w:t>Executive Office of Energy and Environmental Affairs/EEA:</w:t>
            </w:r>
          </w:p>
        </w:tc>
        <w:tc>
          <w:tcPr>
            <w:tcW w:w="5310" w:type="dxa"/>
            <w:shd w:val="clear" w:color="auto" w:fill="auto"/>
          </w:tcPr>
          <w:p w14:paraId="35B02FC8" w14:textId="77777777" w:rsidR="005072C3" w:rsidRPr="00E1396B" w:rsidRDefault="005072C3" w:rsidP="00015606">
            <w:pPr>
              <w:rPr>
                <w:rFonts w:ascii="Tahoma" w:hAnsi="Tahoma" w:cs="Tahoma"/>
                <w:sz w:val="20"/>
                <w:szCs w:val="20"/>
              </w:rPr>
            </w:pPr>
          </w:p>
        </w:tc>
      </w:tr>
      <w:tr w:rsidR="005072C3" w:rsidRPr="00C47039" w14:paraId="08192D95" w14:textId="77777777" w:rsidTr="7D132B70">
        <w:trPr>
          <w:trHeight w:val="530"/>
        </w:trPr>
        <w:tc>
          <w:tcPr>
            <w:tcW w:w="360" w:type="dxa"/>
            <w:vMerge/>
          </w:tcPr>
          <w:p w14:paraId="1E9499D0"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45DD8546" w14:textId="77777777" w:rsidR="005072C3" w:rsidRPr="00C47039" w:rsidRDefault="005072C3" w:rsidP="00015606">
            <w:pPr>
              <w:numPr>
                <w:ilvl w:val="0"/>
                <w:numId w:val="19"/>
              </w:numPr>
              <w:spacing w:after="40"/>
              <w:ind w:left="703"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310" w:type="dxa"/>
            <w:shd w:val="clear" w:color="auto" w:fill="auto"/>
          </w:tcPr>
          <w:p w14:paraId="5E4E978F" w14:textId="77777777" w:rsidR="005072C3" w:rsidRPr="00E1396B" w:rsidRDefault="005072C3" w:rsidP="00015606">
            <w:pPr>
              <w:rPr>
                <w:rFonts w:ascii="Tahoma" w:eastAsia="MS Mincho" w:hAnsi="Tahoma" w:cs="Tahoma"/>
                <w:sz w:val="20"/>
                <w:szCs w:val="20"/>
              </w:rPr>
            </w:pPr>
          </w:p>
        </w:tc>
      </w:tr>
      <w:tr w:rsidR="005072C3" w:rsidRPr="00C47039" w14:paraId="429220BF" w14:textId="77777777" w:rsidTr="7D132B70">
        <w:trPr>
          <w:trHeight w:val="287"/>
        </w:trPr>
        <w:tc>
          <w:tcPr>
            <w:tcW w:w="360" w:type="dxa"/>
            <w:vMerge/>
          </w:tcPr>
          <w:p w14:paraId="48F65E6E"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E918FBB" w14:textId="77777777" w:rsidR="005072C3" w:rsidRPr="00C47039" w:rsidRDefault="005072C3" w:rsidP="00015606">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310" w:type="dxa"/>
            <w:shd w:val="clear" w:color="auto" w:fill="auto"/>
          </w:tcPr>
          <w:p w14:paraId="2143D6BF" w14:textId="77777777" w:rsidR="005072C3" w:rsidRPr="00E1396B" w:rsidRDefault="005072C3" w:rsidP="00015606">
            <w:pPr>
              <w:rPr>
                <w:rFonts w:ascii="Tahoma" w:eastAsia="MS Mincho" w:hAnsi="Tahoma" w:cs="Tahoma"/>
                <w:sz w:val="20"/>
                <w:szCs w:val="20"/>
              </w:rPr>
            </w:pPr>
          </w:p>
        </w:tc>
      </w:tr>
      <w:tr w:rsidR="005072C3" w:rsidRPr="00C47039" w14:paraId="7DB23838" w14:textId="77777777" w:rsidTr="7D132B70">
        <w:trPr>
          <w:trHeight w:val="323"/>
        </w:trPr>
        <w:tc>
          <w:tcPr>
            <w:tcW w:w="360" w:type="dxa"/>
            <w:vMerge/>
          </w:tcPr>
          <w:p w14:paraId="7AFF2489"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929A437" w14:textId="77777777" w:rsidR="005072C3" w:rsidRPr="00C47039" w:rsidRDefault="005072C3" w:rsidP="00015606">
            <w:pPr>
              <w:numPr>
                <w:ilvl w:val="0"/>
                <w:numId w:val="16"/>
              </w:numPr>
              <w:spacing w:after="40"/>
              <w:ind w:left="1243" w:hanging="180"/>
              <w:rPr>
                <w:rFonts w:ascii="Tahoma" w:hAnsi="Tahoma" w:cs="Tahoma"/>
                <w:sz w:val="20"/>
                <w:szCs w:val="20"/>
              </w:rPr>
            </w:pPr>
            <w:r w:rsidRPr="00C47039">
              <w:rPr>
                <w:rFonts w:ascii="Tahoma" w:hAnsi="Tahoma" w:cs="Tahoma"/>
                <w:sz w:val="20"/>
                <w:szCs w:val="20"/>
              </w:rPr>
              <w:t xml:space="preserve">EIR - Environmental Impact Report </w:t>
            </w:r>
          </w:p>
        </w:tc>
        <w:tc>
          <w:tcPr>
            <w:tcW w:w="5310" w:type="dxa"/>
            <w:shd w:val="clear" w:color="auto" w:fill="auto"/>
          </w:tcPr>
          <w:p w14:paraId="3D8DA2FA" w14:textId="77777777" w:rsidR="005072C3" w:rsidRPr="00E1396B" w:rsidRDefault="005072C3" w:rsidP="00015606">
            <w:pPr>
              <w:rPr>
                <w:rFonts w:ascii="Tahoma" w:eastAsia="MS Mincho" w:hAnsi="Tahoma" w:cs="Tahoma"/>
                <w:sz w:val="20"/>
                <w:szCs w:val="20"/>
              </w:rPr>
            </w:pPr>
          </w:p>
        </w:tc>
      </w:tr>
      <w:tr w:rsidR="005072C3" w:rsidRPr="00C47039" w14:paraId="0D91D15A" w14:textId="77777777" w:rsidTr="7D132B70">
        <w:trPr>
          <w:trHeight w:val="530"/>
        </w:trPr>
        <w:tc>
          <w:tcPr>
            <w:tcW w:w="360" w:type="dxa"/>
            <w:vMerge/>
          </w:tcPr>
          <w:p w14:paraId="3923AFA9"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916AEDA" w14:textId="77777777" w:rsidR="005072C3" w:rsidRPr="00C47039" w:rsidRDefault="005072C3" w:rsidP="00015606">
            <w:pPr>
              <w:numPr>
                <w:ilvl w:val="0"/>
                <w:numId w:val="19"/>
              </w:numPr>
              <w:spacing w:after="40"/>
              <w:ind w:left="703" w:hanging="180"/>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310" w:type="dxa"/>
            <w:shd w:val="clear" w:color="auto" w:fill="auto"/>
          </w:tcPr>
          <w:p w14:paraId="663EAD78" w14:textId="77777777" w:rsidR="005072C3" w:rsidRPr="00E1396B" w:rsidRDefault="005072C3" w:rsidP="00015606">
            <w:pPr>
              <w:rPr>
                <w:rFonts w:ascii="Tahoma" w:eastAsia="MS Mincho" w:hAnsi="Tahoma" w:cs="Tahoma"/>
                <w:sz w:val="20"/>
                <w:szCs w:val="20"/>
              </w:rPr>
            </w:pPr>
          </w:p>
        </w:tc>
      </w:tr>
      <w:tr w:rsidR="005072C3" w:rsidRPr="00C47039" w14:paraId="4F9A6A45" w14:textId="77777777" w:rsidTr="7D132B70">
        <w:trPr>
          <w:trHeight w:val="530"/>
        </w:trPr>
        <w:tc>
          <w:tcPr>
            <w:tcW w:w="360" w:type="dxa"/>
            <w:vMerge/>
          </w:tcPr>
          <w:p w14:paraId="2E192DBB"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16FC3614"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DEP - Massachusetts Department of Environmental Protection</w:t>
            </w:r>
          </w:p>
        </w:tc>
        <w:tc>
          <w:tcPr>
            <w:tcW w:w="5310" w:type="dxa"/>
            <w:shd w:val="clear" w:color="auto" w:fill="auto"/>
          </w:tcPr>
          <w:p w14:paraId="64B35A41" w14:textId="77777777" w:rsidR="005072C3" w:rsidRPr="00E1396B" w:rsidRDefault="005072C3" w:rsidP="00015606">
            <w:pPr>
              <w:rPr>
                <w:rFonts w:ascii="Tahoma" w:eastAsia="MS Mincho" w:hAnsi="Tahoma" w:cs="Tahoma"/>
                <w:sz w:val="20"/>
                <w:szCs w:val="20"/>
              </w:rPr>
            </w:pPr>
          </w:p>
        </w:tc>
      </w:tr>
      <w:tr w:rsidR="005072C3" w:rsidRPr="00C47039" w14:paraId="508B4DF7" w14:textId="77777777" w:rsidTr="7D132B70">
        <w:trPr>
          <w:trHeight w:val="386"/>
        </w:trPr>
        <w:tc>
          <w:tcPr>
            <w:tcW w:w="360" w:type="dxa"/>
            <w:vMerge/>
          </w:tcPr>
          <w:p w14:paraId="71EBC02A"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7C38090F"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DOT - Massachusetts Department of Transportation</w:t>
            </w:r>
          </w:p>
        </w:tc>
        <w:tc>
          <w:tcPr>
            <w:tcW w:w="5310" w:type="dxa"/>
            <w:shd w:val="clear" w:color="auto" w:fill="auto"/>
          </w:tcPr>
          <w:p w14:paraId="0CC083C1" w14:textId="77777777" w:rsidR="005072C3" w:rsidRPr="00E1396B" w:rsidRDefault="005072C3" w:rsidP="00015606">
            <w:pPr>
              <w:rPr>
                <w:rFonts w:ascii="Tahoma" w:eastAsia="MS Mincho" w:hAnsi="Tahoma" w:cs="Tahoma"/>
                <w:sz w:val="20"/>
                <w:szCs w:val="20"/>
              </w:rPr>
            </w:pPr>
          </w:p>
        </w:tc>
      </w:tr>
      <w:tr w:rsidR="005072C3" w:rsidRPr="00C47039" w14:paraId="3F591C1A" w14:textId="77777777" w:rsidTr="7D132B70">
        <w:trPr>
          <w:trHeight w:val="260"/>
        </w:trPr>
        <w:tc>
          <w:tcPr>
            <w:tcW w:w="360" w:type="dxa"/>
            <w:vMerge/>
          </w:tcPr>
          <w:p w14:paraId="0B3AE82E"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6DE9F251" w14:textId="25AAE41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MA DPH - Massachusetts Department of Public Health</w:t>
            </w:r>
            <w:r w:rsidR="00B82DA0">
              <w:rPr>
                <w:rFonts w:ascii="Tahoma" w:hAnsi="Tahoma" w:cs="Tahoma"/>
                <w:sz w:val="20"/>
                <w:szCs w:val="20"/>
              </w:rPr>
              <w:t xml:space="preserve"> (typically relating to CH74 Medical / Dental functions)</w:t>
            </w:r>
          </w:p>
        </w:tc>
        <w:tc>
          <w:tcPr>
            <w:tcW w:w="5310" w:type="dxa"/>
            <w:shd w:val="clear" w:color="auto" w:fill="auto"/>
          </w:tcPr>
          <w:p w14:paraId="430203D0" w14:textId="77777777" w:rsidR="005072C3" w:rsidRPr="00E1396B" w:rsidRDefault="005072C3" w:rsidP="00015606">
            <w:pPr>
              <w:rPr>
                <w:rFonts w:ascii="Tahoma" w:eastAsia="MS Mincho" w:hAnsi="Tahoma" w:cs="Tahoma"/>
                <w:sz w:val="20"/>
                <w:szCs w:val="20"/>
              </w:rPr>
            </w:pPr>
          </w:p>
        </w:tc>
      </w:tr>
      <w:tr w:rsidR="005072C3" w:rsidRPr="00C47039" w14:paraId="005E9251" w14:textId="77777777" w:rsidTr="7D132B70">
        <w:trPr>
          <w:trHeight w:val="530"/>
        </w:trPr>
        <w:tc>
          <w:tcPr>
            <w:tcW w:w="360" w:type="dxa"/>
            <w:vMerge/>
          </w:tcPr>
          <w:p w14:paraId="5897ED9B"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57833D2E" w14:textId="77777777" w:rsidR="005072C3" w:rsidRPr="00C47039" w:rsidRDefault="005072C3" w:rsidP="00015606">
            <w:pPr>
              <w:numPr>
                <w:ilvl w:val="0"/>
                <w:numId w:val="20"/>
              </w:numPr>
              <w:spacing w:after="40"/>
              <w:ind w:left="163" w:hanging="163"/>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w:t>
            </w:r>
          </w:p>
        </w:tc>
        <w:tc>
          <w:tcPr>
            <w:tcW w:w="5310" w:type="dxa"/>
            <w:shd w:val="clear" w:color="auto" w:fill="auto"/>
          </w:tcPr>
          <w:p w14:paraId="60CF00CD" w14:textId="77777777" w:rsidR="005072C3" w:rsidRPr="00E1396B" w:rsidRDefault="005072C3" w:rsidP="00015606">
            <w:pPr>
              <w:rPr>
                <w:rFonts w:ascii="Tahoma" w:eastAsia="MS Mincho" w:hAnsi="Tahoma" w:cs="Tahoma"/>
                <w:sz w:val="20"/>
                <w:szCs w:val="20"/>
              </w:rPr>
            </w:pPr>
          </w:p>
        </w:tc>
      </w:tr>
      <w:tr w:rsidR="005072C3" w:rsidRPr="00C47039" w14:paraId="6E8FD92D" w14:textId="77777777" w:rsidTr="7D132B70">
        <w:trPr>
          <w:trHeight w:val="530"/>
        </w:trPr>
        <w:tc>
          <w:tcPr>
            <w:tcW w:w="360" w:type="dxa"/>
            <w:vMerge/>
          </w:tcPr>
          <w:p w14:paraId="471FD8BC" w14:textId="77777777" w:rsidR="005072C3" w:rsidRPr="00C47039" w:rsidRDefault="005072C3" w:rsidP="00F13503">
            <w:pPr>
              <w:jc w:val="center"/>
              <w:rPr>
                <w:rFonts w:ascii="Tahoma" w:hAnsi="Tahoma" w:cs="Tahoma"/>
                <w:sz w:val="20"/>
                <w:szCs w:val="20"/>
              </w:rPr>
            </w:pPr>
          </w:p>
        </w:tc>
        <w:tc>
          <w:tcPr>
            <w:tcW w:w="5130" w:type="dxa"/>
            <w:tcBorders>
              <w:left w:val="single" w:sz="4" w:space="0" w:color="auto"/>
            </w:tcBorders>
            <w:shd w:val="clear" w:color="auto" w:fill="auto"/>
          </w:tcPr>
          <w:p w14:paraId="2BCA7DB0" w14:textId="77777777" w:rsidR="005072C3" w:rsidRPr="00C47039" w:rsidRDefault="005072C3" w:rsidP="00015606">
            <w:pPr>
              <w:numPr>
                <w:ilvl w:val="0"/>
                <w:numId w:val="20"/>
              </w:numPr>
              <w:spacing w:after="40"/>
              <w:ind w:left="163" w:hanging="180"/>
              <w:rPr>
                <w:rFonts w:ascii="Tahoma" w:hAnsi="Tahoma" w:cs="Tahoma"/>
                <w:sz w:val="20"/>
                <w:szCs w:val="20"/>
              </w:rPr>
            </w:pPr>
            <w:r w:rsidRPr="00C47039">
              <w:rPr>
                <w:rFonts w:ascii="Tahoma" w:hAnsi="Tahoma" w:cs="Tahoma"/>
                <w:sz w:val="20"/>
                <w:szCs w:val="20"/>
              </w:rPr>
              <w:t>MAAB - Accessibility variances by MA Architectural Access Board</w:t>
            </w:r>
          </w:p>
        </w:tc>
        <w:tc>
          <w:tcPr>
            <w:tcW w:w="5310" w:type="dxa"/>
            <w:shd w:val="clear" w:color="auto" w:fill="auto"/>
          </w:tcPr>
          <w:p w14:paraId="1244A58D" w14:textId="77777777" w:rsidR="005072C3" w:rsidRPr="00E1396B" w:rsidRDefault="005072C3" w:rsidP="00015606">
            <w:pPr>
              <w:rPr>
                <w:rFonts w:ascii="Tahoma" w:eastAsia="MS Mincho" w:hAnsi="Tahoma" w:cs="Tahoma"/>
                <w:sz w:val="20"/>
                <w:szCs w:val="20"/>
              </w:rPr>
            </w:pPr>
          </w:p>
        </w:tc>
      </w:tr>
      <w:tr w:rsidR="005072C3" w:rsidRPr="00C47039" w14:paraId="2C074A8E" w14:textId="77777777" w:rsidTr="7D132B70">
        <w:trPr>
          <w:trHeight w:val="2465"/>
        </w:trPr>
        <w:tc>
          <w:tcPr>
            <w:tcW w:w="360" w:type="dxa"/>
            <w:tcBorders>
              <w:left w:val="single" w:sz="4" w:space="0" w:color="auto"/>
              <w:right w:val="single" w:sz="4" w:space="0" w:color="auto"/>
            </w:tcBorders>
            <w:shd w:val="clear" w:color="auto" w:fill="auto"/>
          </w:tcPr>
          <w:p w14:paraId="1F8B9414" w14:textId="77777777" w:rsidR="005072C3" w:rsidRPr="00C47039" w:rsidRDefault="005072C3"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48BC7924" w14:textId="77777777" w:rsidR="005072C3" w:rsidRPr="00C47039" w:rsidRDefault="000C73D8" w:rsidP="00015606">
            <w:pPr>
              <w:spacing w:after="40"/>
              <w:rPr>
                <w:rFonts w:ascii="Tahoma" w:hAnsi="Tahoma" w:cs="Tahoma"/>
                <w:sz w:val="20"/>
                <w:szCs w:val="20"/>
              </w:rPr>
            </w:pPr>
            <w:r w:rsidRPr="00C47039">
              <w:rPr>
                <w:rFonts w:ascii="Tahoma" w:hAnsi="Tahoma" w:cs="Tahoma"/>
                <w:sz w:val="20"/>
                <w:szCs w:val="20"/>
              </w:rPr>
              <w:t>Indicate all required state reviews or permits on the milestone schedule including actual or planned approval dates which are required in order to maintain the planned bidding and construction schedule and milestones indicated therein. For required state reviews or permit approvals which have not been obtained on schedule, provide a separate (sub network) schedule depicting recovery actions to obtain required approvals in order to maintain the bidding and construction schedule</w:t>
            </w:r>
            <w:r w:rsidR="00A41320">
              <w:rPr>
                <w:rFonts w:ascii="Tahoma" w:hAnsi="Tahoma" w:cs="Tahoma"/>
                <w:sz w:val="20"/>
                <w:szCs w:val="20"/>
              </w:rPr>
              <w:t>.</w:t>
            </w:r>
          </w:p>
        </w:tc>
        <w:tc>
          <w:tcPr>
            <w:tcW w:w="5310" w:type="dxa"/>
            <w:shd w:val="clear" w:color="auto" w:fill="auto"/>
          </w:tcPr>
          <w:p w14:paraId="01802490" w14:textId="77777777" w:rsidR="005072C3" w:rsidRPr="00E1396B" w:rsidRDefault="005072C3" w:rsidP="00015606">
            <w:pPr>
              <w:rPr>
                <w:rFonts w:ascii="Tahoma" w:eastAsia="MS Mincho" w:hAnsi="Tahoma" w:cs="Tahoma"/>
                <w:sz w:val="20"/>
                <w:szCs w:val="20"/>
              </w:rPr>
            </w:pPr>
          </w:p>
        </w:tc>
      </w:tr>
      <w:tr w:rsidR="00735B3F" w:rsidRPr="00C47039" w14:paraId="013B83F7" w14:textId="77777777" w:rsidTr="7D132B70">
        <w:trPr>
          <w:trHeight w:val="530"/>
        </w:trPr>
        <w:tc>
          <w:tcPr>
            <w:tcW w:w="360" w:type="dxa"/>
            <w:vMerge w:val="restart"/>
            <w:tcBorders>
              <w:left w:val="single" w:sz="4" w:space="0" w:color="auto"/>
              <w:right w:val="single" w:sz="4" w:space="0" w:color="auto"/>
            </w:tcBorders>
            <w:shd w:val="clear" w:color="auto" w:fill="auto"/>
          </w:tcPr>
          <w:p w14:paraId="2EC403CD" w14:textId="77777777" w:rsidR="00735B3F" w:rsidRPr="00C47039" w:rsidRDefault="00735B3F"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30D2A920" w14:textId="77777777" w:rsidR="00735B3F" w:rsidRPr="00C47039" w:rsidRDefault="00735B3F" w:rsidP="00015606">
            <w:pPr>
              <w:spacing w:after="40"/>
              <w:rPr>
                <w:rFonts w:ascii="Tahoma" w:hAnsi="Tahoma" w:cs="Tahoma"/>
                <w:sz w:val="20"/>
                <w:szCs w:val="20"/>
              </w:rPr>
            </w:pPr>
            <w:r w:rsidRPr="00C47039">
              <w:rPr>
                <w:rFonts w:ascii="Tahoma" w:hAnsi="Tahoma" w:cs="Tahoma"/>
                <w:sz w:val="20"/>
                <w:szCs w:val="20"/>
              </w:rPr>
              <w:t>A letter on District letterhead confirming that the Project has undergone review and obtained all necessary state reviews and approvals by any departments or Commonwealth agencies required by law to review the Project, including but not limited to the approvals listed above. Attach such documentation letter evidencing such state reviews and approvals:</w:t>
            </w:r>
          </w:p>
        </w:tc>
        <w:tc>
          <w:tcPr>
            <w:tcW w:w="5310" w:type="dxa"/>
            <w:shd w:val="clear" w:color="auto" w:fill="auto"/>
          </w:tcPr>
          <w:p w14:paraId="1CAF040F" w14:textId="77777777" w:rsidR="00735B3F" w:rsidRPr="00E1396B" w:rsidRDefault="00735B3F" w:rsidP="00015606">
            <w:pPr>
              <w:rPr>
                <w:rFonts w:ascii="Tahoma" w:eastAsia="MS Mincho" w:hAnsi="Tahoma" w:cs="Tahoma"/>
                <w:sz w:val="20"/>
                <w:szCs w:val="20"/>
              </w:rPr>
            </w:pPr>
          </w:p>
        </w:tc>
      </w:tr>
      <w:tr w:rsidR="00735B3F" w:rsidRPr="00C47039" w14:paraId="1E8BECE6" w14:textId="77777777" w:rsidTr="7D132B70">
        <w:trPr>
          <w:trHeight w:val="530"/>
        </w:trPr>
        <w:tc>
          <w:tcPr>
            <w:tcW w:w="360" w:type="dxa"/>
            <w:vMerge/>
          </w:tcPr>
          <w:p w14:paraId="634241A7" w14:textId="77777777" w:rsidR="00735B3F" w:rsidRPr="00C47039" w:rsidRDefault="00735B3F" w:rsidP="000C73D8">
            <w:pPr>
              <w:ind w:left="360"/>
              <w:rPr>
                <w:rFonts w:ascii="Tahoma" w:hAnsi="Tahoma" w:cs="Tahoma"/>
                <w:sz w:val="20"/>
                <w:szCs w:val="20"/>
              </w:rPr>
            </w:pPr>
          </w:p>
        </w:tc>
        <w:tc>
          <w:tcPr>
            <w:tcW w:w="5130" w:type="dxa"/>
            <w:tcBorders>
              <w:left w:val="single" w:sz="4" w:space="0" w:color="auto"/>
            </w:tcBorders>
            <w:shd w:val="clear" w:color="auto" w:fill="auto"/>
          </w:tcPr>
          <w:p w14:paraId="7FDD9E96" w14:textId="77777777" w:rsidR="00735B3F" w:rsidRPr="00C47039" w:rsidRDefault="00735B3F" w:rsidP="00015606">
            <w:pPr>
              <w:numPr>
                <w:ilvl w:val="0"/>
                <w:numId w:val="21"/>
              </w:numPr>
              <w:tabs>
                <w:tab w:val="num" w:pos="166"/>
              </w:tabs>
              <w:spacing w:after="40"/>
              <w:ind w:left="166" w:right="-105" w:hanging="180"/>
              <w:rPr>
                <w:rFonts w:ascii="Tahoma" w:hAnsi="Tahoma" w:cs="Tahoma"/>
                <w:sz w:val="20"/>
                <w:szCs w:val="20"/>
              </w:rPr>
            </w:pPr>
            <w:r w:rsidRPr="00C47039">
              <w:rPr>
                <w:rFonts w:ascii="Tahoma" w:hAnsi="Tahoma" w:cs="Tahoma"/>
                <w:sz w:val="20"/>
                <w:szCs w:val="20"/>
              </w:rPr>
              <w:t xml:space="preserve">Identify any state reviews or permits for which approval has not been obtained as of the 60% Construction Documents submission </w:t>
            </w:r>
            <w:proofErr w:type="gramStart"/>
            <w:r w:rsidRPr="00C47039">
              <w:rPr>
                <w:rFonts w:ascii="Tahoma" w:hAnsi="Tahoma" w:cs="Tahoma"/>
                <w:sz w:val="20"/>
                <w:szCs w:val="20"/>
              </w:rPr>
              <w:t>date, and</w:t>
            </w:r>
            <w:proofErr w:type="gramEnd"/>
            <w:r w:rsidRPr="00C47039">
              <w:rPr>
                <w:rFonts w:ascii="Tahoma" w:hAnsi="Tahoma" w:cs="Tahoma"/>
                <w:sz w:val="20"/>
                <w:szCs w:val="20"/>
              </w:rPr>
              <w:t xml:space="preserve"> include in the District letter a status update including actions taken to date and actions planned to obtain the required approval(s) in order to comply with Project Funding Agreement (the “PFA”) Section 4.12. and maintain the projected schedule milestones listed in OPM Deliverables.</w:t>
            </w:r>
          </w:p>
        </w:tc>
        <w:tc>
          <w:tcPr>
            <w:tcW w:w="5310" w:type="dxa"/>
            <w:shd w:val="clear" w:color="auto" w:fill="auto"/>
          </w:tcPr>
          <w:p w14:paraId="7419D84D" w14:textId="77777777" w:rsidR="00735B3F" w:rsidRPr="00E1396B" w:rsidRDefault="00735B3F" w:rsidP="00015606">
            <w:pPr>
              <w:rPr>
                <w:rFonts w:ascii="Tahoma" w:eastAsia="MS Mincho" w:hAnsi="Tahoma" w:cs="Tahoma"/>
                <w:sz w:val="20"/>
                <w:szCs w:val="20"/>
              </w:rPr>
            </w:pPr>
          </w:p>
        </w:tc>
      </w:tr>
      <w:tr w:rsidR="00735B3F" w:rsidRPr="00C47039" w14:paraId="22855396" w14:textId="77777777" w:rsidTr="7D132B70">
        <w:trPr>
          <w:trHeight w:val="530"/>
        </w:trPr>
        <w:tc>
          <w:tcPr>
            <w:tcW w:w="360" w:type="dxa"/>
            <w:vMerge/>
          </w:tcPr>
          <w:p w14:paraId="790BEED2" w14:textId="77777777" w:rsidR="00735B3F" w:rsidRPr="00C47039" w:rsidRDefault="00735B3F" w:rsidP="000C73D8">
            <w:pPr>
              <w:ind w:left="360"/>
              <w:rPr>
                <w:rFonts w:ascii="Tahoma" w:hAnsi="Tahoma" w:cs="Tahoma"/>
                <w:sz w:val="20"/>
                <w:szCs w:val="20"/>
              </w:rPr>
            </w:pPr>
          </w:p>
        </w:tc>
        <w:tc>
          <w:tcPr>
            <w:tcW w:w="5130" w:type="dxa"/>
            <w:tcBorders>
              <w:left w:val="single" w:sz="4" w:space="0" w:color="auto"/>
            </w:tcBorders>
            <w:shd w:val="clear" w:color="auto" w:fill="auto"/>
          </w:tcPr>
          <w:p w14:paraId="59D5E221" w14:textId="77777777" w:rsidR="00735B3F" w:rsidRPr="00C47039" w:rsidRDefault="00735B3F" w:rsidP="007E4CB4">
            <w:pPr>
              <w:numPr>
                <w:ilvl w:val="0"/>
                <w:numId w:val="21"/>
              </w:numPr>
              <w:tabs>
                <w:tab w:val="left" w:pos="166"/>
              </w:tabs>
              <w:spacing w:after="40"/>
              <w:ind w:left="166" w:hanging="180"/>
              <w:rPr>
                <w:rFonts w:ascii="Tahoma" w:hAnsi="Tahoma" w:cs="Tahoma"/>
                <w:sz w:val="20"/>
                <w:szCs w:val="20"/>
              </w:rPr>
            </w:pPr>
            <w:r w:rsidRPr="00C47039">
              <w:rPr>
                <w:rFonts w:ascii="Tahoma" w:hAnsi="Tahoma" w:cs="Tahoma"/>
                <w:sz w:val="20"/>
                <w:szCs w:val="20"/>
              </w:rPr>
              <w:t xml:space="preserve">PFA Section 4.12, executed between the District and the MSBA, requires that each project successfully undergo review and obtain all necessary approvals “prior to the solicitation of construction bids, by any departments or agencies of the Commonwealth required by law to review such projects...”  In response to these 60% CD submission review comments, MSBA requires documentation that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complies with this PFA requirement.</w:t>
            </w:r>
          </w:p>
        </w:tc>
        <w:tc>
          <w:tcPr>
            <w:tcW w:w="5310" w:type="dxa"/>
            <w:shd w:val="clear" w:color="auto" w:fill="auto"/>
          </w:tcPr>
          <w:p w14:paraId="7D50DEEE" w14:textId="77777777" w:rsidR="00735B3F" w:rsidRPr="00E1396B" w:rsidRDefault="00735B3F" w:rsidP="00015606">
            <w:pPr>
              <w:rPr>
                <w:rFonts w:ascii="Tahoma" w:eastAsia="MS Mincho" w:hAnsi="Tahoma" w:cs="Tahoma"/>
                <w:sz w:val="20"/>
                <w:szCs w:val="20"/>
              </w:rPr>
            </w:pPr>
          </w:p>
        </w:tc>
      </w:tr>
      <w:tr w:rsidR="000C73D8" w:rsidRPr="00C47039" w14:paraId="55FEBF06" w14:textId="77777777" w:rsidTr="7D132B70">
        <w:trPr>
          <w:trHeight w:val="1178"/>
        </w:trPr>
        <w:tc>
          <w:tcPr>
            <w:tcW w:w="360" w:type="dxa"/>
            <w:tcBorders>
              <w:left w:val="single" w:sz="4" w:space="0" w:color="auto"/>
              <w:right w:val="single" w:sz="4" w:space="0" w:color="auto"/>
            </w:tcBorders>
            <w:shd w:val="clear" w:color="auto" w:fill="auto"/>
          </w:tcPr>
          <w:p w14:paraId="6FE47688" w14:textId="77777777" w:rsidR="000C73D8" w:rsidRPr="00C47039" w:rsidRDefault="000C73D8"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2AA445D4" w14:textId="77777777" w:rsidR="000C73D8" w:rsidRPr="00C47039" w:rsidRDefault="006A69DE" w:rsidP="00F13503">
            <w:pPr>
              <w:spacing w:after="40"/>
              <w:rPr>
                <w:rFonts w:ascii="Tahoma" w:hAnsi="Tahoma" w:cs="Tahoma"/>
                <w:sz w:val="20"/>
                <w:szCs w:val="20"/>
              </w:rPr>
            </w:pPr>
            <w:r w:rsidRPr="00C47039">
              <w:rPr>
                <w:rFonts w:ascii="Tahoma" w:hAnsi="Tahoma" w:cs="Tahoma"/>
                <w:sz w:val="20"/>
                <w:szCs w:val="20"/>
              </w:rPr>
              <w:t>The schedule is to be updated and submitted to MSBA as often as is required to reflect any changes, including any changes to milestone dates, but must be submitted with each design submittal (DD, 60% CD, 90% CD)</w:t>
            </w:r>
            <w:r w:rsidR="00A41320">
              <w:rPr>
                <w:rFonts w:ascii="Tahoma" w:hAnsi="Tahoma" w:cs="Tahoma"/>
                <w:sz w:val="20"/>
                <w:szCs w:val="20"/>
              </w:rPr>
              <w:t>.</w:t>
            </w:r>
          </w:p>
        </w:tc>
        <w:tc>
          <w:tcPr>
            <w:tcW w:w="5310" w:type="dxa"/>
            <w:shd w:val="clear" w:color="auto" w:fill="auto"/>
          </w:tcPr>
          <w:p w14:paraId="7B17AAC2" w14:textId="77777777" w:rsidR="000C73D8" w:rsidRPr="00E1396B" w:rsidRDefault="000C73D8" w:rsidP="00015606">
            <w:pPr>
              <w:rPr>
                <w:rFonts w:ascii="Tahoma" w:eastAsia="MS Mincho" w:hAnsi="Tahoma" w:cs="Tahoma"/>
                <w:sz w:val="20"/>
                <w:szCs w:val="20"/>
              </w:rPr>
            </w:pPr>
          </w:p>
        </w:tc>
      </w:tr>
      <w:tr w:rsidR="006A69DE" w:rsidRPr="00C47039" w14:paraId="24B77185" w14:textId="77777777" w:rsidTr="7D132B70">
        <w:trPr>
          <w:trHeight w:val="1178"/>
        </w:trPr>
        <w:tc>
          <w:tcPr>
            <w:tcW w:w="360" w:type="dxa"/>
            <w:tcBorders>
              <w:left w:val="single" w:sz="4" w:space="0" w:color="auto"/>
              <w:right w:val="single" w:sz="4" w:space="0" w:color="auto"/>
            </w:tcBorders>
            <w:shd w:val="clear" w:color="auto" w:fill="auto"/>
          </w:tcPr>
          <w:p w14:paraId="28F32E69" w14:textId="77777777" w:rsidR="006A69DE" w:rsidRPr="00C47039" w:rsidRDefault="006A69DE" w:rsidP="007E4CB4">
            <w:pPr>
              <w:numPr>
                <w:ilvl w:val="0"/>
                <w:numId w:val="9"/>
              </w:numPr>
              <w:rPr>
                <w:rFonts w:ascii="Tahoma" w:hAnsi="Tahoma" w:cs="Tahoma"/>
                <w:sz w:val="20"/>
                <w:szCs w:val="20"/>
              </w:rPr>
            </w:pPr>
          </w:p>
        </w:tc>
        <w:tc>
          <w:tcPr>
            <w:tcW w:w="5130" w:type="dxa"/>
            <w:tcBorders>
              <w:left w:val="single" w:sz="4" w:space="0" w:color="auto"/>
            </w:tcBorders>
            <w:shd w:val="clear" w:color="auto" w:fill="auto"/>
          </w:tcPr>
          <w:p w14:paraId="144834D5" w14:textId="77777777" w:rsidR="006A69DE" w:rsidRPr="00C47039" w:rsidRDefault="006A69DE" w:rsidP="00F13503">
            <w:pPr>
              <w:spacing w:after="40"/>
              <w:rPr>
                <w:rFonts w:ascii="Tahoma" w:hAnsi="Tahoma" w:cs="Tahoma"/>
                <w:sz w:val="20"/>
                <w:szCs w:val="20"/>
              </w:rPr>
            </w:pPr>
            <w:r w:rsidRPr="00C47039">
              <w:rPr>
                <w:rFonts w:ascii="Tahoma" w:hAnsi="Tahoma" w:cs="Tahoma"/>
                <w:sz w:val="20"/>
                <w:szCs w:val="20"/>
              </w:rPr>
              <w:t xml:space="preserve">Indicate the date for </w:t>
            </w:r>
            <w:r w:rsidR="006D4CA3">
              <w:rPr>
                <w:rFonts w:ascii="Tahoma" w:hAnsi="Tahoma" w:cs="Tahoma"/>
                <w:sz w:val="20"/>
                <w:szCs w:val="20"/>
              </w:rPr>
              <w:t>the</w:t>
            </w:r>
            <w:r w:rsidRPr="00C47039">
              <w:rPr>
                <w:rFonts w:ascii="Tahoma" w:hAnsi="Tahoma" w:cs="Tahoma"/>
                <w:sz w:val="20"/>
                <w:szCs w:val="20"/>
              </w:rPr>
              <w:t xml:space="preserve"> 60% </w:t>
            </w:r>
            <w:r w:rsidR="006D4CA3">
              <w:rPr>
                <w:rFonts w:ascii="Tahoma" w:hAnsi="Tahoma" w:cs="Tahoma"/>
                <w:sz w:val="20"/>
                <w:szCs w:val="20"/>
              </w:rPr>
              <w:t>Construction Documents and proposed</w:t>
            </w:r>
            <w:r w:rsidRPr="00C47039">
              <w:rPr>
                <w:rFonts w:ascii="Tahoma" w:hAnsi="Tahoma" w:cs="Tahoma"/>
                <w:sz w:val="20"/>
                <w:szCs w:val="20"/>
              </w:rPr>
              <w:t xml:space="preserve"> 90% Construction Documents submission dates.</w:t>
            </w:r>
            <w:r w:rsidR="006D4CA3">
              <w:rPr>
                <w:rFonts w:ascii="Tahoma" w:hAnsi="Tahoma" w:cs="Tahoma"/>
                <w:sz w:val="20"/>
                <w:szCs w:val="20"/>
              </w:rPr>
              <w:t xml:space="preserve"> </w:t>
            </w:r>
            <w:r w:rsidRPr="00C47039">
              <w:rPr>
                <w:rFonts w:ascii="Tahoma" w:hAnsi="Tahoma" w:cs="Tahoma"/>
                <w:sz w:val="20"/>
                <w:szCs w:val="20"/>
              </w:rPr>
              <w:t>The schedule is to incorporate 21 calendar day required duration for each MSBA submission review, and a minimum 14 calendar days for project team incorporation of MSBA review comments as well as all others into the project documents prior to the next submission due date or finalizing project documents to make available to bidders.  35 calendar days between each MSBA design submission (DD, 60%, 90%) is the minimum acceptable duration; if the project team believes additional time is required for any or all the submissions the durations for these activities are to be increased accordingly.</w:t>
            </w:r>
          </w:p>
        </w:tc>
        <w:tc>
          <w:tcPr>
            <w:tcW w:w="5310" w:type="dxa"/>
            <w:shd w:val="clear" w:color="auto" w:fill="auto"/>
          </w:tcPr>
          <w:p w14:paraId="311F9C2F" w14:textId="77777777" w:rsidR="006A69DE" w:rsidRPr="00E1396B" w:rsidRDefault="006A69DE" w:rsidP="00015606">
            <w:pPr>
              <w:rPr>
                <w:rFonts w:ascii="Tahoma" w:eastAsia="MS Mincho" w:hAnsi="Tahoma" w:cs="Tahoma"/>
                <w:sz w:val="20"/>
                <w:szCs w:val="20"/>
              </w:rPr>
            </w:pPr>
          </w:p>
        </w:tc>
      </w:tr>
    </w:tbl>
    <w:p w14:paraId="2C8AC8DE" w14:textId="77777777" w:rsidR="006A69DE" w:rsidRPr="00C47039" w:rsidRDefault="006A69DE" w:rsidP="006A69DE">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A69DE" w:rsidRPr="00C47039" w14:paraId="3F103A4C" w14:textId="77777777" w:rsidTr="00C945C3">
        <w:trPr>
          <w:trHeight w:val="674"/>
        </w:trPr>
        <w:tc>
          <w:tcPr>
            <w:tcW w:w="5490" w:type="dxa"/>
            <w:gridSpan w:val="2"/>
            <w:shd w:val="clear" w:color="auto" w:fill="D9D9D9"/>
            <w:vAlign w:val="center"/>
          </w:tcPr>
          <w:p w14:paraId="6348C669" w14:textId="77777777" w:rsidR="006A69DE" w:rsidRPr="00C47039" w:rsidRDefault="006A69DE" w:rsidP="00F13503">
            <w:pPr>
              <w:autoSpaceDE w:val="0"/>
              <w:autoSpaceDN w:val="0"/>
              <w:adjustRightInd w:val="0"/>
              <w:ind w:firstLine="720"/>
              <w:rPr>
                <w:rFonts w:ascii="Tahoma" w:hAnsi="Tahoma" w:cs="Tahoma"/>
                <w:sz w:val="20"/>
                <w:szCs w:val="20"/>
              </w:rPr>
            </w:pPr>
          </w:p>
          <w:p w14:paraId="79F09B35" w14:textId="77777777" w:rsidR="006A69DE" w:rsidRPr="00C47039" w:rsidRDefault="006A69DE" w:rsidP="006A69DE">
            <w:pPr>
              <w:autoSpaceDE w:val="0"/>
              <w:autoSpaceDN w:val="0"/>
              <w:adjustRightInd w:val="0"/>
              <w:jc w:val="center"/>
              <w:rPr>
                <w:rFonts w:ascii="Tahoma" w:hAnsi="Tahoma" w:cs="Tahoma"/>
                <w:sz w:val="20"/>
                <w:szCs w:val="20"/>
              </w:rPr>
            </w:pPr>
            <w:r w:rsidRPr="00C47039">
              <w:rPr>
                <w:rFonts w:ascii="Tahoma" w:hAnsi="Tahoma" w:cs="Tahoma"/>
                <w:sz w:val="20"/>
                <w:szCs w:val="20"/>
              </w:rPr>
              <w:t>6B.2.3</w:t>
            </w:r>
            <w:r w:rsidR="006D4CA3">
              <w:rPr>
                <w:rFonts w:ascii="Tahoma" w:hAnsi="Tahoma" w:cs="Tahoma"/>
                <w:sz w:val="20"/>
                <w:szCs w:val="20"/>
              </w:rPr>
              <w:t xml:space="preserve"> Project</w:t>
            </w:r>
            <w:r w:rsidRPr="00C47039">
              <w:rPr>
                <w:rFonts w:ascii="Tahoma" w:hAnsi="Tahoma" w:cs="Tahoma"/>
                <w:sz w:val="20"/>
                <w:szCs w:val="20"/>
              </w:rPr>
              <w:t xml:space="preserve"> Scope and Budget</w:t>
            </w:r>
          </w:p>
          <w:p w14:paraId="1E7F4421" w14:textId="77777777" w:rsidR="006A69DE" w:rsidRPr="00C47039" w:rsidRDefault="006A69DE" w:rsidP="00F13503">
            <w:pPr>
              <w:jc w:val="center"/>
              <w:rPr>
                <w:rFonts w:ascii="Tahoma" w:hAnsi="Tahoma" w:cs="Tahoma"/>
                <w:sz w:val="20"/>
                <w:szCs w:val="20"/>
              </w:rPr>
            </w:pPr>
          </w:p>
        </w:tc>
        <w:tc>
          <w:tcPr>
            <w:tcW w:w="5307" w:type="dxa"/>
            <w:gridSpan w:val="2"/>
            <w:shd w:val="clear" w:color="auto" w:fill="D9D9D9"/>
            <w:vAlign w:val="center"/>
          </w:tcPr>
          <w:p w14:paraId="136573D8" w14:textId="77777777" w:rsidR="006A69DE" w:rsidRPr="00C47039" w:rsidRDefault="006A69DE" w:rsidP="00F13503">
            <w:pPr>
              <w:tabs>
                <w:tab w:val="left" w:pos="1062"/>
              </w:tabs>
              <w:ind w:left="-108" w:right="-108"/>
              <w:jc w:val="center"/>
              <w:rPr>
                <w:rFonts w:ascii="Tahoma" w:hAnsi="Tahoma" w:cs="Tahoma"/>
                <w:sz w:val="20"/>
                <w:szCs w:val="20"/>
              </w:rPr>
            </w:pPr>
          </w:p>
          <w:p w14:paraId="3619CE61" w14:textId="77777777" w:rsidR="006A69DE" w:rsidRPr="00C47039" w:rsidRDefault="006A69DE"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70F3FD3" w14:textId="77777777" w:rsidR="006A69DE" w:rsidRPr="00C47039" w:rsidRDefault="006A69DE" w:rsidP="00F13503">
            <w:pPr>
              <w:tabs>
                <w:tab w:val="left" w:pos="1062"/>
              </w:tabs>
              <w:ind w:left="-108" w:right="-108"/>
              <w:jc w:val="center"/>
              <w:rPr>
                <w:rFonts w:ascii="Tahoma" w:hAnsi="Tahoma" w:cs="Tahoma"/>
                <w:sz w:val="20"/>
                <w:szCs w:val="20"/>
              </w:rPr>
            </w:pPr>
          </w:p>
        </w:tc>
      </w:tr>
      <w:tr w:rsidR="006A69DE" w:rsidRPr="00C47039" w14:paraId="37EFC1D8" w14:textId="77777777" w:rsidTr="382F16D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C995BBC" w14:textId="77777777" w:rsidR="006A69DE" w:rsidRPr="00C47039" w:rsidRDefault="006A69DE"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2612B3D" w14:textId="77777777" w:rsidR="006A69DE" w:rsidRPr="00C47039" w:rsidRDefault="006D4CA3" w:rsidP="00F13503">
            <w:pPr>
              <w:tabs>
                <w:tab w:val="num" w:pos="1170"/>
              </w:tabs>
              <w:spacing w:after="40"/>
              <w:rPr>
                <w:rFonts w:ascii="Tahoma" w:hAnsi="Tahoma" w:cs="Tahoma"/>
                <w:sz w:val="20"/>
                <w:szCs w:val="20"/>
              </w:rPr>
            </w:pPr>
            <w:r w:rsidRPr="00613921">
              <w:rPr>
                <w:rFonts w:ascii="Tahoma" w:hAnsi="Tahoma" w:cs="Tahoma"/>
                <w:sz w:val="20"/>
                <w:szCs w:val="20"/>
              </w:rPr>
              <w:t>Develop project scope and budget, cost estimates and reconciliation</w:t>
            </w:r>
            <w:r w:rsidR="006A69DE" w:rsidRPr="00C47039">
              <w:rPr>
                <w:rFonts w:ascii="Tahoma" w:hAnsi="Tahoma" w:cs="Tahoma"/>
                <w:sz w:val="20"/>
                <w:szCs w:val="20"/>
              </w:rPr>
              <w:t>:</w:t>
            </w:r>
          </w:p>
        </w:tc>
        <w:tc>
          <w:tcPr>
            <w:tcW w:w="5296" w:type="dxa"/>
            <w:tcBorders>
              <w:top w:val="single" w:sz="4" w:space="0" w:color="auto"/>
            </w:tcBorders>
            <w:shd w:val="clear" w:color="auto" w:fill="auto"/>
          </w:tcPr>
          <w:p w14:paraId="74C4AB62" w14:textId="77777777" w:rsidR="006A69DE" w:rsidRPr="00E1396B" w:rsidRDefault="006A69DE" w:rsidP="00015606">
            <w:pPr>
              <w:rPr>
                <w:rFonts w:ascii="Tahoma" w:hAnsi="Tahoma" w:cs="Tahoma"/>
                <w:sz w:val="20"/>
                <w:szCs w:val="20"/>
              </w:rPr>
            </w:pPr>
          </w:p>
        </w:tc>
      </w:tr>
      <w:tr w:rsidR="00D41C5B" w:rsidRPr="00C47039" w14:paraId="63F81C72" w14:textId="77777777" w:rsidTr="382F16D0">
        <w:trPr>
          <w:gridAfter w:val="1"/>
          <w:wAfter w:w="11" w:type="dxa"/>
          <w:trHeight w:val="317"/>
        </w:trPr>
        <w:tc>
          <w:tcPr>
            <w:tcW w:w="360" w:type="dxa"/>
            <w:vMerge w:val="restart"/>
            <w:tcBorders>
              <w:top w:val="nil"/>
              <w:left w:val="single" w:sz="4" w:space="0" w:color="auto"/>
              <w:right w:val="single" w:sz="4" w:space="0" w:color="auto"/>
            </w:tcBorders>
            <w:shd w:val="clear" w:color="auto" w:fill="auto"/>
          </w:tcPr>
          <w:p w14:paraId="03EC3D09" w14:textId="77777777" w:rsidR="00D41C5B" w:rsidRPr="00C47039" w:rsidRDefault="00D41C5B"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8EE3346" w14:textId="77777777" w:rsidR="00D41C5B" w:rsidRPr="00C47039" w:rsidRDefault="00D41C5B" w:rsidP="007E4CB4">
            <w:pPr>
              <w:numPr>
                <w:ilvl w:val="0"/>
                <w:numId w:val="22"/>
              </w:numPr>
              <w:tabs>
                <w:tab w:val="num" w:pos="166"/>
              </w:tabs>
              <w:spacing w:after="40"/>
              <w:ind w:left="166" w:hanging="180"/>
              <w:rPr>
                <w:rFonts w:ascii="Tahoma" w:hAnsi="Tahoma" w:cs="Tahoma"/>
                <w:sz w:val="20"/>
                <w:szCs w:val="20"/>
              </w:rPr>
            </w:pPr>
            <w:r w:rsidRPr="00C47039">
              <w:rPr>
                <w:rFonts w:ascii="Tahoma" w:hAnsi="Tahoma" w:cs="Tahoma"/>
                <w:sz w:val="20"/>
                <w:szCs w:val="20"/>
              </w:rPr>
              <w:t>OPM construction cost estimate using CSI MasterFormat 6-digit format to Level 3 and MGL c.149 s 44F (filed sub-bid) format showing unit rates and quantities; with escalation projected to the mid-point of construction</w:t>
            </w:r>
            <w:r w:rsidR="00A41320">
              <w:rPr>
                <w:rFonts w:ascii="Tahoma" w:hAnsi="Tahoma" w:cs="Tahoma"/>
                <w:sz w:val="20"/>
                <w:szCs w:val="20"/>
              </w:rPr>
              <w:t>.</w:t>
            </w:r>
          </w:p>
        </w:tc>
        <w:tc>
          <w:tcPr>
            <w:tcW w:w="5296" w:type="dxa"/>
            <w:shd w:val="clear" w:color="auto" w:fill="auto"/>
          </w:tcPr>
          <w:p w14:paraId="0531D655" w14:textId="77777777" w:rsidR="00D41C5B" w:rsidRPr="00E1396B" w:rsidRDefault="00D41C5B" w:rsidP="00015606">
            <w:pPr>
              <w:rPr>
                <w:rFonts w:ascii="Tahoma" w:hAnsi="Tahoma" w:cs="Tahoma"/>
                <w:sz w:val="20"/>
                <w:szCs w:val="20"/>
              </w:rPr>
            </w:pPr>
          </w:p>
        </w:tc>
      </w:tr>
      <w:tr w:rsidR="00D41C5B" w:rsidRPr="00C47039" w14:paraId="694FB2E0" w14:textId="77777777" w:rsidTr="382F16D0">
        <w:trPr>
          <w:gridAfter w:val="1"/>
          <w:wAfter w:w="11" w:type="dxa"/>
          <w:trHeight w:val="317"/>
        </w:trPr>
        <w:tc>
          <w:tcPr>
            <w:tcW w:w="360" w:type="dxa"/>
            <w:vMerge/>
          </w:tcPr>
          <w:p w14:paraId="406829A4" w14:textId="77777777" w:rsidR="00D41C5B" w:rsidRPr="00C47039" w:rsidRDefault="00D41C5B" w:rsidP="00D41C5B">
            <w:pPr>
              <w:rPr>
                <w:rFonts w:ascii="Tahoma" w:hAnsi="Tahoma" w:cs="Tahoma"/>
                <w:sz w:val="20"/>
                <w:szCs w:val="20"/>
              </w:rPr>
            </w:pPr>
          </w:p>
        </w:tc>
        <w:tc>
          <w:tcPr>
            <w:tcW w:w="5130" w:type="dxa"/>
            <w:tcBorders>
              <w:left w:val="single" w:sz="4" w:space="0" w:color="auto"/>
            </w:tcBorders>
            <w:shd w:val="clear" w:color="auto" w:fill="auto"/>
          </w:tcPr>
          <w:p w14:paraId="77124574" w14:textId="77777777" w:rsidR="00D41C5B" w:rsidRPr="00C47039" w:rsidRDefault="00D41C5B"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 xml:space="preserve">OPM reconciliation of the OPM/CMR and Designer construction cost estimates including a description of the method to derive this reconciliation. Refer to this link for an example of the </w:t>
            </w:r>
            <w:hyperlink r:id="rId10" w:history="1">
              <w:r w:rsidRPr="006D6518">
                <w:rPr>
                  <w:rStyle w:val="Hyperlink"/>
                  <w:rFonts w:ascii="Tahoma" w:hAnsi="Tahoma" w:cs="Tahoma"/>
                  <w:sz w:val="20"/>
                  <w:szCs w:val="20"/>
                </w:rPr>
                <w:t>Cost Estimate Reconciliation Form</w:t>
              </w:r>
            </w:hyperlink>
            <w:r w:rsidRPr="00C47039">
              <w:rPr>
                <w:rFonts w:ascii="Tahoma" w:hAnsi="Tahoma" w:cs="Tahoma"/>
                <w:sz w:val="20"/>
                <w:szCs w:val="20"/>
              </w:rPr>
              <w:t xml:space="preserve">.  </w:t>
            </w:r>
          </w:p>
        </w:tc>
        <w:tc>
          <w:tcPr>
            <w:tcW w:w="5296" w:type="dxa"/>
            <w:shd w:val="clear" w:color="auto" w:fill="auto"/>
          </w:tcPr>
          <w:p w14:paraId="12FF5AEB" w14:textId="77777777" w:rsidR="00D41C5B" w:rsidRPr="00E1396B" w:rsidRDefault="00D41C5B" w:rsidP="00015606">
            <w:pPr>
              <w:rPr>
                <w:rFonts w:ascii="Tahoma" w:hAnsi="Tahoma" w:cs="Tahoma"/>
                <w:sz w:val="20"/>
                <w:szCs w:val="20"/>
              </w:rPr>
            </w:pPr>
          </w:p>
        </w:tc>
      </w:tr>
      <w:tr w:rsidR="00D41C5B" w:rsidRPr="00C47039" w14:paraId="1EC60158" w14:textId="77777777" w:rsidTr="382F16D0">
        <w:trPr>
          <w:gridAfter w:val="1"/>
          <w:wAfter w:w="11" w:type="dxa"/>
          <w:trHeight w:val="317"/>
        </w:trPr>
        <w:tc>
          <w:tcPr>
            <w:tcW w:w="360" w:type="dxa"/>
            <w:vMerge/>
          </w:tcPr>
          <w:p w14:paraId="318E1C7C" w14:textId="77777777" w:rsidR="00D41C5B" w:rsidRPr="00C47039" w:rsidRDefault="00D41C5B" w:rsidP="00D41C5B">
            <w:pPr>
              <w:ind w:left="165"/>
              <w:rPr>
                <w:rFonts w:ascii="Tahoma" w:hAnsi="Tahoma" w:cs="Tahoma"/>
                <w:sz w:val="20"/>
                <w:szCs w:val="20"/>
              </w:rPr>
            </w:pPr>
          </w:p>
        </w:tc>
        <w:tc>
          <w:tcPr>
            <w:tcW w:w="5130" w:type="dxa"/>
            <w:tcBorders>
              <w:left w:val="single" w:sz="4" w:space="0" w:color="auto"/>
            </w:tcBorders>
            <w:shd w:val="clear" w:color="auto" w:fill="auto"/>
          </w:tcPr>
          <w:p w14:paraId="33E7841C" w14:textId="77777777" w:rsidR="00D41C5B" w:rsidRPr="00C47039" w:rsidRDefault="00D41C5B"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 xml:space="preserve">Updated Cost Estimate Comparison Form. Refer to this link for an example of the </w:t>
            </w:r>
            <w:hyperlink r:id="rId11" w:history="1">
              <w:r w:rsidRPr="006D6518">
                <w:rPr>
                  <w:rStyle w:val="Hyperlink"/>
                  <w:rFonts w:ascii="Tahoma" w:hAnsi="Tahoma" w:cs="Tahoma"/>
                  <w:sz w:val="20"/>
                  <w:szCs w:val="20"/>
                </w:rPr>
                <w:t>Cost Estimate Comparison Form</w:t>
              </w:r>
            </w:hyperlink>
            <w:r w:rsidRPr="00C47039">
              <w:rPr>
                <w:rFonts w:ascii="Tahoma" w:hAnsi="Tahoma" w:cs="Tahoma"/>
                <w:sz w:val="20"/>
                <w:szCs w:val="20"/>
              </w:rPr>
              <w:t>.</w:t>
            </w:r>
          </w:p>
        </w:tc>
        <w:tc>
          <w:tcPr>
            <w:tcW w:w="5296" w:type="dxa"/>
            <w:shd w:val="clear" w:color="auto" w:fill="auto"/>
          </w:tcPr>
          <w:p w14:paraId="53C3EF73" w14:textId="77777777" w:rsidR="00D41C5B" w:rsidRPr="00E1396B" w:rsidRDefault="00D41C5B" w:rsidP="00015606">
            <w:pPr>
              <w:rPr>
                <w:rFonts w:ascii="Tahoma" w:eastAsia="MS Mincho" w:hAnsi="Tahoma" w:cs="Tahoma"/>
                <w:sz w:val="20"/>
                <w:szCs w:val="20"/>
              </w:rPr>
            </w:pPr>
          </w:p>
        </w:tc>
      </w:tr>
      <w:tr w:rsidR="006A69DE" w:rsidRPr="00C47039" w14:paraId="1E946976" w14:textId="77777777" w:rsidTr="382F16D0">
        <w:trPr>
          <w:gridAfter w:val="1"/>
          <w:wAfter w:w="11" w:type="dxa"/>
          <w:trHeight w:val="317"/>
        </w:trPr>
        <w:tc>
          <w:tcPr>
            <w:tcW w:w="360" w:type="dxa"/>
            <w:vMerge w:val="restart"/>
            <w:shd w:val="clear" w:color="auto" w:fill="auto"/>
          </w:tcPr>
          <w:p w14:paraId="2D2E5C65" w14:textId="77777777" w:rsidR="006A69DE" w:rsidRPr="00C47039" w:rsidRDefault="006A69DE" w:rsidP="007E4CB4">
            <w:pPr>
              <w:numPr>
                <w:ilvl w:val="0"/>
                <w:numId w:val="8"/>
              </w:numPr>
              <w:rPr>
                <w:rFonts w:ascii="Tahoma" w:hAnsi="Tahoma" w:cs="Tahoma"/>
                <w:sz w:val="20"/>
                <w:szCs w:val="20"/>
              </w:rPr>
            </w:pPr>
          </w:p>
        </w:tc>
        <w:tc>
          <w:tcPr>
            <w:tcW w:w="5130" w:type="dxa"/>
            <w:shd w:val="clear" w:color="auto" w:fill="auto"/>
          </w:tcPr>
          <w:p w14:paraId="669B56D8" w14:textId="69BA9546" w:rsidR="006A69DE" w:rsidRPr="00C47039" w:rsidRDefault="006A69DE" w:rsidP="006A69DE">
            <w:pPr>
              <w:tabs>
                <w:tab w:val="left" w:pos="1170"/>
              </w:tabs>
              <w:spacing w:after="40"/>
              <w:rPr>
                <w:rFonts w:ascii="Tahoma" w:hAnsi="Tahoma" w:cs="Tahoma"/>
                <w:sz w:val="20"/>
                <w:szCs w:val="20"/>
              </w:rPr>
            </w:pPr>
            <w:r w:rsidRPr="00C47039">
              <w:rPr>
                <w:rFonts w:ascii="Tahoma" w:hAnsi="Tahoma" w:cs="Tahoma"/>
                <w:sz w:val="20"/>
                <w:szCs w:val="20"/>
              </w:rPr>
              <w:t>CMR (if applicable)</w:t>
            </w:r>
            <w:r w:rsidR="000220EC">
              <w:rPr>
                <w:rFonts w:ascii="Tahoma" w:hAnsi="Tahoma" w:cs="Tahoma"/>
                <w:sz w:val="20"/>
                <w:szCs w:val="20"/>
              </w:rPr>
              <w:t>:</w:t>
            </w:r>
          </w:p>
        </w:tc>
        <w:tc>
          <w:tcPr>
            <w:tcW w:w="5296" w:type="dxa"/>
            <w:shd w:val="clear" w:color="auto" w:fill="auto"/>
          </w:tcPr>
          <w:p w14:paraId="705F9999" w14:textId="77777777" w:rsidR="006A69DE" w:rsidRPr="00E1396B" w:rsidRDefault="006A69DE" w:rsidP="00015606">
            <w:pPr>
              <w:rPr>
                <w:rFonts w:ascii="Tahoma" w:eastAsia="MS Mincho" w:hAnsi="Tahoma" w:cs="Tahoma"/>
                <w:sz w:val="20"/>
                <w:szCs w:val="20"/>
              </w:rPr>
            </w:pPr>
          </w:p>
        </w:tc>
      </w:tr>
      <w:tr w:rsidR="006A69DE" w:rsidRPr="00C47039" w14:paraId="30C1E947" w14:textId="77777777" w:rsidTr="382F16D0">
        <w:trPr>
          <w:gridAfter w:val="1"/>
          <w:wAfter w:w="11" w:type="dxa"/>
          <w:trHeight w:val="317"/>
        </w:trPr>
        <w:tc>
          <w:tcPr>
            <w:tcW w:w="360" w:type="dxa"/>
            <w:vMerge/>
          </w:tcPr>
          <w:p w14:paraId="3E9E967B"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64FFB284" w14:textId="77777777" w:rsidR="006A69DE" w:rsidRPr="00C47039" w:rsidRDefault="006A69DE" w:rsidP="007E4CB4">
            <w:pPr>
              <w:numPr>
                <w:ilvl w:val="0"/>
                <w:numId w:val="22"/>
              </w:numPr>
              <w:spacing w:after="40"/>
              <w:ind w:left="166" w:hanging="180"/>
              <w:rPr>
                <w:rFonts w:ascii="Tahoma" w:hAnsi="Tahoma" w:cs="Tahoma"/>
                <w:sz w:val="20"/>
                <w:szCs w:val="20"/>
              </w:rPr>
            </w:pPr>
            <w:r w:rsidRPr="00C47039">
              <w:rPr>
                <w:rFonts w:ascii="Tahoma" w:hAnsi="Tahoma" w:cs="Tahoma"/>
                <w:sz w:val="20"/>
                <w:szCs w:val="20"/>
              </w:rPr>
              <w:t>If the Owner has not yet contracted with a Construction Manager (CM), the OPM must develop a construction cost estimate as described above for comparison with the Designer’s cost estimate</w:t>
            </w:r>
            <w:r w:rsidR="00A41320">
              <w:rPr>
                <w:rFonts w:ascii="Tahoma" w:hAnsi="Tahoma" w:cs="Tahoma"/>
                <w:sz w:val="20"/>
                <w:szCs w:val="20"/>
              </w:rPr>
              <w:t>.</w:t>
            </w:r>
          </w:p>
        </w:tc>
        <w:tc>
          <w:tcPr>
            <w:tcW w:w="5296" w:type="dxa"/>
            <w:shd w:val="clear" w:color="auto" w:fill="auto"/>
          </w:tcPr>
          <w:p w14:paraId="407056E2" w14:textId="77777777" w:rsidR="006A69DE" w:rsidRPr="00E1396B" w:rsidRDefault="006A69DE" w:rsidP="00015606">
            <w:pPr>
              <w:rPr>
                <w:rFonts w:ascii="Tahoma" w:eastAsia="MS Mincho" w:hAnsi="Tahoma" w:cs="Tahoma"/>
                <w:sz w:val="20"/>
                <w:szCs w:val="20"/>
              </w:rPr>
            </w:pPr>
          </w:p>
        </w:tc>
      </w:tr>
      <w:tr w:rsidR="006A69DE" w:rsidRPr="00C47039" w14:paraId="6713E217" w14:textId="77777777" w:rsidTr="382F16D0">
        <w:trPr>
          <w:gridAfter w:val="1"/>
          <w:wAfter w:w="11" w:type="dxa"/>
          <w:trHeight w:val="317"/>
        </w:trPr>
        <w:tc>
          <w:tcPr>
            <w:tcW w:w="360" w:type="dxa"/>
            <w:vMerge/>
          </w:tcPr>
          <w:p w14:paraId="1A1F2615"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3804AC93" w14:textId="77777777" w:rsidR="006A69DE" w:rsidRPr="00C47039" w:rsidRDefault="006A69DE"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If the Owner has given the CM a Notice to Proceed, the OPM must review cost estimates provided by the Designer and CM and provide a Designer’s and CM’s construction cost estimates reconciliation as described above</w:t>
            </w:r>
            <w:r w:rsidR="00A41320">
              <w:rPr>
                <w:rFonts w:ascii="Tahoma" w:hAnsi="Tahoma" w:cs="Tahoma"/>
                <w:sz w:val="20"/>
                <w:szCs w:val="20"/>
              </w:rPr>
              <w:t>.</w:t>
            </w:r>
          </w:p>
        </w:tc>
        <w:tc>
          <w:tcPr>
            <w:tcW w:w="5296" w:type="dxa"/>
            <w:shd w:val="clear" w:color="auto" w:fill="auto"/>
          </w:tcPr>
          <w:p w14:paraId="265D5F0B" w14:textId="77777777" w:rsidR="006A69DE" w:rsidRPr="00E1396B" w:rsidRDefault="006A69DE" w:rsidP="00015606">
            <w:pPr>
              <w:rPr>
                <w:rFonts w:ascii="Tahoma" w:eastAsia="MS Mincho" w:hAnsi="Tahoma" w:cs="Tahoma"/>
                <w:sz w:val="20"/>
                <w:szCs w:val="20"/>
              </w:rPr>
            </w:pPr>
          </w:p>
        </w:tc>
      </w:tr>
      <w:tr w:rsidR="006A69DE" w:rsidRPr="00C47039" w14:paraId="59FF20A8" w14:textId="77777777" w:rsidTr="382F16D0">
        <w:trPr>
          <w:gridAfter w:val="1"/>
          <w:wAfter w:w="11" w:type="dxa"/>
          <w:trHeight w:val="317"/>
        </w:trPr>
        <w:tc>
          <w:tcPr>
            <w:tcW w:w="360" w:type="dxa"/>
            <w:shd w:val="clear" w:color="auto" w:fill="auto"/>
          </w:tcPr>
          <w:p w14:paraId="00D575EF" w14:textId="77777777" w:rsidR="006A69DE" w:rsidRPr="00C47039" w:rsidRDefault="006A69DE" w:rsidP="007E4CB4">
            <w:pPr>
              <w:numPr>
                <w:ilvl w:val="0"/>
                <w:numId w:val="8"/>
              </w:numPr>
              <w:ind w:left="0" w:firstLine="0"/>
              <w:rPr>
                <w:rFonts w:ascii="Tahoma" w:hAnsi="Tahoma" w:cs="Tahoma"/>
                <w:sz w:val="20"/>
                <w:szCs w:val="20"/>
              </w:rPr>
            </w:pPr>
          </w:p>
        </w:tc>
        <w:tc>
          <w:tcPr>
            <w:tcW w:w="5130" w:type="dxa"/>
            <w:shd w:val="clear" w:color="auto" w:fill="auto"/>
          </w:tcPr>
          <w:p w14:paraId="181A02AE" w14:textId="7F5BF475" w:rsidR="006A69DE" w:rsidRPr="00C47039" w:rsidRDefault="00D9533E" w:rsidP="00D9533E">
            <w:pPr>
              <w:spacing w:after="40"/>
              <w:rPr>
                <w:rFonts w:ascii="Tahoma" w:hAnsi="Tahoma" w:cs="Tahoma"/>
                <w:sz w:val="20"/>
                <w:szCs w:val="20"/>
              </w:rPr>
            </w:pPr>
            <w:r w:rsidRPr="00C47039">
              <w:rPr>
                <w:rFonts w:ascii="Tahoma" w:hAnsi="Tahoma" w:cs="Tahoma"/>
                <w:sz w:val="20"/>
                <w:szCs w:val="20"/>
              </w:rPr>
              <w:t xml:space="preserve">Updated project budget in the </w:t>
            </w:r>
            <w:r w:rsidR="000D0089">
              <w:rPr>
                <w:rFonts w:ascii="Tahoma" w:hAnsi="Tahoma" w:cs="Tahoma"/>
                <w:sz w:val="20"/>
                <w:szCs w:val="20"/>
              </w:rPr>
              <w:t xml:space="preserve">MSBA </w:t>
            </w:r>
            <w:r w:rsidRPr="00C47039">
              <w:rPr>
                <w:rFonts w:ascii="Tahoma" w:hAnsi="Tahoma" w:cs="Tahoma"/>
                <w:sz w:val="20"/>
                <w:szCs w:val="20"/>
              </w:rPr>
              <w:t>total project budget format, based on the reconciled construction cost estimate.  If the reconciled estimate is not used for the updated project budget, provide an explanation.</w:t>
            </w:r>
          </w:p>
        </w:tc>
        <w:tc>
          <w:tcPr>
            <w:tcW w:w="5296" w:type="dxa"/>
            <w:shd w:val="clear" w:color="auto" w:fill="auto"/>
          </w:tcPr>
          <w:p w14:paraId="38E5912C" w14:textId="77777777" w:rsidR="006A69DE" w:rsidRPr="00E1396B" w:rsidRDefault="006A69DE" w:rsidP="00015606">
            <w:pPr>
              <w:rPr>
                <w:rFonts w:ascii="Tahoma" w:eastAsia="MS Mincho" w:hAnsi="Tahoma" w:cs="Tahoma"/>
                <w:sz w:val="20"/>
                <w:szCs w:val="20"/>
              </w:rPr>
            </w:pPr>
          </w:p>
        </w:tc>
      </w:tr>
      <w:tr w:rsidR="00D9533E" w:rsidRPr="00C47039" w14:paraId="2BA1D266" w14:textId="77777777" w:rsidTr="382F16D0">
        <w:trPr>
          <w:gridAfter w:val="1"/>
          <w:wAfter w:w="11" w:type="dxa"/>
          <w:trHeight w:val="317"/>
        </w:trPr>
        <w:tc>
          <w:tcPr>
            <w:tcW w:w="360" w:type="dxa"/>
            <w:shd w:val="clear" w:color="auto" w:fill="auto"/>
          </w:tcPr>
          <w:p w14:paraId="2B94C31F"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050E39EE" w14:textId="713BB7C4" w:rsidR="00D9533E" w:rsidRPr="00C47039" w:rsidRDefault="0095493D" w:rsidP="00D9533E">
            <w:pPr>
              <w:spacing w:after="40"/>
              <w:rPr>
                <w:rFonts w:ascii="Tahoma" w:hAnsi="Tahoma" w:cs="Tahoma"/>
                <w:sz w:val="20"/>
                <w:szCs w:val="20"/>
              </w:rPr>
            </w:pPr>
            <w:r w:rsidRPr="00613921">
              <w:rPr>
                <w:rFonts w:ascii="Tahoma" w:hAnsi="Tahoma" w:cs="Tahoma"/>
                <w:sz w:val="20"/>
                <w:szCs w:val="20"/>
              </w:rPr>
              <w:t>Describe any early</w:t>
            </w:r>
            <w:r>
              <w:rPr>
                <w:rFonts w:ascii="Tahoma" w:hAnsi="Tahoma" w:cs="Tahoma"/>
                <w:sz w:val="20"/>
                <w:szCs w:val="20"/>
              </w:rPr>
              <w:t xml:space="preserve"> </w:t>
            </w:r>
            <w:r w:rsidRPr="00613921">
              <w:rPr>
                <w:rFonts w:ascii="Tahoma" w:hAnsi="Tahoma" w:cs="Tahoma"/>
                <w:sz w:val="20"/>
                <w:szCs w:val="20"/>
              </w:rPr>
              <w:t xml:space="preserve">bid packages anticipated scope and </w:t>
            </w:r>
            <w:r w:rsidRPr="00743266">
              <w:rPr>
                <w:rFonts w:ascii="Tahoma" w:hAnsi="Tahoma" w:cs="Tahoma"/>
                <w:sz w:val="20"/>
                <w:szCs w:val="20"/>
              </w:rPr>
              <w:t>schedule. Include any early bid packages (if applicable).</w:t>
            </w:r>
            <w:r w:rsidRPr="004D42ED">
              <w:rPr>
                <w:rFonts w:ascii="Tahoma" w:hAnsi="Tahoma" w:cs="Tahoma"/>
                <w:i/>
                <w:iCs/>
                <w:sz w:val="20"/>
                <w:szCs w:val="20"/>
              </w:rPr>
              <w:t xml:space="preserve"> 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722EBC">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r w:rsidRPr="00613921">
              <w:rPr>
                <w:rFonts w:ascii="Tahoma" w:hAnsi="Tahoma" w:cs="Tahoma"/>
                <w:sz w:val="20"/>
                <w:szCs w:val="20"/>
              </w:rPr>
              <w:t xml:space="preserve"> Provide bid tables for a completed sub-bid package.</w:t>
            </w:r>
          </w:p>
        </w:tc>
        <w:tc>
          <w:tcPr>
            <w:tcW w:w="5296" w:type="dxa"/>
            <w:shd w:val="clear" w:color="auto" w:fill="auto"/>
          </w:tcPr>
          <w:p w14:paraId="0DD125BF" w14:textId="77777777" w:rsidR="00D9533E" w:rsidRPr="00E1396B" w:rsidRDefault="00D9533E" w:rsidP="00015606">
            <w:pPr>
              <w:rPr>
                <w:rFonts w:ascii="Tahoma" w:eastAsia="MS Mincho" w:hAnsi="Tahoma" w:cs="Tahoma"/>
                <w:sz w:val="20"/>
                <w:szCs w:val="20"/>
              </w:rPr>
            </w:pPr>
          </w:p>
        </w:tc>
      </w:tr>
      <w:tr w:rsidR="006A69DE" w:rsidRPr="00C47039" w14:paraId="7D393693" w14:textId="77777777" w:rsidTr="382F16D0">
        <w:trPr>
          <w:gridAfter w:val="1"/>
          <w:wAfter w:w="11" w:type="dxa"/>
          <w:trHeight w:val="317"/>
        </w:trPr>
        <w:tc>
          <w:tcPr>
            <w:tcW w:w="360" w:type="dxa"/>
            <w:vMerge w:val="restart"/>
            <w:shd w:val="clear" w:color="auto" w:fill="auto"/>
          </w:tcPr>
          <w:p w14:paraId="7A116DDD" w14:textId="77777777" w:rsidR="006A69DE" w:rsidRPr="00C47039" w:rsidRDefault="006A69DE" w:rsidP="007E4CB4">
            <w:pPr>
              <w:numPr>
                <w:ilvl w:val="0"/>
                <w:numId w:val="14"/>
              </w:numPr>
              <w:rPr>
                <w:rFonts w:ascii="Tahoma" w:hAnsi="Tahoma" w:cs="Tahoma"/>
                <w:sz w:val="20"/>
                <w:szCs w:val="20"/>
              </w:rPr>
            </w:pPr>
          </w:p>
        </w:tc>
        <w:tc>
          <w:tcPr>
            <w:tcW w:w="5130" w:type="dxa"/>
            <w:shd w:val="clear" w:color="auto" w:fill="auto"/>
          </w:tcPr>
          <w:p w14:paraId="09B0BD30" w14:textId="35FD877B" w:rsidR="006A69DE" w:rsidRPr="00C47039" w:rsidRDefault="00D9533E" w:rsidP="00D9533E">
            <w:pPr>
              <w:spacing w:after="40"/>
              <w:rPr>
                <w:rFonts w:ascii="Tahoma" w:hAnsi="Tahoma" w:cs="Tahoma"/>
                <w:sz w:val="20"/>
                <w:szCs w:val="20"/>
              </w:rPr>
            </w:pPr>
            <w:r w:rsidRPr="00C47039">
              <w:rPr>
                <w:rFonts w:ascii="Tahoma" w:hAnsi="Tahoma" w:cs="Tahoma"/>
                <w:sz w:val="20"/>
                <w:szCs w:val="20"/>
              </w:rPr>
              <w:t>Value Engineering recommendations (if any)</w:t>
            </w:r>
            <w:r w:rsidR="000220EC">
              <w:rPr>
                <w:rFonts w:ascii="Tahoma" w:hAnsi="Tahoma" w:cs="Tahoma"/>
                <w:sz w:val="20"/>
                <w:szCs w:val="20"/>
              </w:rPr>
              <w:t>:</w:t>
            </w:r>
          </w:p>
        </w:tc>
        <w:tc>
          <w:tcPr>
            <w:tcW w:w="5296" w:type="dxa"/>
            <w:shd w:val="clear" w:color="auto" w:fill="auto"/>
          </w:tcPr>
          <w:p w14:paraId="5C567E54" w14:textId="77777777" w:rsidR="006A69DE" w:rsidRPr="00E1396B" w:rsidRDefault="006A69DE" w:rsidP="00015606">
            <w:pPr>
              <w:rPr>
                <w:rFonts w:ascii="Tahoma" w:eastAsia="MS Mincho" w:hAnsi="Tahoma" w:cs="Tahoma"/>
                <w:sz w:val="20"/>
                <w:szCs w:val="20"/>
              </w:rPr>
            </w:pPr>
          </w:p>
        </w:tc>
      </w:tr>
      <w:tr w:rsidR="006A69DE" w:rsidRPr="00C47039" w14:paraId="63F13BFD" w14:textId="77777777" w:rsidTr="382F16D0">
        <w:trPr>
          <w:gridAfter w:val="1"/>
          <w:wAfter w:w="11" w:type="dxa"/>
          <w:trHeight w:val="317"/>
        </w:trPr>
        <w:tc>
          <w:tcPr>
            <w:tcW w:w="360" w:type="dxa"/>
            <w:vMerge/>
          </w:tcPr>
          <w:p w14:paraId="16EFB258"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0499A713" w14:textId="77777777" w:rsidR="006A69DE" w:rsidRPr="00C47039" w:rsidRDefault="00D9533E" w:rsidP="007E4CB4">
            <w:pPr>
              <w:numPr>
                <w:ilvl w:val="0"/>
                <w:numId w:val="23"/>
              </w:numPr>
              <w:spacing w:after="40"/>
              <w:ind w:left="166" w:hanging="166"/>
              <w:rPr>
                <w:rFonts w:ascii="Tahoma" w:hAnsi="Tahoma" w:cs="Tahoma"/>
                <w:sz w:val="20"/>
                <w:szCs w:val="20"/>
              </w:rPr>
            </w:pPr>
            <w:r w:rsidRPr="00C47039">
              <w:rPr>
                <w:rFonts w:ascii="Tahoma" w:hAnsi="Tahoma" w:cs="Tahoma"/>
                <w:sz w:val="20"/>
                <w:szCs w:val="20"/>
              </w:rPr>
              <w:t>Provide the list of potential and accepted Value Engineering recommendations, and associated costs of each item</w:t>
            </w:r>
            <w:r w:rsidR="00A41320">
              <w:rPr>
                <w:rFonts w:ascii="Tahoma" w:hAnsi="Tahoma" w:cs="Tahoma"/>
                <w:sz w:val="20"/>
                <w:szCs w:val="20"/>
              </w:rPr>
              <w:t>.</w:t>
            </w:r>
          </w:p>
        </w:tc>
        <w:tc>
          <w:tcPr>
            <w:tcW w:w="5296" w:type="dxa"/>
            <w:shd w:val="clear" w:color="auto" w:fill="auto"/>
          </w:tcPr>
          <w:p w14:paraId="15AB33DC" w14:textId="77777777" w:rsidR="006A69DE" w:rsidRPr="00E1396B" w:rsidRDefault="006A69DE" w:rsidP="00015606">
            <w:pPr>
              <w:rPr>
                <w:rFonts w:ascii="Tahoma" w:eastAsia="MS Mincho" w:hAnsi="Tahoma" w:cs="Tahoma"/>
                <w:sz w:val="20"/>
                <w:szCs w:val="20"/>
              </w:rPr>
            </w:pPr>
          </w:p>
        </w:tc>
      </w:tr>
      <w:tr w:rsidR="0041131F" w:rsidRPr="00C47039" w14:paraId="2DCD6A2A" w14:textId="77777777" w:rsidTr="382F16D0">
        <w:trPr>
          <w:gridAfter w:val="1"/>
          <w:wAfter w:w="11" w:type="dxa"/>
          <w:trHeight w:val="317"/>
        </w:trPr>
        <w:tc>
          <w:tcPr>
            <w:tcW w:w="360" w:type="dxa"/>
            <w:vMerge/>
          </w:tcPr>
          <w:p w14:paraId="2C52F2A5" w14:textId="77777777" w:rsidR="0041131F" w:rsidRPr="00C47039" w:rsidRDefault="0041131F" w:rsidP="00F13503">
            <w:pPr>
              <w:jc w:val="center"/>
              <w:rPr>
                <w:rFonts w:ascii="Tahoma" w:hAnsi="Tahoma" w:cs="Tahoma"/>
                <w:sz w:val="20"/>
                <w:szCs w:val="20"/>
              </w:rPr>
            </w:pPr>
          </w:p>
        </w:tc>
        <w:tc>
          <w:tcPr>
            <w:tcW w:w="5130" w:type="dxa"/>
            <w:shd w:val="clear" w:color="auto" w:fill="auto"/>
          </w:tcPr>
          <w:p w14:paraId="05336C7A" w14:textId="426B4E71" w:rsidR="0041131F" w:rsidRPr="004A4BEC" w:rsidRDefault="00405E48" w:rsidP="007E4CB4">
            <w:pPr>
              <w:numPr>
                <w:ilvl w:val="0"/>
                <w:numId w:val="23"/>
              </w:numPr>
              <w:spacing w:after="40"/>
              <w:ind w:left="166" w:hanging="166"/>
              <w:rPr>
                <w:rFonts w:ascii="Tahoma" w:hAnsi="Tahoma" w:cs="Tahoma"/>
                <w:sz w:val="20"/>
                <w:szCs w:val="20"/>
              </w:rPr>
            </w:pPr>
            <w:r w:rsidRPr="004A4BEC">
              <w:rPr>
                <w:rFonts w:ascii="Tahoma" w:hAnsi="Tahoma" w:cs="Tahoma"/>
                <w:sz w:val="20"/>
                <w:szCs w:val="20"/>
              </w:rPr>
              <w:t xml:space="preserve">Value Engineering Summary Tracking Sheet completed and updated for this submittal indicating compliance with the PFA budget, and considerations or implementation of Value Engineering (if any). Refer to this link for </w:t>
            </w:r>
            <w:r w:rsidR="7C8BE0BB" w:rsidRPr="004A4BEC">
              <w:rPr>
                <w:rFonts w:ascii="Tahoma" w:hAnsi="Tahoma" w:cs="Tahoma"/>
                <w:sz w:val="20"/>
                <w:szCs w:val="20"/>
              </w:rPr>
              <w:t>the</w:t>
            </w:r>
            <w:r w:rsidR="5EB6B7F6" w:rsidRPr="004A4BEC">
              <w:rPr>
                <w:rFonts w:ascii="Tahoma" w:hAnsi="Tahoma" w:cs="Tahoma"/>
                <w:sz w:val="20"/>
                <w:szCs w:val="20"/>
              </w:rPr>
              <w:t xml:space="preserve"> </w:t>
            </w:r>
            <w:hyperlink r:id="rId12">
              <w:r w:rsidR="5EB6B7F6" w:rsidRPr="00E828F3">
                <w:rPr>
                  <w:rStyle w:val="Hyperlink"/>
                  <w:rFonts w:ascii="Tahoma" w:hAnsi="Tahoma" w:cs="Tahoma"/>
                  <w:sz w:val="20"/>
                  <w:szCs w:val="20"/>
                </w:rPr>
                <w:t>Value Engineering Summary Tracking Sheet</w:t>
              </w:r>
              <w:r w:rsidR="2104CD91" w:rsidRPr="00E828F3">
                <w:rPr>
                  <w:rStyle w:val="Hyperlink"/>
                  <w:rFonts w:ascii="Tahoma" w:hAnsi="Tahoma" w:cs="Tahoma"/>
                  <w:sz w:val="20"/>
                  <w:szCs w:val="20"/>
                </w:rPr>
                <w:t>.</w:t>
              </w:r>
            </w:hyperlink>
            <w:r w:rsidR="2104CD91" w:rsidRPr="004A4BEC">
              <w:rPr>
                <w:rFonts w:ascii="Tahoma" w:hAnsi="Tahoma" w:cs="Tahoma"/>
                <w:i/>
                <w:iCs/>
                <w:sz w:val="20"/>
                <w:szCs w:val="20"/>
              </w:rPr>
              <w:t xml:space="preserve"> </w:t>
            </w:r>
            <w:r w:rsidR="00556579" w:rsidRPr="004A4BEC">
              <w:rPr>
                <w:rFonts w:ascii="Tahoma" w:hAnsi="Tahoma" w:cs="Tahoma"/>
                <w:i/>
                <w:iCs/>
                <w:sz w:val="20"/>
                <w:szCs w:val="20"/>
              </w:rPr>
              <w:t>Note that all project submittals must include a completed and current V</w:t>
            </w:r>
            <w:r w:rsidR="00CC61E7" w:rsidRPr="004A4BEC">
              <w:rPr>
                <w:rFonts w:ascii="Tahoma" w:hAnsi="Tahoma" w:cs="Tahoma"/>
                <w:i/>
                <w:iCs/>
                <w:sz w:val="20"/>
                <w:szCs w:val="20"/>
              </w:rPr>
              <w:t xml:space="preserve">alue </w:t>
            </w:r>
            <w:r w:rsidR="00556579" w:rsidRPr="004A4BEC">
              <w:rPr>
                <w:rFonts w:ascii="Tahoma" w:hAnsi="Tahoma" w:cs="Tahoma"/>
                <w:i/>
                <w:iCs/>
                <w:sz w:val="20"/>
                <w:szCs w:val="20"/>
              </w:rPr>
              <w:t>E</w:t>
            </w:r>
            <w:r w:rsidR="00CC61E7" w:rsidRPr="004A4BEC">
              <w:rPr>
                <w:rFonts w:ascii="Tahoma" w:hAnsi="Tahoma" w:cs="Tahoma"/>
                <w:i/>
                <w:iCs/>
                <w:sz w:val="20"/>
                <w:szCs w:val="20"/>
              </w:rPr>
              <w:t>ngineering</w:t>
            </w:r>
            <w:r w:rsidR="00556579" w:rsidRPr="004A4BEC">
              <w:rPr>
                <w:rFonts w:ascii="Tahoma" w:hAnsi="Tahoma" w:cs="Tahoma"/>
                <w:i/>
                <w:iCs/>
                <w:sz w:val="20"/>
                <w:szCs w:val="20"/>
              </w:rPr>
              <w:t xml:space="preserve"> Summary Tracking Sheet regardless of the status of the project’s budget.</w:t>
            </w:r>
          </w:p>
        </w:tc>
        <w:tc>
          <w:tcPr>
            <w:tcW w:w="5296" w:type="dxa"/>
            <w:shd w:val="clear" w:color="auto" w:fill="auto"/>
          </w:tcPr>
          <w:p w14:paraId="20D53134" w14:textId="77777777" w:rsidR="0041131F" w:rsidRPr="00E1396B" w:rsidRDefault="0041131F" w:rsidP="00015606">
            <w:pPr>
              <w:rPr>
                <w:rFonts w:ascii="Tahoma" w:eastAsia="MS Mincho" w:hAnsi="Tahoma" w:cs="Tahoma"/>
                <w:sz w:val="20"/>
                <w:szCs w:val="20"/>
              </w:rPr>
            </w:pPr>
          </w:p>
        </w:tc>
      </w:tr>
      <w:tr w:rsidR="006A69DE" w:rsidRPr="00C47039" w14:paraId="23B12D34" w14:textId="77777777" w:rsidTr="382F16D0">
        <w:trPr>
          <w:gridAfter w:val="1"/>
          <w:wAfter w:w="11" w:type="dxa"/>
          <w:trHeight w:val="317"/>
        </w:trPr>
        <w:tc>
          <w:tcPr>
            <w:tcW w:w="360" w:type="dxa"/>
            <w:vMerge/>
          </w:tcPr>
          <w:p w14:paraId="3897342C" w14:textId="77777777" w:rsidR="006A69DE" w:rsidRPr="00C47039" w:rsidRDefault="006A69DE" w:rsidP="00F13503">
            <w:pPr>
              <w:jc w:val="center"/>
              <w:rPr>
                <w:rFonts w:ascii="Tahoma" w:hAnsi="Tahoma" w:cs="Tahoma"/>
                <w:sz w:val="20"/>
                <w:szCs w:val="20"/>
              </w:rPr>
            </w:pPr>
          </w:p>
        </w:tc>
        <w:tc>
          <w:tcPr>
            <w:tcW w:w="5130" w:type="dxa"/>
            <w:shd w:val="clear" w:color="auto" w:fill="auto"/>
          </w:tcPr>
          <w:p w14:paraId="1BB95EF8" w14:textId="77777777" w:rsidR="006A69DE" w:rsidRPr="00C47039" w:rsidRDefault="00D9533E" w:rsidP="007E4CB4">
            <w:pPr>
              <w:numPr>
                <w:ilvl w:val="0"/>
                <w:numId w:val="23"/>
              </w:numPr>
              <w:spacing w:after="40"/>
              <w:ind w:left="166" w:hanging="166"/>
              <w:rPr>
                <w:rFonts w:ascii="Tahoma" w:hAnsi="Tahoma" w:cs="Tahoma"/>
                <w:sz w:val="20"/>
                <w:szCs w:val="20"/>
              </w:rPr>
            </w:pPr>
            <w:r w:rsidRPr="00C47039">
              <w:rPr>
                <w:rFonts w:ascii="Tahoma" w:hAnsi="Tahoma" w:cs="Tahoma"/>
                <w:sz w:val="20"/>
                <w:szCs w:val="20"/>
              </w:rPr>
              <w:t>For any Value Engineering recommendations which have been accepted, provide a copy of the Committee vote</w:t>
            </w:r>
            <w:r w:rsidR="00A41320">
              <w:rPr>
                <w:rFonts w:ascii="Tahoma" w:hAnsi="Tahoma" w:cs="Tahoma"/>
                <w:sz w:val="20"/>
                <w:szCs w:val="20"/>
              </w:rPr>
              <w:t>.</w:t>
            </w:r>
          </w:p>
        </w:tc>
        <w:tc>
          <w:tcPr>
            <w:tcW w:w="5296" w:type="dxa"/>
            <w:shd w:val="clear" w:color="auto" w:fill="auto"/>
          </w:tcPr>
          <w:p w14:paraId="317D018C" w14:textId="77777777" w:rsidR="006A69DE" w:rsidRPr="00E1396B" w:rsidRDefault="006A69DE" w:rsidP="00015606">
            <w:pPr>
              <w:rPr>
                <w:rFonts w:ascii="Tahoma" w:eastAsia="MS Mincho" w:hAnsi="Tahoma" w:cs="Tahoma"/>
                <w:sz w:val="20"/>
                <w:szCs w:val="20"/>
              </w:rPr>
            </w:pPr>
          </w:p>
        </w:tc>
      </w:tr>
    </w:tbl>
    <w:p w14:paraId="5F1FF975" w14:textId="77777777" w:rsidR="005072C3" w:rsidRPr="00C47039" w:rsidRDefault="005072C3" w:rsidP="00733148">
      <w:pPr>
        <w:spacing w:after="40"/>
        <w:rPr>
          <w:rFonts w:ascii="Tahoma" w:hAnsi="Tahoma" w:cs="Tahoma"/>
          <w:sz w:val="20"/>
          <w:szCs w:val="20"/>
        </w:rPr>
      </w:pPr>
    </w:p>
    <w:p w14:paraId="68B1E7FA" w14:textId="77777777" w:rsidR="00F60FFA" w:rsidRPr="00C47039" w:rsidRDefault="00F60FFA" w:rsidP="00B47CC8">
      <w:pPr>
        <w:autoSpaceDE w:val="0"/>
        <w:autoSpaceDN w:val="0"/>
        <w:adjustRightInd w:val="0"/>
        <w:rPr>
          <w:rFonts w:ascii="Tahoma" w:hAnsi="Tahoma" w:cs="Tahoma"/>
          <w:b/>
          <w:bCs/>
          <w:sz w:val="20"/>
          <w:szCs w:val="20"/>
        </w:rPr>
      </w:pPr>
    </w:p>
    <w:p w14:paraId="0C1D3FEF" w14:textId="77777777" w:rsidR="00D9533E" w:rsidRPr="00D41C5B" w:rsidRDefault="00D9533E" w:rsidP="00D9533E">
      <w:pPr>
        <w:autoSpaceDE w:val="0"/>
        <w:autoSpaceDN w:val="0"/>
        <w:adjustRightInd w:val="0"/>
        <w:rPr>
          <w:rFonts w:ascii="Tahoma" w:hAnsi="Tahoma" w:cs="Tahoma"/>
          <w:b/>
          <w:bCs/>
          <w:sz w:val="20"/>
          <w:szCs w:val="20"/>
        </w:rPr>
      </w:pPr>
      <w:bookmarkStart w:id="10" w:name="_Hlk23332206"/>
      <w:r w:rsidRPr="00D41C5B">
        <w:rPr>
          <w:rFonts w:ascii="Tahoma" w:hAnsi="Tahoma" w:cs="Tahoma"/>
          <w:b/>
          <w:bCs/>
          <w:sz w:val="20"/>
          <w:szCs w:val="20"/>
        </w:rPr>
        <w:t>6B.3</w:t>
      </w:r>
      <w:r w:rsidR="00D41C5B">
        <w:rPr>
          <w:rFonts w:ascii="Tahoma" w:hAnsi="Tahoma" w:cs="Tahoma"/>
          <w:b/>
          <w:bCs/>
          <w:sz w:val="20"/>
          <w:szCs w:val="20"/>
        </w:rPr>
        <w:t xml:space="preserve"> </w:t>
      </w:r>
      <w:r w:rsidRPr="00D41C5B">
        <w:rPr>
          <w:rFonts w:ascii="Tahoma" w:hAnsi="Tahoma" w:cs="Tahoma"/>
          <w:b/>
          <w:bCs/>
          <w:sz w:val="20"/>
          <w:szCs w:val="20"/>
        </w:rPr>
        <w:t xml:space="preserve">Designer Deliverables:  </w:t>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D9533E" w:rsidRPr="00C47039" w14:paraId="79BCB9E2" w14:textId="77777777">
        <w:trPr>
          <w:trHeight w:val="674"/>
        </w:trPr>
        <w:tc>
          <w:tcPr>
            <w:tcW w:w="5490" w:type="dxa"/>
            <w:gridSpan w:val="2"/>
            <w:shd w:val="clear" w:color="auto" w:fill="D9D9D9"/>
            <w:vAlign w:val="center"/>
          </w:tcPr>
          <w:p w14:paraId="592A6CB2" w14:textId="77777777" w:rsidR="00D9533E" w:rsidRPr="00C47039" w:rsidRDefault="00D9533E" w:rsidP="00F13503">
            <w:pPr>
              <w:autoSpaceDE w:val="0"/>
              <w:autoSpaceDN w:val="0"/>
              <w:adjustRightInd w:val="0"/>
              <w:ind w:firstLine="720"/>
              <w:rPr>
                <w:rFonts w:ascii="Tahoma" w:hAnsi="Tahoma" w:cs="Tahoma"/>
                <w:sz w:val="20"/>
                <w:szCs w:val="20"/>
              </w:rPr>
            </w:pPr>
          </w:p>
          <w:p w14:paraId="4B98BD55" w14:textId="77777777" w:rsidR="00D9533E" w:rsidRPr="00C47039" w:rsidRDefault="00D9533E" w:rsidP="00D9533E">
            <w:pPr>
              <w:autoSpaceDE w:val="0"/>
              <w:autoSpaceDN w:val="0"/>
              <w:adjustRightInd w:val="0"/>
              <w:ind w:left="720"/>
              <w:rPr>
                <w:rFonts w:ascii="Tahoma" w:hAnsi="Tahoma" w:cs="Tahoma"/>
                <w:sz w:val="20"/>
                <w:szCs w:val="20"/>
              </w:rPr>
            </w:pPr>
            <w:r w:rsidRPr="00C47039">
              <w:rPr>
                <w:rFonts w:ascii="Tahoma" w:hAnsi="Tahoma" w:cs="Tahoma"/>
                <w:sz w:val="20"/>
                <w:szCs w:val="20"/>
              </w:rPr>
              <w:t>6B.3.1 General Requirements</w:t>
            </w:r>
          </w:p>
          <w:p w14:paraId="3DA44976" w14:textId="77777777" w:rsidR="00D9533E" w:rsidRPr="00C47039" w:rsidRDefault="00D9533E" w:rsidP="00F13503">
            <w:pPr>
              <w:jc w:val="center"/>
              <w:rPr>
                <w:rFonts w:ascii="Tahoma" w:hAnsi="Tahoma" w:cs="Tahoma"/>
                <w:sz w:val="20"/>
                <w:szCs w:val="20"/>
              </w:rPr>
            </w:pPr>
          </w:p>
        </w:tc>
        <w:tc>
          <w:tcPr>
            <w:tcW w:w="5307" w:type="dxa"/>
            <w:gridSpan w:val="2"/>
            <w:shd w:val="clear" w:color="auto" w:fill="D9D9D9"/>
            <w:vAlign w:val="center"/>
          </w:tcPr>
          <w:p w14:paraId="62A2F6B4" w14:textId="77777777" w:rsidR="00D9533E" w:rsidRPr="00C47039" w:rsidRDefault="00D9533E" w:rsidP="00F13503">
            <w:pPr>
              <w:tabs>
                <w:tab w:val="left" w:pos="1062"/>
              </w:tabs>
              <w:ind w:left="-108" w:right="-108"/>
              <w:jc w:val="center"/>
              <w:rPr>
                <w:rFonts w:ascii="Tahoma" w:hAnsi="Tahoma" w:cs="Tahoma"/>
                <w:sz w:val="20"/>
                <w:szCs w:val="20"/>
              </w:rPr>
            </w:pPr>
          </w:p>
          <w:p w14:paraId="20DF3222" w14:textId="77777777" w:rsidR="00D9533E" w:rsidRPr="00C47039" w:rsidRDefault="00D9533E"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2D92F48E" w14:textId="77777777" w:rsidR="00D9533E" w:rsidRPr="00C47039" w:rsidRDefault="00D9533E" w:rsidP="00F13503">
            <w:pPr>
              <w:tabs>
                <w:tab w:val="left" w:pos="1062"/>
              </w:tabs>
              <w:ind w:left="-108" w:right="-108"/>
              <w:jc w:val="center"/>
              <w:rPr>
                <w:rFonts w:ascii="Tahoma" w:hAnsi="Tahoma" w:cs="Tahoma"/>
                <w:sz w:val="20"/>
                <w:szCs w:val="20"/>
              </w:rPr>
            </w:pPr>
          </w:p>
        </w:tc>
      </w:tr>
      <w:tr w:rsidR="00D9533E" w:rsidRPr="00C47039" w14:paraId="163EC8DD"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58340C2F" w14:textId="77777777" w:rsidR="00D9533E" w:rsidRPr="00C47039" w:rsidRDefault="00D9533E"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FC4554B"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 xml:space="preserve">Submit </w:t>
            </w:r>
            <w:r w:rsidR="009A5E48">
              <w:rPr>
                <w:rFonts w:ascii="Tahoma" w:hAnsi="Tahoma" w:cs="Tahoma"/>
                <w:sz w:val="20"/>
                <w:szCs w:val="20"/>
              </w:rPr>
              <w:t xml:space="preserve">an </w:t>
            </w:r>
            <w:r w:rsidRPr="00C47039">
              <w:rPr>
                <w:rFonts w:ascii="Tahoma" w:hAnsi="Tahoma" w:cs="Tahoma"/>
                <w:sz w:val="20"/>
                <w:szCs w:val="20"/>
              </w:rPr>
              <w:t>updated work plan</w:t>
            </w:r>
            <w:r w:rsidR="00A41320">
              <w:rPr>
                <w:rFonts w:ascii="Tahoma" w:hAnsi="Tahoma" w:cs="Tahoma"/>
                <w:sz w:val="20"/>
                <w:szCs w:val="20"/>
              </w:rPr>
              <w:t>.</w:t>
            </w:r>
          </w:p>
        </w:tc>
        <w:tc>
          <w:tcPr>
            <w:tcW w:w="5296" w:type="dxa"/>
            <w:tcBorders>
              <w:top w:val="single" w:sz="4" w:space="0" w:color="auto"/>
            </w:tcBorders>
            <w:shd w:val="clear" w:color="auto" w:fill="auto"/>
          </w:tcPr>
          <w:p w14:paraId="0A08FF82" w14:textId="77777777" w:rsidR="00D9533E" w:rsidRPr="00E1396B" w:rsidRDefault="00D9533E" w:rsidP="00015606">
            <w:pPr>
              <w:rPr>
                <w:rFonts w:ascii="Tahoma" w:hAnsi="Tahoma" w:cs="Tahoma"/>
                <w:sz w:val="20"/>
                <w:szCs w:val="20"/>
              </w:rPr>
            </w:pPr>
          </w:p>
        </w:tc>
      </w:tr>
      <w:tr w:rsidR="00D9533E" w:rsidRPr="00C47039" w14:paraId="7259C01C" w14:textId="77777777" w:rsidTr="00015606">
        <w:trPr>
          <w:gridAfter w:val="1"/>
          <w:wAfter w:w="11" w:type="dxa"/>
          <w:trHeight w:val="317"/>
        </w:trPr>
        <w:tc>
          <w:tcPr>
            <w:tcW w:w="360" w:type="dxa"/>
            <w:vMerge w:val="restart"/>
            <w:shd w:val="clear" w:color="auto" w:fill="auto"/>
          </w:tcPr>
          <w:p w14:paraId="01AC8754"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52D0481A"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and expanded Basis of Design narrative description for each following discipline:</w:t>
            </w:r>
          </w:p>
        </w:tc>
        <w:tc>
          <w:tcPr>
            <w:tcW w:w="5296" w:type="dxa"/>
            <w:shd w:val="clear" w:color="auto" w:fill="auto"/>
          </w:tcPr>
          <w:p w14:paraId="1B6AFC32" w14:textId="77777777" w:rsidR="00D9533E" w:rsidRPr="00E1396B" w:rsidRDefault="00D9533E" w:rsidP="00015606">
            <w:pPr>
              <w:rPr>
                <w:rFonts w:ascii="Tahoma" w:hAnsi="Tahoma" w:cs="Tahoma"/>
                <w:sz w:val="20"/>
                <w:szCs w:val="20"/>
              </w:rPr>
            </w:pPr>
          </w:p>
        </w:tc>
      </w:tr>
      <w:tr w:rsidR="00D9533E" w:rsidRPr="00C47039" w14:paraId="466A2A87" w14:textId="77777777" w:rsidTr="27CC5C17">
        <w:trPr>
          <w:gridAfter w:val="1"/>
          <w:wAfter w:w="11" w:type="dxa"/>
          <w:trHeight w:val="317"/>
        </w:trPr>
        <w:tc>
          <w:tcPr>
            <w:tcW w:w="360" w:type="dxa"/>
            <w:vMerge/>
          </w:tcPr>
          <w:p w14:paraId="782BE9FB"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47BC2D1B"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Architecture</w:t>
            </w:r>
          </w:p>
        </w:tc>
        <w:tc>
          <w:tcPr>
            <w:tcW w:w="5296" w:type="dxa"/>
            <w:shd w:val="clear" w:color="auto" w:fill="auto"/>
          </w:tcPr>
          <w:p w14:paraId="191B4671" w14:textId="77777777" w:rsidR="00D9533E" w:rsidRPr="00E1396B" w:rsidRDefault="00D9533E" w:rsidP="00015606">
            <w:pPr>
              <w:rPr>
                <w:rFonts w:ascii="Tahoma" w:eastAsia="MS Mincho" w:hAnsi="Tahoma" w:cs="Tahoma"/>
                <w:sz w:val="20"/>
                <w:szCs w:val="20"/>
              </w:rPr>
            </w:pPr>
          </w:p>
        </w:tc>
      </w:tr>
      <w:tr w:rsidR="00D9533E" w:rsidRPr="00C47039" w14:paraId="41F60AF4" w14:textId="77777777" w:rsidTr="27CC5C17">
        <w:trPr>
          <w:gridAfter w:val="1"/>
          <w:wAfter w:w="11" w:type="dxa"/>
          <w:trHeight w:val="317"/>
        </w:trPr>
        <w:tc>
          <w:tcPr>
            <w:tcW w:w="360" w:type="dxa"/>
            <w:vMerge/>
          </w:tcPr>
          <w:p w14:paraId="71EE4FD6"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5E79B9EE" w14:textId="77777777" w:rsidR="00D9533E" w:rsidRPr="00C47039" w:rsidRDefault="00AC53EE" w:rsidP="007E4CB4">
            <w:pPr>
              <w:numPr>
                <w:ilvl w:val="0"/>
                <w:numId w:val="15"/>
              </w:numPr>
              <w:ind w:left="163" w:hanging="163"/>
              <w:rPr>
                <w:rFonts w:ascii="Tahoma" w:hAnsi="Tahoma" w:cs="Tahoma"/>
                <w:sz w:val="20"/>
                <w:szCs w:val="20"/>
              </w:rPr>
            </w:pPr>
            <w:r w:rsidRPr="00613921">
              <w:rPr>
                <w:rFonts w:ascii="Tahoma" w:hAnsi="Tahoma" w:cs="Tahoma"/>
                <w:sz w:val="20"/>
                <w:szCs w:val="20"/>
              </w:rPr>
              <w:t>Structur</w:t>
            </w:r>
            <w:r w:rsidR="007E664A">
              <w:rPr>
                <w:rFonts w:ascii="Tahoma" w:hAnsi="Tahoma" w:cs="Tahoma"/>
                <w:sz w:val="20"/>
                <w:szCs w:val="20"/>
              </w:rPr>
              <w:t>al</w:t>
            </w:r>
            <w:r w:rsidRPr="00613921">
              <w:rPr>
                <w:rFonts w:ascii="Tahoma" w:hAnsi="Tahoma" w:cs="Tahoma"/>
                <w:sz w:val="20"/>
                <w:szCs w:val="20"/>
              </w:rPr>
              <w:t>: narrative must include lateral bracing methods and how earthquake code requirements will be met</w:t>
            </w:r>
          </w:p>
        </w:tc>
        <w:tc>
          <w:tcPr>
            <w:tcW w:w="5296" w:type="dxa"/>
            <w:shd w:val="clear" w:color="auto" w:fill="auto"/>
          </w:tcPr>
          <w:p w14:paraId="7EDEBC98" w14:textId="77777777" w:rsidR="00D9533E" w:rsidRPr="00E1396B" w:rsidRDefault="00D9533E" w:rsidP="00015606">
            <w:pPr>
              <w:rPr>
                <w:rFonts w:ascii="Tahoma" w:eastAsia="MS Mincho" w:hAnsi="Tahoma" w:cs="Tahoma"/>
                <w:sz w:val="20"/>
                <w:szCs w:val="20"/>
              </w:rPr>
            </w:pPr>
          </w:p>
        </w:tc>
      </w:tr>
      <w:tr w:rsidR="00D9533E" w:rsidRPr="00C47039" w14:paraId="59242D94" w14:textId="77777777" w:rsidTr="27CC5C17">
        <w:trPr>
          <w:gridAfter w:val="1"/>
          <w:wAfter w:w="11" w:type="dxa"/>
          <w:trHeight w:val="317"/>
        </w:trPr>
        <w:tc>
          <w:tcPr>
            <w:tcW w:w="360" w:type="dxa"/>
            <w:vMerge/>
          </w:tcPr>
          <w:p w14:paraId="170F16AC"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38E58AC5"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Civil</w:t>
            </w:r>
          </w:p>
        </w:tc>
        <w:tc>
          <w:tcPr>
            <w:tcW w:w="5296" w:type="dxa"/>
            <w:shd w:val="clear" w:color="auto" w:fill="auto"/>
          </w:tcPr>
          <w:p w14:paraId="59096994" w14:textId="77777777" w:rsidR="00D9533E" w:rsidRPr="00E1396B" w:rsidRDefault="00D9533E" w:rsidP="00015606">
            <w:pPr>
              <w:rPr>
                <w:rFonts w:ascii="Tahoma" w:eastAsia="MS Mincho" w:hAnsi="Tahoma" w:cs="Tahoma"/>
                <w:sz w:val="20"/>
                <w:szCs w:val="20"/>
              </w:rPr>
            </w:pPr>
          </w:p>
        </w:tc>
      </w:tr>
      <w:tr w:rsidR="00D9533E" w:rsidRPr="00C47039" w14:paraId="33DA061D" w14:textId="77777777" w:rsidTr="27CC5C17">
        <w:trPr>
          <w:gridAfter w:val="1"/>
          <w:wAfter w:w="11" w:type="dxa"/>
          <w:trHeight w:val="317"/>
        </w:trPr>
        <w:tc>
          <w:tcPr>
            <w:tcW w:w="360" w:type="dxa"/>
            <w:vMerge/>
          </w:tcPr>
          <w:p w14:paraId="5BF5664C"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70626226"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MEP + FP </w:t>
            </w:r>
          </w:p>
        </w:tc>
        <w:tc>
          <w:tcPr>
            <w:tcW w:w="5296" w:type="dxa"/>
            <w:shd w:val="clear" w:color="auto" w:fill="auto"/>
          </w:tcPr>
          <w:p w14:paraId="095C4544" w14:textId="77777777" w:rsidR="00D9533E" w:rsidRPr="00E1396B" w:rsidRDefault="00D9533E" w:rsidP="00015606">
            <w:pPr>
              <w:rPr>
                <w:rFonts w:ascii="Tahoma" w:eastAsia="MS Mincho" w:hAnsi="Tahoma" w:cs="Tahoma"/>
                <w:sz w:val="20"/>
                <w:szCs w:val="20"/>
              </w:rPr>
            </w:pPr>
          </w:p>
        </w:tc>
      </w:tr>
      <w:tr w:rsidR="00D9533E" w:rsidRPr="00C47039" w14:paraId="0DA91CA6" w14:textId="77777777" w:rsidTr="27CC5C17">
        <w:trPr>
          <w:gridAfter w:val="1"/>
          <w:wAfter w:w="11" w:type="dxa"/>
          <w:trHeight w:val="317"/>
        </w:trPr>
        <w:tc>
          <w:tcPr>
            <w:tcW w:w="360" w:type="dxa"/>
            <w:vMerge/>
          </w:tcPr>
          <w:p w14:paraId="4E295A28" w14:textId="77777777" w:rsidR="00D9533E" w:rsidRPr="00C47039" w:rsidRDefault="00D9533E" w:rsidP="00F13503">
            <w:pPr>
              <w:jc w:val="center"/>
              <w:rPr>
                <w:rFonts w:ascii="Tahoma" w:hAnsi="Tahoma" w:cs="Tahoma"/>
                <w:sz w:val="20"/>
                <w:szCs w:val="20"/>
              </w:rPr>
            </w:pPr>
          </w:p>
        </w:tc>
        <w:tc>
          <w:tcPr>
            <w:tcW w:w="5130" w:type="dxa"/>
            <w:shd w:val="clear" w:color="auto" w:fill="auto"/>
          </w:tcPr>
          <w:p w14:paraId="23747F48" w14:textId="77777777" w:rsidR="00D9533E" w:rsidRPr="00C47039" w:rsidRDefault="00D9533E" w:rsidP="007E4CB4">
            <w:pPr>
              <w:numPr>
                <w:ilvl w:val="0"/>
                <w:numId w:val="15"/>
              </w:numPr>
              <w:ind w:left="163" w:hanging="163"/>
              <w:rPr>
                <w:rFonts w:ascii="Tahoma" w:hAnsi="Tahoma" w:cs="Tahoma"/>
                <w:sz w:val="20"/>
                <w:szCs w:val="20"/>
              </w:rPr>
            </w:pPr>
            <w:r w:rsidRPr="00C47039">
              <w:rPr>
                <w:rFonts w:ascii="Tahoma" w:hAnsi="Tahoma" w:cs="Tahoma"/>
                <w:sz w:val="20"/>
                <w:szCs w:val="20"/>
              </w:rPr>
              <w:t xml:space="preserve"> Data/</w:t>
            </w:r>
            <w:proofErr w:type="gramStart"/>
            <w:r w:rsidRPr="00C47039">
              <w:rPr>
                <w:rFonts w:ascii="Tahoma" w:hAnsi="Tahoma" w:cs="Tahoma"/>
                <w:sz w:val="20"/>
                <w:szCs w:val="20"/>
              </w:rPr>
              <w:t>Comms./</w:t>
            </w:r>
            <w:proofErr w:type="gramEnd"/>
            <w:r w:rsidRPr="00C47039">
              <w:rPr>
                <w:rFonts w:ascii="Tahoma" w:hAnsi="Tahoma" w:cs="Tahoma"/>
                <w:sz w:val="20"/>
                <w:szCs w:val="20"/>
              </w:rPr>
              <w:t>Security</w:t>
            </w:r>
          </w:p>
        </w:tc>
        <w:tc>
          <w:tcPr>
            <w:tcW w:w="5296" w:type="dxa"/>
            <w:shd w:val="clear" w:color="auto" w:fill="auto"/>
          </w:tcPr>
          <w:p w14:paraId="4743C353" w14:textId="77777777" w:rsidR="00D9533E" w:rsidRPr="00E1396B" w:rsidRDefault="00D9533E" w:rsidP="00015606">
            <w:pPr>
              <w:rPr>
                <w:rFonts w:ascii="Tahoma" w:eastAsia="MS Mincho" w:hAnsi="Tahoma" w:cs="Tahoma"/>
                <w:sz w:val="20"/>
                <w:szCs w:val="20"/>
              </w:rPr>
            </w:pPr>
          </w:p>
        </w:tc>
      </w:tr>
      <w:tr w:rsidR="00D9533E" w:rsidRPr="00C47039" w14:paraId="41FDA4AA" w14:textId="77777777" w:rsidTr="00015606">
        <w:trPr>
          <w:gridAfter w:val="1"/>
          <w:wAfter w:w="11" w:type="dxa"/>
          <w:trHeight w:val="317"/>
        </w:trPr>
        <w:tc>
          <w:tcPr>
            <w:tcW w:w="360" w:type="dxa"/>
            <w:shd w:val="clear" w:color="auto" w:fill="auto"/>
          </w:tcPr>
          <w:p w14:paraId="2BBCC973" w14:textId="77777777" w:rsidR="00D9533E" w:rsidRPr="00C47039" w:rsidRDefault="00D9533E" w:rsidP="007E4CB4">
            <w:pPr>
              <w:numPr>
                <w:ilvl w:val="0"/>
                <w:numId w:val="8"/>
              </w:numPr>
              <w:ind w:left="0" w:firstLine="0"/>
              <w:rPr>
                <w:rFonts w:ascii="Tahoma" w:hAnsi="Tahoma" w:cs="Tahoma"/>
                <w:sz w:val="20"/>
                <w:szCs w:val="20"/>
              </w:rPr>
            </w:pPr>
          </w:p>
        </w:tc>
        <w:tc>
          <w:tcPr>
            <w:tcW w:w="5130" w:type="dxa"/>
            <w:shd w:val="clear" w:color="auto" w:fill="auto"/>
          </w:tcPr>
          <w:p w14:paraId="0488FCA6" w14:textId="77777777" w:rsidR="00D9533E" w:rsidRPr="00C47039" w:rsidRDefault="00D9533E" w:rsidP="00F13503">
            <w:pPr>
              <w:rPr>
                <w:rFonts w:ascii="Tahoma" w:hAnsi="Tahoma" w:cs="Tahoma"/>
                <w:sz w:val="20"/>
                <w:szCs w:val="20"/>
              </w:rPr>
            </w:pPr>
            <w:r w:rsidRPr="00C47039">
              <w:rPr>
                <w:rFonts w:ascii="Tahoma" w:hAnsi="Tahoma" w:cs="Tahoma"/>
                <w:sz w:val="20"/>
                <w:szCs w:val="20"/>
              </w:rPr>
              <w:t>Updated building code analysis</w:t>
            </w:r>
          </w:p>
        </w:tc>
        <w:tc>
          <w:tcPr>
            <w:tcW w:w="5296" w:type="dxa"/>
            <w:shd w:val="clear" w:color="auto" w:fill="auto"/>
          </w:tcPr>
          <w:p w14:paraId="165124CE" w14:textId="77777777" w:rsidR="00D9533E" w:rsidRPr="00E1396B" w:rsidRDefault="00D9533E" w:rsidP="00015606">
            <w:pPr>
              <w:rPr>
                <w:rFonts w:ascii="Tahoma" w:eastAsia="MS Mincho" w:hAnsi="Tahoma" w:cs="Tahoma"/>
                <w:sz w:val="20"/>
                <w:szCs w:val="20"/>
              </w:rPr>
            </w:pPr>
          </w:p>
        </w:tc>
      </w:tr>
      <w:tr w:rsidR="00625CAB" w:rsidRPr="00C47039" w14:paraId="75EFC39B" w14:textId="77777777" w:rsidTr="00015606">
        <w:trPr>
          <w:gridAfter w:val="1"/>
          <w:wAfter w:w="11" w:type="dxa"/>
          <w:trHeight w:val="317"/>
        </w:trPr>
        <w:tc>
          <w:tcPr>
            <w:tcW w:w="360" w:type="dxa"/>
            <w:shd w:val="clear" w:color="auto" w:fill="auto"/>
          </w:tcPr>
          <w:p w14:paraId="76590C74" w14:textId="77777777" w:rsidR="00625CAB" w:rsidRPr="00387987" w:rsidRDefault="00625CAB" w:rsidP="007E4CB4">
            <w:pPr>
              <w:numPr>
                <w:ilvl w:val="0"/>
                <w:numId w:val="8"/>
              </w:numPr>
              <w:ind w:left="0" w:firstLine="0"/>
              <w:rPr>
                <w:rFonts w:ascii="Tahoma" w:hAnsi="Tahoma" w:cs="Tahoma"/>
                <w:sz w:val="20"/>
                <w:szCs w:val="20"/>
              </w:rPr>
            </w:pPr>
          </w:p>
        </w:tc>
        <w:tc>
          <w:tcPr>
            <w:tcW w:w="5130" w:type="dxa"/>
            <w:shd w:val="clear" w:color="auto" w:fill="auto"/>
          </w:tcPr>
          <w:p w14:paraId="513FBD38" w14:textId="14C0C445" w:rsidR="00625CAB" w:rsidRPr="00387987" w:rsidRDefault="00625CAB" w:rsidP="00625CAB">
            <w:pPr>
              <w:rPr>
                <w:rFonts w:ascii="Tahoma" w:hAnsi="Tahoma" w:cs="Tahoma"/>
                <w:sz w:val="20"/>
                <w:szCs w:val="20"/>
              </w:rPr>
            </w:pPr>
            <w:r w:rsidRPr="00387987">
              <w:rPr>
                <w:rFonts w:ascii="Tahoma" w:hAnsi="Tahoma" w:cs="Tahoma"/>
                <w:sz w:val="20"/>
                <w:szCs w:val="20"/>
              </w:rPr>
              <w:t>Provide a</w:t>
            </w:r>
            <w:r w:rsidR="00DC295B" w:rsidRPr="00387987">
              <w:rPr>
                <w:rFonts w:ascii="Tahoma" w:hAnsi="Tahoma" w:cs="Tahoma"/>
                <w:sz w:val="20"/>
                <w:szCs w:val="20"/>
              </w:rPr>
              <w:t>n updated</w:t>
            </w:r>
            <w:r w:rsidRPr="00387987">
              <w:rPr>
                <w:rFonts w:ascii="Tahoma" w:hAnsi="Tahoma" w:cs="Tahoma"/>
                <w:sz w:val="20"/>
                <w:szCs w:val="20"/>
              </w:rPr>
              <w:t xml:space="preserve"> description of all local “Green Communities” designations for this project (if any) and describe compliance measures to conform to related building or site requirements including the Stretch Code,</w:t>
            </w:r>
            <w:r w:rsidR="00241916" w:rsidRPr="00387987">
              <w:rPr>
                <w:rFonts w:ascii="Tahoma" w:hAnsi="Tahoma" w:cs="Tahoma"/>
                <w:sz w:val="20"/>
                <w:szCs w:val="20"/>
              </w:rPr>
              <w:t xml:space="preserve"> </w:t>
            </w:r>
            <w:r w:rsidRPr="00387987">
              <w:rPr>
                <w:rFonts w:ascii="Tahoma" w:hAnsi="Tahoma" w:cs="Tahoma"/>
                <w:sz w:val="20"/>
                <w:szCs w:val="20"/>
              </w:rPr>
              <w:t>Municipal Opt-in Specialized “Net Zero Energy” Code, and any other locally required ordinances related to sustainability, based on local approvals required at the scheduled project permit date.</w:t>
            </w:r>
          </w:p>
        </w:tc>
        <w:tc>
          <w:tcPr>
            <w:tcW w:w="5296" w:type="dxa"/>
            <w:shd w:val="clear" w:color="auto" w:fill="auto"/>
          </w:tcPr>
          <w:p w14:paraId="154AE995" w14:textId="77777777" w:rsidR="00625CAB" w:rsidRPr="00E1396B" w:rsidRDefault="00625CAB" w:rsidP="00015606">
            <w:pPr>
              <w:rPr>
                <w:rFonts w:ascii="Tahoma" w:eastAsia="MS Mincho" w:hAnsi="Tahoma" w:cs="Tahoma"/>
                <w:sz w:val="20"/>
                <w:szCs w:val="20"/>
              </w:rPr>
            </w:pPr>
          </w:p>
        </w:tc>
      </w:tr>
      <w:tr w:rsidR="00A879DD" w:rsidRPr="00C47039" w14:paraId="067056C8" w14:textId="77777777" w:rsidTr="00015606">
        <w:trPr>
          <w:gridAfter w:val="1"/>
          <w:wAfter w:w="11" w:type="dxa"/>
          <w:trHeight w:val="317"/>
        </w:trPr>
        <w:tc>
          <w:tcPr>
            <w:tcW w:w="360" w:type="dxa"/>
            <w:shd w:val="clear" w:color="auto" w:fill="auto"/>
          </w:tcPr>
          <w:p w14:paraId="1930BDE6" w14:textId="77777777" w:rsidR="00A879DD" w:rsidRPr="00387987" w:rsidRDefault="00A879DD" w:rsidP="007E4CB4">
            <w:pPr>
              <w:numPr>
                <w:ilvl w:val="0"/>
                <w:numId w:val="8"/>
              </w:numPr>
              <w:ind w:left="0" w:firstLine="0"/>
              <w:rPr>
                <w:rFonts w:ascii="Tahoma" w:hAnsi="Tahoma" w:cs="Tahoma"/>
                <w:sz w:val="20"/>
                <w:szCs w:val="20"/>
              </w:rPr>
            </w:pPr>
          </w:p>
        </w:tc>
        <w:tc>
          <w:tcPr>
            <w:tcW w:w="5130" w:type="dxa"/>
            <w:shd w:val="clear" w:color="auto" w:fill="auto"/>
          </w:tcPr>
          <w:p w14:paraId="7DF1D873" w14:textId="629DCB71" w:rsidR="00A879DD" w:rsidRPr="00387987" w:rsidRDefault="00294687" w:rsidP="00F13503">
            <w:pPr>
              <w:rPr>
                <w:rFonts w:ascii="Tahoma" w:hAnsi="Tahoma" w:cs="Tahoma"/>
                <w:sz w:val="20"/>
                <w:szCs w:val="20"/>
              </w:rPr>
            </w:pPr>
            <w:r w:rsidRPr="00387987">
              <w:rPr>
                <w:rFonts w:ascii="Tahoma" w:hAnsi="Tahoma" w:cs="Tahoma"/>
                <w:sz w:val="20"/>
                <w:szCs w:val="20"/>
              </w:rPr>
              <w:t>Provide an updated LEED/NE-CHPS scorecard indicating current attempted credits, and a statement from the designer describing any changes in the project scope and/or LEED/NE-CHPS scorecard as compared to the sustainability goals identified in the Project Scope and Budget Agreement.</w:t>
            </w:r>
          </w:p>
        </w:tc>
        <w:tc>
          <w:tcPr>
            <w:tcW w:w="5296" w:type="dxa"/>
            <w:shd w:val="clear" w:color="auto" w:fill="auto"/>
          </w:tcPr>
          <w:p w14:paraId="4209A0F3" w14:textId="77777777" w:rsidR="00A879DD" w:rsidRPr="00E1396B" w:rsidRDefault="00A879DD" w:rsidP="00015606">
            <w:pPr>
              <w:rPr>
                <w:rFonts w:ascii="Tahoma" w:eastAsia="MS Mincho" w:hAnsi="Tahoma" w:cs="Tahoma"/>
                <w:sz w:val="20"/>
                <w:szCs w:val="20"/>
              </w:rPr>
            </w:pPr>
          </w:p>
        </w:tc>
      </w:tr>
      <w:tr w:rsidR="00D9533E" w:rsidRPr="00C47039" w14:paraId="6E80C3E4" w14:textId="77777777" w:rsidTr="00015606">
        <w:trPr>
          <w:gridAfter w:val="1"/>
          <w:wAfter w:w="11" w:type="dxa"/>
          <w:trHeight w:val="317"/>
        </w:trPr>
        <w:tc>
          <w:tcPr>
            <w:tcW w:w="360" w:type="dxa"/>
            <w:shd w:val="clear" w:color="auto" w:fill="auto"/>
          </w:tcPr>
          <w:p w14:paraId="3AA2DF95"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5681818" w14:textId="77777777" w:rsidR="00D9533E" w:rsidRPr="00C47039" w:rsidRDefault="00D9533E" w:rsidP="00F13503">
            <w:pPr>
              <w:rPr>
                <w:rFonts w:ascii="Tahoma" w:hAnsi="Tahoma" w:cs="Tahoma"/>
                <w:sz w:val="20"/>
                <w:szCs w:val="20"/>
              </w:rPr>
            </w:pPr>
            <w:r w:rsidRPr="00C47039">
              <w:rPr>
                <w:rFonts w:ascii="Tahoma" w:hAnsi="Tahoma" w:cs="Tahoma"/>
                <w:sz w:val="20"/>
                <w:szCs w:val="20"/>
              </w:rPr>
              <w:t xml:space="preserve">Provide an updated list of proprietary items under </w:t>
            </w:r>
            <w:r w:rsidR="00A41320">
              <w:rPr>
                <w:rFonts w:ascii="Tahoma" w:hAnsi="Tahoma" w:cs="Tahoma"/>
                <w:sz w:val="20"/>
                <w:szCs w:val="20"/>
              </w:rPr>
              <w:t>consideration.</w:t>
            </w:r>
            <w:r w:rsidRPr="00C47039">
              <w:rPr>
                <w:rFonts w:ascii="Tahoma" w:hAnsi="Tahoma" w:cs="Tahoma"/>
                <w:sz w:val="20"/>
                <w:szCs w:val="20"/>
              </w:rPr>
              <w:t xml:space="preserve"> </w:t>
            </w:r>
          </w:p>
        </w:tc>
        <w:tc>
          <w:tcPr>
            <w:tcW w:w="5296" w:type="dxa"/>
            <w:shd w:val="clear" w:color="auto" w:fill="auto"/>
          </w:tcPr>
          <w:p w14:paraId="557116B3" w14:textId="77777777" w:rsidR="00D9533E" w:rsidRPr="00E1396B" w:rsidRDefault="00D9533E" w:rsidP="00015606">
            <w:pPr>
              <w:rPr>
                <w:rFonts w:ascii="Tahoma" w:eastAsia="MS Mincho" w:hAnsi="Tahoma" w:cs="Tahoma"/>
                <w:sz w:val="20"/>
                <w:szCs w:val="20"/>
              </w:rPr>
            </w:pPr>
          </w:p>
        </w:tc>
      </w:tr>
      <w:tr w:rsidR="00D9533E" w:rsidRPr="00C47039" w14:paraId="5CB81D2F" w14:textId="77777777" w:rsidTr="00015606">
        <w:trPr>
          <w:gridAfter w:val="1"/>
          <w:wAfter w:w="11" w:type="dxa"/>
          <w:trHeight w:val="317"/>
        </w:trPr>
        <w:tc>
          <w:tcPr>
            <w:tcW w:w="360" w:type="dxa"/>
            <w:shd w:val="clear" w:color="auto" w:fill="auto"/>
          </w:tcPr>
          <w:p w14:paraId="5CE7ED20"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880C2A9" w14:textId="233521C1" w:rsidR="00D9533E" w:rsidRPr="00C47039" w:rsidRDefault="00152AA4" w:rsidP="00F13503">
            <w:pPr>
              <w:rPr>
                <w:rFonts w:ascii="Tahoma" w:eastAsia="Tahoma" w:hAnsi="Tahoma" w:cs="Tahoma"/>
              </w:rPr>
            </w:pPr>
            <w:r w:rsidRPr="27CC5C17">
              <w:rPr>
                <w:rFonts w:ascii="Tahoma" w:eastAsia="Tahoma" w:hAnsi="Tahoma" w:cs="Tahoma"/>
                <w:sz w:val="20"/>
                <w:szCs w:val="20"/>
              </w:rPr>
              <w:t>Describe proposed exterior and interior materials</w:t>
            </w:r>
            <w:r w:rsidR="532FBEAE" w:rsidRPr="27CC5C17">
              <w:rPr>
                <w:rFonts w:ascii="Tahoma" w:eastAsia="Tahoma" w:hAnsi="Tahoma" w:cs="Tahoma"/>
                <w:sz w:val="20"/>
                <w:szCs w:val="20"/>
              </w:rPr>
              <w:t xml:space="preserve"> and </w:t>
            </w:r>
            <w:r w:rsidRPr="27CC5C17">
              <w:rPr>
                <w:rFonts w:ascii="Tahoma" w:eastAsia="Tahoma" w:hAnsi="Tahoma" w:cs="Tahoma"/>
                <w:sz w:val="20"/>
                <w:szCs w:val="20"/>
              </w:rPr>
              <w:t>finishes</w:t>
            </w:r>
            <w:r w:rsidR="532FBEAE" w:rsidRPr="27CC5C17">
              <w:rPr>
                <w:rFonts w:ascii="Tahoma" w:eastAsia="Tahoma" w:hAnsi="Tahoma" w:cs="Tahoma"/>
                <w:sz w:val="20"/>
                <w:szCs w:val="20"/>
              </w:rPr>
              <w:t>.</w:t>
            </w:r>
            <w:r w:rsidRPr="27CC5C17">
              <w:rPr>
                <w:rFonts w:ascii="Tahoma" w:eastAsia="Tahoma" w:hAnsi="Tahoma" w:cs="Tahoma"/>
                <w:sz w:val="20"/>
                <w:szCs w:val="20"/>
              </w:rPr>
              <w:t xml:space="preserve"> Confirm that material, finish and color selections have been reviewed by the </w:t>
            </w:r>
            <w:proofErr w:type="gramStart"/>
            <w:r w:rsidRPr="27CC5C17">
              <w:rPr>
                <w:rFonts w:ascii="Tahoma" w:eastAsia="Tahoma" w:hAnsi="Tahoma" w:cs="Tahoma"/>
                <w:sz w:val="20"/>
                <w:szCs w:val="20"/>
              </w:rPr>
              <w:t>District</w:t>
            </w:r>
            <w:proofErr w:type="gramEnd"/>
            <w:r w:rsidRPr="27CC5C17">
              <w:rPr>
                <w:rFonts w:ascii="Tahoma" w:eastAsia="Tahoma" w:hAnsi="Tahoma" w:cs="Tahoma"/>
                <w:sz w:val="20"/>
                <w:szCs w:val="20"/>
              </w:rPr>
              <w:t xml:space="preserve"> for approval.</w:t>
            </w:r>
          </w:p>
        </w:tc>
        <w:tc>
          <w:tcPr>
            <w:tcW w:w="5296" w:type="dxa"/>
            <w:shd w:val="clear" w:color="auto" w:fill="auto"/>
          </w:tcPr>
          <w:p w14:paraId="0EB8A5AA" w14:textId="77777777" w:rsidR="00D9533E" w:rsidRPr="00E1396B" w:rsidRDefault="00D9533E" w:rsidP="00015606">
            <w:pPr>
              <w:rPr>
                <w:rFonts w:ascii="Tahoma" w:eastAsia="MS Mincho" w:hAnsi="Tahoma" w:cs="Tahoma"/>
                <w:sz w:val="20"/>
                <w:szCs w:val="20"/>
              </w:rPr>
            </w:pPr>
          </w:p>
        </w:tc>
      </w:tr>
      <w:tr w:rsidR="00D9533E" w:rsidRPr="00C47039" w14:paraId="0F835A85" w14:textId="77777777" w:rsidTr="00015606">
        <w:trPr>
          <w:gridAfter w:val="1"/>
          <w:wAfter w:w="11" w:type="dxa"/>
          <w:trHeight w:val="317"/>
        </w:trPr>
        <w:tc>
          <w:tcPr>
            <w:tcW w:w="360" w:type="dxa"/>
            <w:shd w:val="clear" w:color="auto" w:fill="auto"/>
          </w:tcPr>
          <w:p w14:paraId="1E447748"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3A0CB84" w14:textId="43828188"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structural calculations</w:t>
            </w:r>
          </w:p>
        </w:tc>
        <w:tc>
          <w:tcPr>
            <w:tcW w:w="5296" w:type="dxa"/>
            <w:shd w:val="clear" w:color="auto" w:fill="auto"/>
          </w:tcPr>
          <w:p w14:paraId="0AAC4FF0" w14:textId="77777777" w:rsidR="00D9533E" w:rsidRPr="00E1396B" w:rsidRDefault="00D9533E" w:rsidP="00015606">
            <w:pPr>
              <w:rPr>
                <w:rFonts w:ascii="Tahoma" w:eastAsia="MS Mincho" w:hAnsi="Tahoma" w:cs="Tahoma"/>
                <w:sz w:val="20"/>
                <w:szCs w:val="20"/>
              </w:rPr>
            </w:pPr>
          </w:p>
        </w:tc>
      </w:tr>
      <w:tr w:rsidR="00D9533E" w:rsidRPr="00C47039" w14:paraId="091FD6FE" w14:textId="77777777" w:rsidTr="00015606">
        <w:trPr>
          <w:gridAfter w:val="1"/>
          <w:wAfter w:w="11" w:type="dxa"/>
          <w:trHeight w:val="317"/>
        </w:trPr>
        <w:tc>
          <w:tcPr>
            <w:tcW w:w="360" w:type="dxa"/>
            <w:shd w:val="clear" w:color="auto" w:fill="auto"/>
          </w:tcPr>
          <w:p w14:paraId="3D3459DD"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C6839F2" w14:textId="77777777" w:rsidR="00D9533E" w:rsidRPr="00C47039" w:rsidRDefault="00D9533E" w:rsidP="00D9533E">
            <w:pPr>
              <w:rPr>
                <w:rFonts w:ascii="Tahoma" w:hAnsi="Tahoma" w:cs="Tahoma"/>
                <w:sz w:val="20"/>
                <w:szCs w:val="20"/>
              </w:rPr>
            </w:pPr>
            <w:r w:rsidRPr="00C47039">
              <w:rPr>
                <w:rFonts w:ascii="Tahoma" w:hAnsi="Tahoma" w:cs="Tahoma"/>
                <w:sz w:val="20"/>
                <w:szCs w:val="20"/>
              </w:rPr>
              <w:t xml:space="preserve">Evidence that an independent structural design review is initiated or being arranged (an MSBA requirement for all projects with new construction over 10,000 sf). </w:t>
            </w:r>
            <w:r w:rsidRPr="00C47039">
              <w:rPr>
                <w:rStyle w:val="ASTComments"/>
                <w:rFonts w:ascii="Tahoma" w:hAnsi="Tahoma" w:cs="Tahoma"/>
                <w:b w:val="0"/>
                <w:i w:val="0"/>
                <w:color w:val="auto"/>
                <w:sz w:val="20"/>
                <w:szCs w:val="20"/>
              </w:rPr>
              <w:t xml:space="preserve">MSBA requires a structural engineering peer review submission as part of the Final (100%) Construction Documents submission, to include documentation of any issues identified by the Peer Reviewer and resolution.  Actions are to be advanced well prior to the 90% CD submission to engage the peer reviewer, and that scheduling be arranged to allow final structural design drawings and calculations to be submitted to the peer reviewer at the completion of the 90% Construction Documents submittal, </w:t>
            </w:r>
            <w:r w:rsidRPr="008403E5">
              <w:rPr>
                <w:rStyle w:val="ASTComments"/>
                <w:rFonts w:ascii="Tahoma" w:hAnsi="Tahoma" w:cs="Tahoma"/>
                <w:b w:val="0"/>
                <w:iCs/>
                <w:color w:val="auto"/>
                <w:sz w:val="20"/>
                <w:szCs w:val="20"/>
              </w:rPr>
              <w:t>or earlier as may be required for early (structural) bid packages,</w:t>
            </w:r>
            <w:r w:rsidRPr="00C47039">
              <w:rPr>
                <w:rStyle w:val="ASTComments"/>
                <w:rFonts w:ascii="Tahoma" w:hAnsi="Tahoma" w:cs="Tahoma"/>
                <w:b w:val="0"/>
                <w:i w:val="0"/>
                <w:color w:val="auto"/>
                <w:sz w:val="20"/>
                <w:szCs w:val="20"/>
              </w:rPr>
              <w:t xml:space="preserve"> in order to incorporate comments and response action reporting in the final construction documents and avoid delays.</w:t>
            </w:r>
            <w:r w:rsidRPr="00C47039">
              <w:rPr>
                <w:rStyle w:val="ASTComments"/>
                <w:rFonts w:ascii="Tahoma" w:hAnsi="Tahoma" w:cs="Tahoma"/>
                <w:b w:val="0"/>
                <w:color w:val="auto"/>
                <w:sz w:val="20"/>
                <w:szCs w:val="20"/>
              </w:rPr>
              <w:t xml:space="preserve"> </w:t>
            </w:r>
            <w:r w:rsidRPr="00C47039">
              <w:rPr>
                <w:rStyle w:val="ASTComments"/>
                <w:rFonts w:ascii="Tahoma" w:hAnsi="Tahoma" w:cs="Tahoma"/>
                <w:b w:val="0"/>
                <w:i w:val="0"/>
                <w:color w:val="auto"/>
                <w:sz w:val="20"/>
                <w:szCs w:val="20"/>
              </w:rPr>
              <w:t>Confirm this process has been initiated.</w:t>
            </w:r>
          </w:p>
        </w:tc>
        <w:tc>
          <w:tcPr>
            <w:tcW w:w="5296" w:type="dxa"/>
            <w:shd w:val="clear" w:color="auto" w:fill="auto"/>
          </w:tcPr>
          <w:p w14:paraId="6583B767" w14:textId="77777777" w:rsidR="00D9533E" w:rsidRPr="00E1396B" w:rsidRDefault="00D9533E" w:rsidP="00015606">
            <w:pPr>
              <w:rPr>
                <w:rFonts w:ascii="Tahoma" w:eastAsia="MS Mincho" w:hAnsi="Tahoma" w:cs="Tahoma"/>
                <w:sz w:val="20"/>
                <w:szCs w:val="20"/>
              </w:rPr>
            </w:pPr>
          </w:p>
        </w:tc>
      </w:tr>
      <w:tr w:rsidR="00D9533E" w:rsidRPr="00C47039" w14:paraId="2D8C68D5" w14:textId="77777777" w:rsidTr="00015606">
        <w:trPr>
          <w:gridAfter w:val="1"/>
          <w:wAfter w:w="11" w:type="dxa"/>
          <w:trHeight w:val="317"/>
        </w:trPr>
        <w:tc>
          <w:tcPr>
            <w:tcW w:w="360" w:type="dxa"/>
            <w:shd w:val="clear" w:color="auto" w:fill="auto"/>
          </w:tcPr>
          <w:p w14:paraId="25878952"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5BABC75C"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 xml:space="preserve">Updated energy model calculations  </w:t>
            </w:r>
          </w:p>
        </w:tc>
        <w:tc>
          <w:tcPr>
            <w:tcW w:w="5296" w:type="dxa"/>
            <w:shd w:val="clear" w:color="auto" w:fill="auto"/>
          </w:tcPr>
          <w:p w14:paraId="680BF394" w14:textId="77777777" w:rsidR="00D9533E" w:rsidRPr="00E1396B" w:rsidRDefault="00D9533E" w:rsidP="00015606">
            <w:pPr>
              <w:rPr>
                <w:rFonts w:ascii="Tahoma" w:eastAsia="MS Mincho" w:hAnsi="Tahoma" w:cs="Tahoma"/>
                <w:sz w:val="20"/>
                <w:szCs w:val="20"/>
              </w:rPr>
            </w:pPr>
          </w:p>
        </w:tc>
      </w:tr>
      <w:tr w:rsidR="00D9533E" w:rsidRPr="00C47039" w14:paraId="7C4A2B42" w14:textId="77777777" w:rsidTr="00015606">
        <w:trPr>
          <w:gridAfter w:val="1"/>
          <w:wAfter w:w="11" w:type="dxa"/>
          <w:trHeight w:val="317"/>
        </w:trPr>
        <w:tc>
          <w:tcPr>
            <w:tcW w:w="360" w:type="dxa"/>
            <w:shd w:val="clear" w:color="auto" w:fill="auto"/>
          </w:tcPr>
          <w:p w14:paraId="7E9E74B6"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FF0794F"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Life Cycle cost analysis for energy and water consuming devices</w:t>
            </w:r>
          </w:p>
        </w:tc>
        <w:tc>
          <w:tcPr>
            <w:tcW w:w="5296" w:type="dxa"/>
            <w:shd w:val="clear" w:color="auto" w:fill="auto"/>
          </w:tcPr>
          <w:p w14:paraId="676A83AB" w14:textId="77777777" w:rsidR="00D9533E" w:rsidRPr="00E1396B" w:rsidRDefault="00D9533E" w:rsidP="00015606">
            <w:pPr>
              <w:rPr>
                <w:rFonts w:ascii="Tahoma" w:eastAsia="MS Mincho" w:hAnsi="Tahoma" w:cs="Tahoma"/>
                <w:sz w:val="20"/>
                <w:szCs w:val="20"/>
              </w:rPr>
            </w:pPr>
          </w:p>
        </w:tc>
      </w:tr>
      <w:tr w:rsidR="00D9533E" w:rsidRPr="00C47039" w14:paraId="142CD5F2" w14:textId="77777777" w:rsidTr="00015606">
        <w:trPr>
          <w:gridAfter w:val="1"/>
          <w:wAfter w:w="11" w:type="dxa"/>
          <w:trHeight w:val="317"/>
        </w:trPr>
        <w:tc>
          <w:tcPr>
            <w:tcW w:w="360" w:type="dxa"/>
            <w:shd w:val="clear" w:color="auto" w:fill="auto"/>
          </w:tcPr>
          <w:p w14:paraId="446A71A5"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4296ABB8"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heat gain and loss calculations for Heating, Ventilating and Air Conditioning systems</w:t>
            </w:r>
          </w:p>
        </w:tc>
        <w:tc>
          <w:tcPr>
            <w:tcW w:w="5296" w:type="dxa"/>
            <w:shd w:val="clear" w:color="auto" w:fill="auto"/>
          </w:tcPr>
          <w:p w14:paraId="29469773" w14:textId="77777777" w:rsidR="00D9533E" w:rsidRPr="00E1396B" w:rsidRDefault="00D9533E" w:rsidP="00015606">
            <w:pPr>
              <w:rPr>
                <w:rFonts w:ascii="Tahoma" w:eastAsia="MS Mincho" w:hAnsi="Tahoma" w:cs="Tahoma"/>
                <w:sz w:val="20"/>
                <w:szCs w:val="20"/>
              </w:rPr>
            </w:pPr>
          </w:p>
        </w:tc>
      </w:tr>
      <w:tr w:rsidR="00D9533E" w:rsidRPr="00C47039" w14:paraId="28E8D254" w14:textId="77777777" w:rsidTr="00015606">
        <w:trPr>
          <w:gridAfter w:val="1"/>
          <w:wAfter w:w="11" w:type="dxa"/>
          <w:trHeight w:val="317"/>
        </w:trPr>
        <w:tc>
          <w:tcPr>
            <w:tcW w:w="360" w:type="dxa"/>
            <w:shd w:val="clear" w:color="auto" w:fill="auto"/>
          </w:tcPr>
          <w:p w14:paraId="17185D1D" w14:textId="77777777" w:rsidR="00D9533E" w:rsidRPr="00C47039" w:rsidRDefault="00D9533E" w:rsidP="007E4CB4">
            <w:pPr>
              <w:numPr>
                <w:ilvl w:val="0"/>
                <w:numId w:val="14"/>
              </w:numPr>
              <w:rPr>
                <w:rFonts w:ascii="Tahoma" w:hAnsi="Tahoma" w:cs="Tahoma"/>
                <w:sz w:val="20"/>
                <w:szCs w:val="20"/>
              </w:rPr>
            </w:pPr>
          </w:p>
        </w:tc>
        <w:tc>
          <w:tcPr>
            <w:tcW w:w="5130" w:type="dxa"/>
            <w:shd w:val="clear" w:color="auto" w:fill="auto"/>
          </w:tcPr>
          <w:p w14:paraId="1CB8DDDB" w14:textId="77777777" w:rsidR="00D9533E" w:rsidRPr="00C47039" w:rsidRDefault="00D9533E" w:rsidP="00D9533E">
            <w:pPr>
              <w:spacing w:after="40"/>
              <w:rPr>
                <w:rFonts w:ascii="Tahoma" w:hAnsi="Tahoma" w:cs="Tahoma"/>
                <w:sz w:val="20"/>
                <w:szCs w:val="20"/>
              </w:rPr>
            </w:pPr>
            <w:r w:rsidRPr="00C47039">
              <w:rPr>
                <w:rFonts w:ascii="Tahoma" w:hAnsi="Tahoma" w:cs="Tahoma"/>
                <w:sz w:val="20"/>
                <w:szCs w:val="20"/>
              </w:rPr>
              <w:t>Updated calculations showing total electrical load</w:t>
            </w:r>
          </w:p>
        </w:tc>
        <w:tc>
          <w:tcPr>
            <w:tcW w:w="5296" w:type="dxa"/>
            <w:shd w:val="clear" w:color="auto" w:fill="auto"/>
          </w:tcPr>
          <w:p w14:paraId="7B23D67F" w14:textId="77777777" w:rsidR="00D9533E" w:rsidRPr="00E1396B" w:rsidRDefault="00D9533E" w:rsidP="00015606">
            <w:pPr>
              <w:rPr>
                <w:rFonts w:ascii="Tahoma" w:eastAsia="MS Mincho" w:hAnsi="Tahoma" w:cs="Tahoma"/>
                <w:sz w:val="20"/>
                <w:szCs w:val="20"/>
              </w:rPr>
            </w:pPr>
          </w:p>
        </w:tc>
      </w:tr>
      <w:tr w:rsidR="00735B3F" w:rsidRPr="00C47039" w14:paraId="745E27F7" w14:textId="77777777" w:rsidTr="00015606">
        <w:trPr>
          <w:gridAfter w:val="1"/>
          <w:wAfter w:w="11" w:type="dxa"/>
          <w:trHeight w:val="317"/>
        </w:trPr>
        <w:tc>
          <w:tcPr>
            <w:tcW w:w="360" w:type="dxa"/>
            <w:vMerge w:val="restart"/>
            <w:shd w:val="clear" w:color="auto" w:fill="auto"/>
          </w:tcPr>
          <w:p w14:paraId="06D9B4AA" w14:textId="77777777" w:rsidR="00735B3F" w:rsidRPr="00C47039" w:rsidRDefault="00735B3F" w:rsidP="007E4CB4">
            <w:pPr>
              <w:numPr>
                <w:ilvl w:val="0"/>
                <w:numId w:val="14"/>
              </w:numPr>
              <w:rPr>
                <w:rFonts w:ascii="Tahoma" w:hAnsi="Tahoma" w:cs="Tahoma"/>
                <w:sz w:val="20"/>
                <w:szCs w:val="20"/>
              </w:rPr>
            </w:pPr>
            <w:bookmarkStart w:id="11" w:name="_Hlk23256600"/>
          </w:p>
        </w:tc>
        <w:tc>
          <w:tcPr>
            <w:tcW w:w="5130" w:type="dxa"/>
            <w:shd w:val="clear" w:color="auto" w:fill="auto"/>
          </w:tcPr>
          <w:p w14:paraId="68F4908F" w14:textId="77777777" w:rsidR="00735B3F" w:rsidRPr="00C47039" w:rsidRDefault="00735B3F" w:rsidP="00D9533E">
            <w:pPr>
              <w:spacing w:after="40"/>
              <w:rPr>
                <w:rFonts w:ascii="Tahoma" w:hAnsi="Tahoma" w:cs="Tahoma"/>
                <w:sz w:val="20"/>
                <w:szCs w:val="20"/>
              </w:rPr>
            </w:pPr>
            <w:r w:rsidRPr="00C47039">
              <w:rPr>
                <w:rFonts w:ascii="Tahoma" w:hAnsi="Tahoma" w:cs="Tahoma"/>
                <w:sz w:val="20"/>
                <w:szCs w:val="20"/>
              </w:rPr>
              <w:t>Updated security and visual access requirements:</w:t>
            </w:r>
          </w:p>
        </w:tc>
        <w:tc>
          <w:tcPr>
            <w:tcW w:w="5296" w:type="dxa"/>
            <w:shd w:val="clear" w:color="auto" w:fill="auto"/>
          </w:tcPr>
          <w:p w14:paraId="095A9DA3" w14:textId="77777777" w:rsidR="00735B3F" w:rsidRPr="00E1396B" w:rsidRDefault="00735B3F" w:rsidP="00015606">
            <w:pPr>
              <w:rPr>
                <w:rFonts w:ascii="Tahoma" w:eastAsia="MS Mincho" w:hAnsi="Tahoma" w:cs="Tahoma"/>
                <w:sz w:val="20"/>
                <w:szCs w:val="20"/>
              </w:rPr>
            </w:pPr>
          </w:p>
        </w:tc>
      </w:tr>
      <w:bookmarkEnd w:id="11"/>
      <w:tr w:rsidR="00735B3F" w:rsidRPr="00C47039" w14:paraId="006D9F9C" w14:textId="77777777" w:rsidTr="27CC5C17">
        <w:trPr>
          <w:gridAfter w:val="1"/>
          <w:wAfter w:w="11" w:type="dxa"/>
          <w:trHeight w:val="317"/>
        </w:trPr>
        <w:tc>
          <w:tcPr>
            <w:tcW w:w="360" w:type="dxa"/>
            <w:vMerge/>
          </w:tcPr>
          <w:p w14:paraId="5B301FF2"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6046726F"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Confirmation that the persons responsible for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emergency procedures implementation, and responding emergency medical, fire protection, and police agency representatives have been consulted in the planning process and any associated requirements have been included in the project</w:t>
            </w:r>
            <w:r w:rsidR="00A41320">
              <w:rPr>
                <w:rFonts w:ascii="Tahoma" w:hAnsi="Tahoma" w:cs="Tahoma"/>
                <w:sz w:val="20"/>
                <w:szCs w:val="20"/>
              </w:rPr>
              <w:t>.</w:t>
            </w:r>
          </w:p>
        </w:tc>
        <w:tc>
          <w:tcPr>
            <w:tcW w:w="5296" w:type="dxa"/>
            <w:shd w:val="clear" w:color="auto" w:fill="auto"/>
          </w:tcPr>
          <w:p w14:paraId="09A0FF45" w14:textId="77777777" w:rsidR="00735B3F" w:rsidRPr="00E1396B" w:rsidRDefault="00735B3F" w:rsidP="00015606">
            <w:pPr>
              <w:rPr>
                <w:rFonts w:ascii="Tahoma" w:eastAsia="MS Mincho" w:hAnsi="Tahoma" w:cs="Tahoma"/>
                <w:sz w:val="20"/>
                <w:szCs w:val="20"/>
              </w:rPr>
            </w:pPr>
          </w:p>
        </w:tc>
      </w:tr>
      <w:tr w:rsidR="00735B3F" w:rsidRPr="00C47039" w14:paraId="4A6EABA8" w14:textId="77777777" w:rsidTr="27CC5C17">
        <w:trPr>
          <w:gridAfter w:val="1"/>
          <w:wAfter w:w="11" w:type="dxa"/>
          <w:trHeight w:val="317"/>
        </w:trPr>
        <w:tc>
          <w:tcPr>
            <w:tcW w:w="360" w:type="dxa"/>
            <w:vMerge/>
          </w:tcPr>
          <w:p w14:paraId="0890D73A"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379D7E59"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Identify other security related items particular to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and/or the proposed project</w:t>
            </w:r>
            <w:r w:rsidR="009A5E48">
              <w:rPr>
                <w:rFonts w:ascii="Tahoma" w:hAnsi="Tahoma" w:cs="Tahoma"/>
                <w:sz w:val="20"/>
                <w:szCs w:val="20"/>
              </w:rPr>
              <w:t>.</w:t>
            </w:r>
          </w:p>
        </w:tc>
        <w:tc>
          <w:tcPr>
            <w:tcW w:w="5296" w:type="dxa"/>
            <w:shd w:val="clear" w:color="auto" w:fill="auto"/>
          </w:tcPr>
          <w:p w14:paraId="3004FD1A" w14:textId="77777777" w:rsidR="00735B3F" w:rsidRPr="00E1396B" w:rsidRDefault="00735B3F" w:rsidP="00015606">
            <w:pPr>
              <w:rPr>
                <w:rFonts w:ascii="Tahoma" w:eastAsia="MS Mincho" w:hAnsi="Tahoma" w:cs="Tahoma"/>
                <w:sz w:val="20"/>
                <w:szCs w:val="20"/>
              </w:rPr>
            </w:pPr>
          </w:p>
        </w:tc>
      </w:tr>
      <w:tr w:rsidR="00735B3F" w:rsidRPr="00C47039" w14:paraId="1A46ECE7" w14:textId="77777777" w:rsidTr="27CC5C17">
        <w:trPr>
          <w:gridAfter w:val="1"/>
          <w:wAfter w:w="11" w:type="dxa"/>
          <w:trHeight w:val="317"/>
        </w:trPr>
        <w:tc>
          <w:tcPr>
            <w:tcW w:w="360" w:type="dxa"/>
            <w:vMerge/>
          </w:tcPr>
          <w:p w14:paraId="12BC2460"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56CC3045" w14:textId="77777777" w:rsidR="00735B3F" w:rsidRPr="00C47039" w:rsidRDefault="00735B3F" w:rsidP="007E4CB4">
            <w:pPr>
              <w:numPr>
                <w:ilvl w:val="2"/>
                <w:numId w:val="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Verification that the following safety and security related issues have been reviewed and are in accordance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procedures as noted above:</w:t>
            </w:r>
          </w:p>
        </w:tc>
        <w:tc>
          <w:tcPr>
            <w:tcW w:w="5296" w:type="dxa"/>
            <w:shd w:val="clear" w:color="auto" w:fill="auto"/>
          </w:tcPr>
          <w:p w14:paraId="7264A626" w14:textId="77777777" w:rsidR="00735B3F" w:rsidRPr="00E1396B" w:rsidRDefault="00735B3F" w:rsidP="00015606">
            <w:pPr>
              <w:rPr>
                <w:rFonts w:ascii="Tahoma" w:eastAsia="MS Mincho" w:hAnsi="Tahoma" w:cs="Tahoma"/>
                <w:sz w:val="20"/>
                <w:szCs w:val="20"/>
              </w:rPr>
            </w:pPr>
          </w:p>
        </w:tc>
      </w:tr>
      <w:tr w:rsidR="00735B3F" w:rsidRPr="00C47039" w14:paraId="3C55973D" w14:textId="77777777" w:rsidTr="27CC5C17">
        <w:trPr>
          <w:gridAfter w:val="1"/>
          <w:wAfter w:w="11" w:type="dxa"/>
          <w:trHeight w:val="317"/>
        </w:trPr>
        <w:tc>
          <w:tcPr>
            <w:tcW w:w="360" w:type="dxa"/>
            <w:vMerge/>
          </w:tcPr>
          <w:p w14:paraId="2DFB1F61"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15EF8E54" w14:textId="77777777" w:rsidR="00735B3F" w:rsidRPr="00C47039" w:rsidRDefault="00735B3F" w:rsidP="007E4CB4">
            <w:pPr>
              <w:numPr>
                <w:ilvl w:val="0"/>
                <w:numId w:val="24"/>
              </w:numPr>
              <w:tabs>
                <w:tab w:val="left" w:pos="526"/>
              </w:tabs>
              <w:spacing w:after="40"/>
              <w:ind w:left="526" w:hanging="180"/>
              <w:rPr>
                <w:rFonts w:ascii="Tahoma" w:hAnsi="Tahoma" w:cs="Tahoma"/>
                <w:sz w:val="20"/>
                <w:szCs w:val="20"/>
              </w:rPr>
            </w:pPr>
            <w:r w:rsidRPr="00C47039">
              <w:rPr>
                <w:rFonts w:ascii="Tahoma" w:hAnsi="Tahoma" w:cs="Tahoma"/>
                <w:sz w:val="20"/>
                <w:szCs w:val="20"/>
              </w:rPr>
              <w:t>Main entrance design – describe District protocol for visitor entry and check-in related to the current design for visitors to remain in the vestibule versus a side sub-vestibule</w:t>
            </w:r>
            <w:r w:rsidR="00A41320">
              <w:rPr>
                <w:rFonts w:ascii="Tahoma" w:hAnsi="Tahoma" w:cs="Tahoma"/>
                <w:sz w:val="20"/>
                <w:szCs w:val="20"/>
              </w:rPr>
              <w:t>.</w:t>
            </w:r>
          </w:p>
        </w:tc>
        <w:tc>
          <w:tcPr>
            <w:tcW w:w="5296" w:type="dxa"/>
            <w:shd w:val="clear" w:color="auto" w:fill="auto"/>
          </w:tcPr>
          <w:p w14:paraId="2233E7F0" w14:textId="77777777" w:rsidR="00735B3F" w:rsidRPr="00E1396B" w:rsidRDefault="00735B3F" w:rsidP="00015606">
            <w:pPr>
              <w:rPr>
                <w:rFonts w:ascii="Tahoma" w:eastAsia="MS Mincho" w:hAnsi="Tahoma" w:cs="Tahoma"/>
                <w:sz w:val="20"/>
                <w:szCs w:val="20"/>
              </w:rPr>
            </w:pPr>
          </w:p>
        </w:tc>
      </w:tr>
      <w:tr w:rsidR="00735B3F" w:rsidRPr="00C47039" w14:paraId="56DC8F4F" w14:textId="77777777" w:rsidTr="27CC5C17">
        <w:trPr>
          <w:gridAfter w:val="1"/>
          <w:wAfter w:w="11" w:type="dxa"/>
          <w:trHeight w:val="317"/>
        </w:trPr>
        <w:tc>
          <w:tcPr>
            <w:tcW w:w="360" w:type="dxa"/>
            <w:vMerge/>
          </w:tcPr>
          <w:p w14:paraId="3A97C9B7"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6C22410D" w14:textId="77777777" w:rsidR="00735B3F" w:rsidRPr="00C47039" w:rsidRDefault="00735B3F" w:rsidP="007E4CB4">
            <w:pPr>
              <w:numPr>
                <w:ilvl w:val="4"/>
                <w:numId w:val="24"/>
              </w:numPr>
              <w:tabs>
                <w:tab w:val="num" w:pos="526"/>
              </w:tabs>
              <w:spacing w:after="40"/>
              <w:ind w:left="526" w:right="-195" w:hanging="180"/>
              <w:rPr>
                <w:rFonts w:ascii="Tahoma" w:hAnsi="Tahoma" w:cs="Tahoma"/>
                <w:sz w:val="20"/>
                <w:szCs w:val="20"/>
              </w:rPr>
            </w:pPr>
            <w:r w:rsidRPr="00C47039">
              <w:rPr>
                <w:rFonts w:ascii="Tahoma" w:hAnsi="Tahoma" w:cs="Tahoma"/>
                <w:sz w:val="20"/>
                <w:szCs w:val="20"/>
              </w:rPr>
              <w:t xml:space="preserve">Classroom lockset hardware - confirm hardware functions are compatible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protocols related to lockdown</w:t>
            </w:r>
            <w:r w:rsidR="00A41320">
              <w:rPr>
                <w:rFonts w:ascii="Tahoma" w:hAnsi="Tahoma" w:cs="Tahoma"/>
                <w:sz w:val="20"/>
                <w:szCs w:val="20"/>
              </w:rPr>
              <w:t>.</w:t>
            </w:r>
          </w:p>
        </w:tc>
        <w:tc>
          <w:tcPr>
            <w:tcW w:w="5296" w:type="dxa"/>
            <w:shd w:val="clear" w:color="auto" w:fill="auto"/>
          </w:tcPr>
          <w:p w14:paraId="79268C2D" w14:textId="77777777" w:rsidR="00735B3F" w:rsidRPr="00E1396B" w:rsidRDefault="00735B3F" w:rsidP="00015606">
            <w:pPr>
              <w:rPr>
                <w:rFonts w:ascii="Tahoma" w:eastAsia="MS Mincho" w:hAnsi="Tahoma" w:cs="Tahoma"/>
                <w:sz w:val="20"/>
                <w:szCs w:val="20"/>
              </w:rPr>
            </w:pPr>
          </w:p>
        </w:tc>
      </w:tr>
      <w:tr w:rsidR="00735B3F" w:rsidRPr="00C47039" w14:paraId="3DCB55AA" w14:textId="77777777" w:rsidTr="27CC5C17">
        <w:trPr>
          <w:gridAfter w:val="1"/>
          <w:wAfter w:w="11" w:type="dxa"/>
          <w:trHeight w:val="317"/>
        </w:trPr>
        <w:tc>
          <w:tcPr>
            <w:tcW w:w="360" w:type="dxa"/>
            <w:vMerge/>
          </w:tcPr>
          <w:p w14:paraId="6672B85E"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5A17D2DA" w14:textId="77777777" w:rsidR="00735B3F" w:rsidRPr="00C47039" w:rsidRDefault="00735B3F" w:rsidP="007E4CB4">
            <w:pPr>
              <w:numPr>
                <w:ilvl w:val="4"/>
                <w:numId w:val="24"/>
              </w:numPr>
              <w:spacing w:after="40"/>
              <w:ind w:left="526" w:hanging="180"/>
              <w:rPr>
                <w:rFonts w:ascii="Tahoma" w:hAnsi="Tahoma" w:cs="Tahoma"/>
                <w:sz w:val="20"/>
                <w:szCs w:val="20"/>
              </w:rPr>
            </w:pPr>
            <w:r w:rsidRPr="00C47039">
              <w:rPr>
                <w:rFonts w:ascii="Tahoma" w:hAnsi="Tahoma" w:cs="Tahoma"/>
                <w:sz w:val="20"/>
                <w:szCs w:val="20"/>
              </w:rPr>
              <w:t xml:space="preserve">Classroom / Instructional spaces visibility - confirm that the inclusion of sidelights at entrance locations is compatible with the </w:t>
            </w:r>
            <w:proofErr w:type="gramStart"/>
            <w:r w:rsidRPr="00C47039">
              <w:rPr>
                <w:rFonts w:ascii="Tahoma" w:hAnsi="Tahoma" w:cs="Tahoma"/>
                <w:sz w:val="20"/>
                <w:szCs w:val="20"/>
              </w:rPr>
              <w:t>District’s</w:t>
            </w:r>
            <w:proofErr w:type="gramEnd"/>
            <w:r w:rsidRPr="00C47039">
              <w:rPr>
                <w:rFonts w:ascii="Tahoma" w:hAnsi="Tahoma" w:cs="Tahoma"/>
                <w:sz w:val="20"/>
                <w:szCs w:val="20"/>
              </w:rPr>
              <w:t xml:space="preserve"> current standards related to visibility from corridors and whether any related vision control option measures are to be incorporated</w:t>
            </w:r>
            <w:r w:rsidR="00A41320">
              <w:rPr>
                <w:rFonts w:ascii="Tahoma" w:hAnsi="Tahoma" w:cs="Tahoma"/>
                <w:sz w:val="20"/>
                <w:szCs w:val="20"/>
              </w:rPr>
              <w:t>.</w:t>
            </w:r>
          </w:p>
        </w:tc>
        <w:tc>
          <w:tcPr>
            <w:tcW w:w="5296" w:type="dxa"/>
            <w:shd w:val="clear" w:color="auto" w:fill="auto"/>
          </w:tcPr>
          <w:p w14:paraId="5F00D3D4" w14:textId="77777777" w:rsidR="00735B3F" w:rsidRPr="00E1396B" w:rsidRDefault="00735B3F" w:rsidP="00015606">
            <w:pPr>
              <w:rPr>
                <w:rFonts w:ascii="Tahoma" w:eastAsia="MS Mincho" w:hAnsi="Tahoma" w:cs="Tahoma"/>
                <w:sz w:val="20"/>
                <w:szCs w:val="20"/>
              </w:rPr>
            </w:pPr>
          </w:p>
        </w:tc>
      </w:tr>
      <w:tr w:rsidR="00735B3F" w:rsidRPr="00C47039" w14:paraId="03D4F65A" w14:textId="77777777" w:rsidTr="27CC5C17">
        <w:trPr>
          <w:gridAfter w:val="1"/>
          <w:wAfter w:w="11" w:type="dxa"/>
          <w:trHeight w:val="317"/>
        </w:trPr>
        <w:tc>
          <w:tcPr>
            <w:tcW w:w="360" w:type="dxa"/>
            <w:vMerge/>
          </w:tcPr>
          <w:p w14:paraId="3CA238F1" w14:textId="77777777" w:rsidR="00735B3F" w:rsidRPr="00C47039" w:rsidRDefault="00735B3F" w:rsidP="00BF333F">
            <w:pPr>
              <w:ind w:left="360"/>
              <w:rPr>
                <w:rFonts w:ascii="Tahoma" w:hAnsi="Tahoma" w:cs="Tahoma"/>
                <w:sz w:val="20"/>
                <w:szCs w:val="20"/>
              </w:rPr>
            </w:pPr>
          </w:p>
        </w:tc>
        <w:tc>
          <w:tcPr>
            <w:tcW w:w="5130" w:type="dxa"/>
            <w:shd w:val="clear" w:color="auto" w:fill="auto"/>
          </w:tcPr>
          <w:p w14:paraId="366F5BC1" w14:textId="77777777" w:rsidR="00735B3F" w:rsidRPr="00C47039" w:rsidRDefault="00735B3F" w:rsidP="007E4CB4">
            <w:pPr>
              <w:numPr>
                <w:ilvl w:val="4"/>
                <w:numId w:val="24"/>
              </w:numPr>
              <w:tabs>
                <w:tab w:val="num" w:pos="526"/>
              </w:tabs>
              <w:spacing w:after="40"/>
              <w:ind w:left="526" w:hanging="180"/>
              <w:rPr>
                <w:rFonts w:ascii="Tahoma" w:hAnsi="Tahoma" w:cs="Tahoma"/>
                <w:sz w:val="20"/>
                <w:szCs w:val="20"/>
              </w:rPr>
            </w:pPr>
            <w:r w:rsidRPr="00C47039">
              <w:rPr>
                <w:rFonts w:ascii="Tahoma" w:hAnsi="Tahoma" w:cs="Tahoma"/>
                <w:sz w:val="20"/>
                <w:szCs w:val="20"/>
              </w:rPr>
              <w:t xml:space="preserve">Alternative entry/exit locations - confirm project includes site and building signage, as may be required by District’s emergency procedures, to identify locations where first responders may more directly reach a person needing medical attention; Knox Boxes; </w:t>
            </w:r>
            <w:r w:rsidR="008A2325">
              <w:rPr>
                <w:rFonts w:ascii="Tahoma" w:hAnsi="Tahoma" w:cs="Tahoma"/>
                <w:sz w:val="20"/>
                <w:szCs w:val="20"/>
              </w:rPr>
              <w:t xml:space="preserve">Fire Alarm Control </w:t>
            </w:r>
            <w:proofErr w:type="gramStart"/>
            <w:r w:rsidR="008A2325">
              <w:rPr>
                <w:rFonts w:ascii="Tahoma" w:hAnsi="Tahoma" w:cs="Tahoma"/>
                <w:sz w:val="20"/>
                <w:szCs w:val="20"/>
              </w:rPr>
              <w:t xml:space="preserve">Panels, </w:t>
            </w:r>
            <w:r w:rsidR="008A2325" w:rsidRPr="00613921">
              <w:rPr>
                <w:rFonts w:ascii="Tahoma" w:hAnsi="Tahoma" w:cs="Tahoma"/>
                <w:sz w:val="20"/>
                <w:szCs w:val="20"/>
              </w:rPr>
              <w:t xml:space="preserve"> </w:t>
            </w:r>
            <w:r w:rsidRPr="00C47039">
              <w:rPr>
                <w:rFonts w:ascii="Tahoma" w:hAnsi="Tahoma" w:cs="Tahoma"/>
                <w:sz w:val="20"/>
                <w:szCs w:val="20"/>
              </w:rPr>
              <w:t>and</w:t>
            </w:r>
            <w:proofErr w:type="gramEnd"/>
            <w:r w:rsidRPr="00C47039">
              <w:rPr>
                <w:rFonts w:ascii="Tahoma" w:hAnsi="Tahoma" w:cs="Tahoma"/>
                <w:sz w:val="20"/>
                <w:szCs w:val="20"/>
              </w:rPr>
              <w:t xml:space="preserve"> provisions for building plans to be delivered to local fire and response agencies</w:t>
            </w:r>
            <w:r w:rsidR="00A41320">
              <w:rPr>
                <w:rFonts w:ascii="Tahoma" w:hAnsi="Tahoma" w:cs="Tahoma"/>
                <w:sz w:val="20"/>
                <w:szCs w:val="20"/>
              </w:rPr>
              <w:t>.</w:t>
            </w:r>
          </w:p>
        </w:tc>
        <w:tc>
          <w:tcPr>
            <w:tcW w:w="5296" w:type="dxa"/>
            <w:shd w:val="clear" w:color="auto" w:fill="auto"/>
          </w:tcPr>
          <w:p w14:paraId="691FCBA9" w14:textId="77777777" w:rsidR="00735B3F" w:rsidRPr="00E1396B" w:rsidRDefault="00735B3F" w:rsidP="00015606">
            <w:pPr>
              <w:rPr>
                <w:rFonts w:ascii="Tahoma" w:eastAsia="MS Mincho" w:hAnsi="Tahoma" w:cs="Tahoma"/>
                <w:sz w:val="20"/>
                <w:szCs w:val="20"/>
              </w:rPr>
            </w:pPr>
          </w:p>
        </w:tc>
      </w:tr>
      <w:tr w:rsidR="00735B3F" w:rsidRPr="00C47039" w14:paraId="3086E27F" w14:textId="77777777" w:rsidTr="00015606">
        <w:trPr>
          <w:gridAfter w:val="1"/>
          <w:wAfter w:w="11" w:type="dxa"/>
          <w:trHeight w:val="317"/>
        </w:trPr>
        <w:tc>
          <w:tcPr>
            <w:tcW w:w="360" w:type="dxa"/>
            <w:vMerge w:val="restart"/>
            <w:shd w:val="clear" w:color="auto" w:fill="auto"/>
          </w:tcPr>
          <w:p w14:paraId="1BFB9A03" w14:textId="77777777" w:rsidR="00735B3F" w:rsidRPr="00C47039" w:rsidRDefault="00735B3F" w:rsidP="007E4CB4">
            <w:pPr>
              <w:numPr>
                <w:ilvl w:val="0"/>
                <w:numId w:val="14"/>
              </w:numPr>
              <w:rPr>
                <w:rFonts w:ascii="Tahoma" w:hAnsi="Tahoma" w:cs="Tahoma"/>
                <w:sz w:val="20"/>
                <w:szCs w:val="20"/>
              </w:rPr>
            </w:pPr>
          </w:p>
        </w:tc>
        <w:tc>
          <w:tcPr>
            <w:tcW w:w="5130" w:type="dxa"/>
            <w:shd w:val="clear" w:color="auto" w:fill="auto"/>
          </w:tcPr>
          <w:p w14:paraId="1E502B3A" w14:textId="77777777" w:rsidR="00735B3F" w:rsidRPr="00C47039" w:rsidRDefault="00735B3F" w:rsidP="0007511B">
            <w:pPr>
              <w:tabs>
                <w:tab w:val="num" w:pos="526"/>
              </w:tabs>
              <w:spacing w:after="40"/>
              <w:rPr>
                <w:rFonts w:ascii="Tahoma" w:hAnsi="Tahoma" w:cs="Tahoma"/>
                <w:sz w:val="20"/>
                <w:szCs w:val="20"/>
              </w:rPr>
            </w:pPr>
            <w:r w:rsidRPr="00C47039">
              <w:rPr>
                <w:rFonts w:ascii="Tahoma" w:hAnsi="Tahoma" w:cs="Tahoma"/>
                <w:sz w:val="20"/>
                <w:szCs w:val="20"/>
              </w:rPr>
              <w:t>Facility and Maintenance requirements:</w:t>
            </w:r>
          </w:p>
        </w:tc>
        <w:tc>
          <w:tcPr>
            <w:tcW w:w="5296" w:type="dxa"/>
            <w:shd w:val="clear" w:color="auto" w:fill="auto"/>
          </w:tcPr>
          <w:p w14:paraId="04970426" w14:textId="77777777" w:rsidR="00735B3F" w:rsidRPr="00E1396B" w:rsidRDefault="00735B3F" w:rsidP="00015606">
            <w:pPr>
              <w:rPr>
                <w:rFonts w:ascii="Tahoma" w:eastAsia="MS Mincho" w:hAnsi="Tahoma" w:cs="Tahoma"/>
                <w:sz w:val="20"/>
                <w:szCs w:val="20"/>
              </w:rPr>
            </w:pPr>
          </w:p>
        </w:tc>
      </w:tr>
      <w:tr w:rsidR="00735B3F" w:rsidRPr="00C47039" w14:paraId="3C1F24F1" w14:textId="77777777" w:rsidTr="27CC5C17">
        <w:trPr>
          <w:gridAfter w:val="1"/>
          <w:wAfter w:w="11" w:type="dxa"/>
          <w:trHeight w:val="317"/>
        </w:trPr>
        <w:tc>
          <w:tcPr>
            <w:tcW w:w="360" w:type="dxa"/>
            <w:vMerge/>
          </w:tcPr>
          <w:p w14:paraId="41AC00EC"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7EAC2EF4" w14:textId="77777777" w:rsidR="00735B3F" w:rsidRPr="007D17A7" w:rsidRDefault="00735B3F" w:rsidP="007E4CB4">
            <w:pPr>
              <w:numPr>
                <w:ilvl w:val="0"/>
                <w:numId w:val="29"/>
              </w:numPr>
              <w:spacing w:after="40"/>
              <w:ind w:left="166" w:hanging="166"/>
              <w:rPr>
                <w:rFonts w:ascii="Tahoma" w:hAnsi="Tahoma" w:cs="Tahoma"/>
                <w:sz w:val="20"/>
                <w:szCs w:val="20"/>
              </w:rPr>
            </w:pPr>
            <w:r w:rsidRPr="007D17A7">
              <w:rPr>
                <w:rFonts w:ascii="Tahoma" w:hAnsi="Tahoma" w:cs="Tahoma"/>
                <w:sz w:val="20"/>
                <w:szCs w:val="20"/>
              </w:rPr>
              <w:t xml:space="preserve">Confirmation that the </w:t>
            </w:r>
            <w:r w:rsidR="00BB6E10" w:rsidRPr="007D17A7">
              <w:rPr>
                <w:rFonts w:ascii="Tahoma" w:hAnsi="Tahoma" w:cs="Tahoma"/>
                <w:sz w:val="20"/>
                <w:szCs w:val="20"/>
              </w:rPr>
              <w:t xml:space="preserve">district personnel </w:t>
            </w:r>
            <w:r w:rsidRPr="007D17A7">
              <w:rPr>
                <w:rFonts w:ascii="Tahoma" w:hAnsi="Tahoma" w:cs="Tahoma"/>
                <w:sz w:val="20"/>
                <w:szCs w:val="20"/>
              </w:rPr>
              <w:t xml:space="preserve">responsible for maintenance have been consulted in the planning process and any associated requirements have been considered for this project. Describe maintenance related items particular to the </w:t>
            </w:r>
            <w:proofErr w:type="gramStart"/>
            <w:r w:rsidRPr="007D17A7">
              <w:rPr>
                <w:rFonts w:ascii="Tahoma" w:hAnsi="Tahoma" w:cs="Tahoma"/>
                <w:sz w:val="20"/>
                <w:szCs w:val="20"/>
              </w:rPr>
              <w:t>District</w:t>
            </w:r>
            <w:proofErr w:type="gramEnd"/>
            <w:r w:rsidRPr="007D17A7">
              <w:rPr>
                <w:rFonts w:ascii="Tahoma" w:hAnsi="Tahoma" w:cs="Tahoma"/>
                <w:sz w:val="20"/>
                <w:szCs w:val="20"/>
              </w:rPr>
              <w:t xml:space="preserve"> and/or the proposed project</w:t>
            </w:r>
            <w:r w:rsidR="00A41320" w:rsidRPr="007D17A7">
              <w:rPr>
                <w:rFonts w:ascii="Tahoma" w:hAnsi="Tahoma" w:cs="Tahoma"/>
                <w:sz w:val="20"/>
                <w:szCs w:val="20"/>
              </w:rPr>
              <w:t>.</w:t>
            </w:r>
          </w:p>
        </w:tc>
        <w:tc>
          <w:tcPr>
            <w:tcW w:w="5296" w:type="dxa"/>
            <w:shd w:val="clear" w:color="auto" w:fill="auto"/>
          </w:tcPr>
          <w:p w14:paraId="2E9242F3" w14:textId="77777777" w:rsidR="00735B3F" w:rsidRPr="00E1396B" w:rsidRDefault="00735B3F" w:rsidP="00015606">
            <w:pPr>
              <w:rPr>
                <w:rFonts w:ascii="Tahoma" w:eastAsia="MS Mincho" w:hAnsi="Tahoma" w:cs="Tahoma"/>
                <w:sz w:val="20"/>
                <w:szCs w:val="20"/>
              </w:rPr>
            </w:pPr>
          </w:p>
        </w:tc>
      </w:tr>
      <w:tr w:rsidR="00FF4ED4" w:rsidRPr="00C47039" w14:paraId="37B1066D" w14:textId="77777777" w:rsidTr="27CC5C17">
        <w:trPr>
          <w:gridAfter w:val="1"/>
          <w:wAfter w:w="11" w:type="dxa"/>
          <w:trHeight w:val="317"/>
        </w:trPr>
        <w:tc>
          <w:tcPr>
            <w:tcW w:w="360" w:type="dxa"/>
            <w:vMerge/>
          </w:tcPr>
          <w:p w14:paraId="2DE21CD5" w14:textId="77777777" w:rsidR="00FF4ED4" w:rsidRPr="00C47039" w:rsidRDefault="00FF4ED4" w:rsidP="0007511B">
            <w:pPr>
              <w:ind w:left="360"/>
              <w:rPr>
                <w:rFonts w:ascii="Tahoma" w:hAnsi="Tahoma" w:cs="Tahoma"/>
                <w:sz w:val="20"/>
                <w:szCs w:val="20"/>
              </w:rPr>
            </w:pPr>
          </w:p>
        </w:tc>
        <w:tc>
          <w:tcPr>
            <w:tcW w:w="5130" w:type="dxa"/>
            <w:shd w:val="clear" w:color="auto" w:fill="auto"/>
          </w:tcPr>
          <w:p w14:paraId="5678DAE3" w14:textId="774E4B82" w:rsidR="00FF4ED4" w:rsidRPr="007D17A7" w:rsidRDefault="00FF4ED4" w:rsidP="007E4CB4">
            <w:pPr>
              <w:numPr>
                <w:ilvl w:val="0"/>
                <w:numId w:val="29"/>
              </w:numPr>
              <w:spacing w:after="40"/>
              <w:ind w:left="166" w:hanging="166"/>
              <w:rPr>
                <w:rFonts w:ascii="Tahoma" w:eastAsia="Tahoma" w:hAnsi="Tahoma" w:cs="Tahoma"/>
              </w:rPr>
            </w:pPr>
            <w:r w:rsidRPr="007D17A7">
              <w:rPr>
                <w:rFonts w:ascii="Tahoma" w:eastAsia="Tahoma" w:hAnsi="Tahoma" w:cs="Tahoma"/>
                <w:sz w:val="20"/>
                <w:szCs w:val="20"/>
              </w:rPr>
              <w:t xml:space="preserve">Confirmation that the </w:t>
            </w:r>
            <w:r w:rsidR="7399A85F" w:rsidRPr="007D17A7">
              <w:rPr>
                <w:rFonts w:ascii="Tahoma" w:hAnsi="Tahoma" w:cs="Tahoma"/>
                <w:sz w:val="20"/>
                <w:szCs w:val="20"/>
              </w:rPr>
              <w:t>district personnel</w:t>
            </w:r>
            <w:r w:rsidRPr="007D17A7">
              <w:rPr>
                <w:rFonts w:ascii="Tahoma" w:eastAsia="Tahoma" w:hAnsi="Tahoma" w:cs="Tahoma"/>
                <w:sz w:val="20"/>
                <w:szCs w:val="20"/>
              </w:rPr>
              <w:t xml:space="preserve"> responsible for maintenance have been consulted </w:t>
            </w:r>
            <w:r w:rsidR="1B3AEA46" w:rsidRPr="007D17A7">
              <w:rPr>
                <w:rFonts w:ascii="Tahoma" w:eastAsia="Tahoma" w:hAnsi="Tahoma" w:cs="Tahoma"/>
                <w:sz w:val="20"/>
                <w:szCs w:val="20"/>
              </w:rPr>
              <w:t>regarding any</w:t>
            </w:r>
            <w:r w:rsidRPr="007D17A7">
              <w:rPr>
                <w:rFonts w:ascii="Tahoma" w:eastAsia="Tahoma" w:hAnsi="Tahoma" w:cs="Tahoma"/>
                <w:sz w:val="20"/>
                <w:szCs w:val="20"/>
              </w:rPr>
              <w:t xml:space="preserve"> changes in the </w:t>
            </w:r>
            <w:r w:rsidR="1B3AEA46" w:rsidRPr="007D17A7">
              <w:rPr>
                <w:rFonts w:ascii="Tahoma" w:eastAsia="Tahoma" w:hAnsi="Tahoma" w:cs="Tahoma"/>
                <w:sz w:val="20"/>
                <w:szCs w:val="20"/>
              </w:rPr>
              <w:t xml:space="preserve">proposed </w:t>
            </w:r>
            <w:r w:rsidRPr="007D17A7">
              <w:rPr>
                <w:rFonts w:ascii="Tahoma" w:eastAsia="Tahoma" w:hAnsi="Tahoma" w:cs="Tahoma"/>
                <w:sz w:val="20"/>
                <w:szCs w:val="20"/>
              </w:rPr>
              <w:t>design resulting from Value Engineering (if any).</w:t>
            </w:r>
          </w:p>
        </w:tc>
        <w:tc>
          <w:tcPr>
            <w:tcW w:w="5296" w:type="dxa"/>
            <w:shd w:val="clear" w:color="auto" w:fill="auto"/>
          </w:tcPr>
          <w:p w14:paraId="7572298D" w14:textId="77777777" w:rsidR="00FF4ED4" w:rsidRPr="00E1396B" w:rsidRDefault="00FF4ED4" w:rsidP="00015606">
            <w:pPr>
              <w:rPr>
                <w:rFonts w:ascii="Tahoma" w:eastAsia="MS Mincho" w:hAnsi="Tahoma" w:cs="Tahoma"/>
                <w:sz w:val="20"/>
                <w:szCs w:val="20"/>
              </w:rPr>
            </w:pPr>
          </w:p>
        </w:tc>
      </w:tr>
      <w:tr w:rsidR="00BB6E10" w:rsidRPr="00C47039" w14:paraId="37796B35" w14:textId="77777777" w:rsidTr="27CC5C17">
        <w:trPr>
          <w:gridAfter w:val="1"/>
          <w:wAfter w:w="11" w:type="dxa"/>
          <w:trHeight w:val="317"/>
        </w:trPr>
        <w:tc>
          <w:tcPr>
            <w:tcW w:w="360" w:type="dxa"/>
            <w:vMerge/>
          </w:tcPr>
          <w:p w14:paraId="11D90207" w14:textId="77777777" w:rsidR="00BB6E10" w:rsidRPr="00C47039" w:rsidRDefault="00BB6E10" w:rsidP="0007511B">
            <w:pPr>
              <w:ind w:left="360"/>
              <w:rPr>
                <w:rFonts w:ascii="Tahoma" w:hAnsi="Tahoma" w:cs="Tahoma"/>
                <w:sz w:val="20"/>
                <w:szCs w:val="20"/>
              </w:rPr>
            </w:pPr>
          </w:p>
        </w:tc>
        <w:tc>
          <w:tcPr>
            <w:tcW w:w="5130" w:type="dxa"/>
            <w:shd w:val="clear" w:color="auto" w:fill="auto"/>
          </w:tcPr>
          <w:p w14:paraId="4D2F7D2A" w14:textId="77777777" w:rsidR="00BB6E10" w:rsidRPr="00C47039" w:rsidRDefault="00BB6E10" w:rsidP="007E4CB4">
            <w:pPr>
              <w:numPr>
                <w:ilvl w:val="0"/>
                <w:numId w:val="29"/>
              </w:numPr>
              <w:spacing w:after="40"/>
              <w:ind w:left="166" w:hanging="166"/>
              <w:rPr>
                <w:rFonts w:ascii="Tahoma" w:hAnsi="Tahoma" w:cs="Tahoma"/>
                <w:sz w:val="20"/>
                <w:szCs w:val="20"/>
              </w:rPr>
            </w:pPr>
            <w:r w:rsidRPr="00BB6E10">
              <w:rPr>
                <w:rFonts w:ascii="Tahoma" w:hAnsi="Tahoma" w:cs="Tahoma"/>
                <w:sz w:val="20"/>
                <w:szCs w:val="20"/>
              </w:rPr>
              <w:t>Confirmation that the district personnel responsible for budgeting and maintenance have participated in discussions regarding the selection and long-term operational and maintenance costs of the mechanical systems and building maintenance system controls.</w:t>
            </w:r>
          </w:p>
        </w:tc>
        <w:tc>
          <w:tcPr>
            <w:tcW w:w="5296" w:type="dxa"/>
            <w:shd w:val="clear" w:color="auto" w:fill="auto"/>
          </w:tcPr>
          <w:p w14:paraId="31E19E0F" w14:textId="77777777" w:rsidR="00BB6E10" w:rsidRPr="00E1396B" w:rsidRDefault="00BB6E10" w:rsidP="00015606">
            <w:pPr>
              <w:rPr>
                <w:rFonts w:ascii="Tahoma" w:eastAsia="MS Mincho" w:hAnsi="Tahoma" w:cs="Tahoma"/>
                <w:sz w:val="20"/>
                <w:szCs w:val="20"/>
              </w:rPr>
            </w:pPr>
          </w:p>
        </w:tc>
      </w:tr>
      <w:tr w:rsidR="00BB6E10" w:rsidRPr="00C47039" w14:paraId="5A9A8938" w14:textId="77777777" w:rsidTr="27CC5C17">
        <w:trPr>
          <w:gridAfter w:val="1"/>
          <w:wAfter w:w="11" w:type="dxa"/>
          <w:trHeight w:val="317"/>
        </w:trPr>
        <w:tc>
          <w:tcPr>
            <w:tcW w:w="360" w:type="dxa"/>
            <w:vMerge/>
          </w:tcPr>
          <w:p w14:paraId="4812AE37" w14:textId="77777777" w:rsidR="00BB6E10" w:rsidRPr="00C47039" w:rsidRDefault="00BB6E10" w:rsidP="0007511B">
            <w:pPr>
              <w:ind w:left="360"/>
              <w:rPr>
                <w:rFonts w:ascii="Tahoma" w:hAnsi="Tahoma" w:cs="Tahoma"/>
                <w:sz w:val="20"/>
                <w:szCs w:val="20"/>
              </w:rPr>
            </w:pPr>
          </w:p>
        </w:tc>
        <w:tc>
          <w:tcPr>
            <w:tcW w:w="5130" w:type="dxa"/>
            <w:shd w:val="clear" w:color="auto" w:fill="auto"/>
          </w:tcPr>
          <w:p w14:paraId="0FB24548" w14:textId="77777777" w:rsidR="00BB6E10" w:rsidRPr="00C47039" w:rsidRDefault="00BB6E10" w:rsidP="007E4CB4">
            <w:pPr>
              <w:numPr>
                <w:ilvl w:val="0"/>
                <w:numId w:val="29"/>
              </w:numPr>
              <w:spacing w:after="40"/>
              <w:ind w:left="166" w:hanging="166"/>
              <w:rPr>
                <w:rFonts w:ascii="Tahoma" w:hAnsi="Tahoma" w:cs="Tahoma"/>
                <w:sz w:val="20"/>
                <w:szCs w:val="20"/>
              </w:rPr>
            </w:pPr>
            <w:r w:rsidRPr="00BB6E10">
              <w:rPr>
                <w:rFonts w:ascii="Tahoma" w:hAnsi="Tahoma" w:cs="Tahoma"/>
                <w:sz w:val="20"/>
                <w:szCs w:val="20"/>
              </w:rPr>
              <w:t>Confirmation that the district personnel responsible for the maintenance have participated in discussions regarding the proposed training program and that these discussions have determined that the hours and the schedule for training included in the contract are sufficient to train the facility operational and maintenance personnel to operate the building management system, as designed. Confirmation that adequate hours have been scheduled both before the opening of the school and after the turnover of the building.</w:t>
            </w:r>
          </w:p>
        </w:tc>
        <w:tc>
          <w:tcPr>
            <w:tcW w:w="5296" w:type="dxa"/>
            <w:shd w:val="clear" w:color="auto" w:fill="auto"/>
          </w:tcPr>
          <w:p w14:paraId="451891B4" w14:textId="77777777" w:rsidR="00BB6E10" w:rsidRPr="00E1396B" w:rsidRDefault="00BB6E10" w:rsidP="00015606">
            <w:pPr>
              <w:rPr>
                <w:rFonts w:ascii="Tahoma" w:eastAsia="MS Mincho" w:hAnsi="Tahoma" w:cs="Tahoma"/>
                <w:sz w:val="20"/>
                <w:szCs w:val="20"/>
              </w:rPr>
            </w:pPr>
          </w:p>
        </w:tc>
      </w:tr>
      <w:tr w:rsidR="00735B3F" w:rsidRPr="00C47039" w14:paraId="0A569005" w14:textId="77777777" w:rsidTr="27CC5C17">
        <w:trPr>
          <w:gridAfter w:val="1"/>
          <w:wAfter w:w="11" w:type="dxa"/>
          <w:trHeight w:val="317"/>
        </w:trPr>
        <w:tc>
          <w:tcPr>
            <w:tcW w:w="360" w:type="dxa"/>
            <w:vMerge/>
          </w:tcPr>
          <w:p w14:paraId="758F1995"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0DD56D15" w14:textId="77777777" w:rsidR="00735B3F" w:rsidRPr="00C47039" w:rsidRDefault="00735B3F" w:rsidP="007E4CB4">
            <w:pPr>
              <w:numPr>
                <w:ilvl w:val="0"/>
                <w:numId w:val="29"/>
              </w:numPr>
              <w:spacing w:after="40"/>
              <w:ind w:left="166" w:hanging="166"/>
              <w:rPr>
                <w:rFonts w:ascii="Tahoma" w:hAnsi="Tahoma" w:cs="Tahoma"/>
                <w:sz w:val="20"/>
                <w:szCs w:val="20"/>
              </w:rPr>
            </w:pPr>
            <w:r w:rsidRPr="00C47039">
              <w:rPr>
                <w:rFonts w:ascii="Tahoma" w:hAnsi="Tahoma" w:cs="Tahoma"/>
                <w:sz w:val="20"/>
                <w:szCs w:val="20"/>
              </w:rPr>
              <w:t xml:space="preserve">Verification that at a minimum the following issues have been reviewed: </w:t>
            </w:r>
          </w:p>
        </w:tc>
        <w:tc>
          <w:tcPr>
            <w:tcW w:w="5296" w:type="dxa"/>
            <w:shd w:val="clear" w:color="auto" w:fill="auto"/>
          </w:tcPr>
          <w:p w14:paraId="4FC66D29" w14:textId="77777777" w:rsidR="00735B3F" w:rsidRPr="00E1396B" w:rsidRDefault="00735B3F" w:rsidP="00015606">
            <w:pPr>
              <w:rPr>
                <w:rFonts w:ascii="Tahoma" w:eastAsia="MS Mincho" w:hAnsi="Tahoma" w:cs="Tahoma"/>
                <w:sz w:val="20"/>
                <w:szCs w:val="20"/>
              </w:rPr>
            </w:pPr>
          </w:p>
        </w:tc>
      </w:tr>
      <w:tr w:rsidR="00735B3F" w:rsidRPr="00C47039" w14:paraId="32DC2C2D" w14:textId="77777777" w:rsidTr="27CC5C17">
        <w:trPr>
          <w:gridAfter w:val="1"/>
          <w:wAfter w:w="11" w:type="dxa"/>
          <w:trHeight w:val="317"/>
        </w:trPr>
        <w:tc>
          <w:tcPr>
            <w:tcW w:w="360" w:type="dxa"/>
            <w:vMerge/>
          </w:tcPr>
          <w:p w14:paraId="35DFC64A"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64C6E0BE"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Training hours and scheduling</w:t>
            </w:r>
          </w:p>
        </w:tc>
        <w:tc>
          <w:tcPr>
            <w:tcW w:w="5296" w:type="dxa"/>
            <w:shd w:val="clear" w:color="auto" w:fill="auto"/>
          </w:tcPr>
          <w:p w14:paraId="3CA8CD63" w14:textId="77777777" w:rsidR="00735B3F" w:rsidRPr="00E1396B" w:rsidRDefault="00735B3F" w:rsidP="00015606">
            <w:pPr>
              <w:rPr>
                <w:rFonts w:ascii="Tahoma" w:eastAsia="MS Mincho" w:hAnsi="Tahoma" w:cs="Tahoma"/>
                <w:sz w:val="20"/>
                <w:szCs w:val="20"/>
              </w:rPr>
            </w:pPr>
          </w:p>
        </w:tc>
      </w:tr>
      <w:tr w:rsidR="00735B3F" w:rsidRPr="00C47039" w14:paraId="35825C7C" w14:textId="77777777" w:rsidTr="27CC5C17">
        <w:trPr>
          <w:gridAfter w:val="1"/>
          <w:wAfter w:w="11" w:type="dxa"/>
          <w:trHeight w:val="317"/>
        </w:trPr>
        <w:tc>
          <w:tcPr>
            <w:tcW w:w="360" w:type="dxa"/>
            <w:vMerge/>
          </w:tcPr>
          <w:p w14:paraId="439792B0"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28E349B3"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HVAC systems</w:t>
            </w:r>
          </w:p>
        </w:tc>
        <w:tc>
          <w:tcPr>
            <w:tcW w:w="5296" w:type="dxa"/>
            <w:shd w:val="clear" w:color="auto" w:fill="auto"/>
          </w:tcPr>
          <w:p w14:paraId="328F10C0" w14:textId="77777777" w:rsidR="00735B3F" w:rsidRPr="00E1396B" w:rsidRDefault="00735B3F" w:rsidP="00015606">
            <w:pPr>
              <w:rPr>
                <w:rFonts w:ascii="Tahoma" w:eastAsia="MS Mincho" w:hAnsi="Tahoma" w:cs="Tahoma"/>
                <w:sz w:val="20"/>
                <w:szCs w:val="20"/>
              </w:rPr>
            </w:pPr>
          </w:p>
        </w:tc>
      </w:tr>
      <w:tr w:rsidR="00735B3F" w:rsidRPr="00C47039" w14:paraId="16E0A2E3" w14:textId="77777777" w:rsidTr="27CC5C17">
        <w:trPr>
          <w:gridAfter w:val="1"/>
          <w:wAfter w:w="11" w:type="dxa"/>
          <w:trHeight w:val="317"/>
        </w:trPr>
        <w:tc>
          <w:tcPr>
            <w:tcW w:w="360" w:type="dxa"/>
            <w:vMerge/>
          </w:tcPr>
          <w:p w14:paraId="6522C681"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02262B51"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Building Management Systems</w:t>
            </w:r>
          </w:p>
        </w:tc>
        <w:tc>
          <w:tcPr>
            <w:tcW w:w="5296" w:type="dxa"/>
            <w:shd w:val="clear" w:color="auto" w:fill="auto"/>
          </w:tcPr>
          <w:p w14:paraId="0D587DD9" w14:textId="77777777" w:rsidR="00735B3F" w:rsidRPr="00E1396B" w:rsidRDefault="00735B3F" w:rsidP="00015606">
            <w:pPr>
              <w:rPr>
                <w:rFonts w:ascii="Tahoma" w:eastAsia="MS Mincho" w:hAnsi="Tahoma" w:cs="Tahoma"/>
                <w:sz w:val="20"/>
                <w:szCs w:val="20"/>
              </w:rPr>
            </w:pPr>
          </w:p>
        </w:tc>
      </w:tr>
      <w:tr w:rsidR="00735B3F" w:rsidRPr="00C47039" w14:paraId="67B4A231" w14:textId="77777777" w:rsidTr="27CC5C17">
        <w:trPr>
          <w:gridAfter w:val="1"/>
          <w:wAfter w:w="11" w:type="dxa"/>
          <w:trHeight w:val="317"/>
        </w:trPr>
        <w:tc>
          <w:tcPr>
            <w:tcW w:w="360" w:type="dxa"/>
            <w:vMerge/>
          </w:tcPr>
          <w:p w14:paraId="42D599A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1774AEE8"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Lighting fixtures and controls</w:t>
            </w:r>
          </w:p>
        </w:tc>
        <w:tc>
          <w:tcPr>
            <w:tcW w:w="5296" w:type="dxa"/>
            <w:shd w:val="clear" w:color="auto" w:fill="auto"/>
          </w:tcPr>
          <w:p w14:paraId="7266AAD5" w14:textId="77777777" w:rsidR="00735B3F" w:rsidRPr="00E1396B" w:rsidRDefault="00735B3F" w:rsidP="00015606">
            <w:pPr>
              <w:rPr>
                <w:rFonts w:ascii="Tahoma" w:eastAsia="MS Mincho" w:hAnsi="Tahoma" w:cs="Tahoma"/>
                <w:sz w:val="20"/>
                <w:szCs w:val="20"/>
              </w:rPr>
            </w:pPr>
          </w:p>
        </w:tc>
      </w:tr>
      <w:tr w:rsidR="00735B3F" w:rsidRPr="00C47039" w14:paraId="05996876" w14:textId="77777777" w:rsidTr="27CC5C17">
        <w:trPr>
          <w:gridAfter w:val="1"/>
          <w:wAfter w:w="11" w:type="dxa"/>
          <w:trHeight w:val="317"/>
        </w:trPr>
        <w:tc>
          <w:tcPr>
            <w:tcW w:w="360" w:type="dxa"/>
            <w:vMerge/>
          </w:tcPr>
          <w:p w14:paraId="17BF128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1836D85B" w14:textId="77777777" w:rsidR="00735B3F" w:rsidRPr="00C47039" w:rsidRDefault="00735B3F" w:rsidP="007E4CB4">
            <w:pPr>
              <w:numPr>
                <w:ilvl w:val="0"/>
                <w:numId w:val="30"/>
              </w:numPr>
              <w:spacing w:after="40"/>
              <w:ind w:left="526" w:hanging="166"/>
              <w:rPr>
                <w:rFonts w:ascii="Tahoma" w:hAnsi="Tahoma" w:cs="Tahoma"/>
                <w:sz w:val="20"/>
                <w:szCs w:val="20"/>
              </w:rPr>
            </w:pPr>
            <w:r w:rsidRPr="00C47039">
              <w:rPr>
                <w:rFonts w:ascii="Tahoma" w:hAnsi="Tahoma" w:cs="Tahoma"/>
                <w:sz w:val="20"/>
                <w:szCs w:val="20"/>
              </w:rPr>
              <w:t>Cleaning procedures and materials</w:t>
            </w:r>
          </w:p>
        </w:tc>
        <w:tc>
          <w:tcPr>
            <w:tcW w:w="5296" w:type="dxa"/>
            <w:shd w:val="clear" w:color="auto" w:fill="auto"/>
          </w:tcPr>
          <w:p w14:paraId="0B16D296" w14:textId="77777777" w:rsidR="00735B3F" w:rsidRPr="00E1396B" w:rsidRDefault="00735B3F" w:rsidP="00015606">
            <w:pPr>
              <w:rPr>
                <w:rFonts w:ascii="Tahoma" w:eastAsia="MS Mincho" w:hAnsi="Tahoma" w:cs="Tahoma"/>
                <w:sz w:val="20"/>
                <w:szCs w:val="20"/>
              </w:rPr>
            </w:pPr>
          </w:p>
        </w:tc>
      </w:tr>
      <w:tr w:rsidR="00735B3F" w:rsidRPr="00C47039" w14:paraId="50D5E2C9" w14:textId="77777777" w:rsidTr="27CC5C17">
        <w:trPr>
          <w:gridAfter w:val="1"/>
          <w:wAfter w:w="11" w:type="dxa"/>
          <w:trHeight w:val="317"/>
        </w:trPr>
        <w:tc>
          <w:tcPr>
            <w:tcW w:w="360" w:type="dxa"/>
            <w:vMerge/>
          </w:tcPr>
          <w:p w14:paraId="69493189"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37FE373A" w14:textId="6B05038C" w:rsidR="00735B3F" w:rsidRPr="00C47039" w:rsidRDefault="00286E98" w:rsidP="007E4CB4">
            <w:pPr>
              <w:numPr>
                <w:ilvl w:val="0"/>
                <w:numId w:val="30"/>
              </w:numPr>
              <w:spacing w:after="40"/>
              <w:ind w:left="526" w:hanging="166"/>
              <w:rPr>
                <w:rFonts w:ascii="Tahoma" w:hAnsi="Tahoma" w:cs="Tahoma"/>
                <w:sz w:val="20"/>
                <w:szCs w:val="20"/>
              </w:rPr>
            </w:pPr>
            <w:r>
              <w:rPr>
                <w:rFonts w:ascii="Tahoma" w:hAnsi="Tahoma" w:cs="Tahoma"/>
                <w:sz w:val="20"/>
                <w:szCs w:val="20"/>
              </w:rPr>
              <w:t>Access to all roof surfaces</w:t>
            </w:r>
          </w:p>
        </w:tc>
        <w:tc>
          <w:tcPr>
            <w:tcW w:w="5296" w:type="dxa"/>
            <w:shd w:val="clear" w:color="auto" w:fill="auto"/>
          </w:tcPr>
          <w:p w14:paraId="2E997979" w14:textId="77777777" w:rsidR="00735B3F" w:rsidRPr="00E1396B" w:rsidRDefault="00735B3F" w:rsidP="00015606">
            <w:pPr>
              <w:rPr>
                <w:rFonts w:ascii="Tahoma" w:eastAsia="MS Mincho" w:hAnsi="Tahoma" w:cs="Tahoma"/>
                <w:sz w:val="20"/>
                <w:szCs w:val="20"/>
              </w:rPr>
            </w:pPr>
          </w:p>
        </w:tc>
      </w:tr>
      <w:tr w:rsidR="00735B3F" w:rsidRPr="00C47039" w14:paraId="7AE2A73D" w14:textId="77777777" w:rsidTr="27CC5C17">
        <w:trPr>
          <w:gridAfter w:val="1"/>
          <w:wAfter w:w="11" w:type="dxa"/>
          <w:trHeight w:val="317"/>
        </w:trPr>
        <w:tc>
          <w:tcPr>
            <w:tcW w:w="360" w:type="dxa"/>
            <w:vMerge/>
          </w:tcPr>
          <w:p w14:paraId="386A0BF7" w14:textId="77777777" w:rsidR="00735B3F" w:rsidRPr="00C47039" w:rsidRDefault="00735B3F" w:rsidP="0007511B">
            <w:pPr>
              <w:ind w:left="360"/>
              <w:rPr>
                <w:rFonts w:ascii="Tahoma" w:hAnsi="Tahoma" w:cs="Tahoma"/>
                <w:sz w:val="20"/>
                <w:szCs w:val="20"/>
              </w:rPr>
            </w:pPr>
          </w:p>
        </w:tc>
        <w:tc>
          <w:tcPr>
            <w:tcW w:w="5130" w:type="dxa"/>
            <w:shd w:val="clear" w:color="auto" w:fill="auto"/>
          </w:tcPr>
          <w:p w14:paraId="5759DF7E" w14:textId="77777777" w:rsidR="00735B3F" w:rsidRPr="00C47039" w:rsidRDefault="00735B3F" w:rsidP="007E4CB4">
            <w:pPr>
              <w:numPr>
                <w:ilvl w:val="0"/>
                <w:numId w:val="30"/>
              </w:numPr>
              <w:spacing w:after="40"/>
              <w:ind w:left="526" w:hanging="180"/>
              <w:jc w:val="both"/>
              <w:rPr>
                <w:rFonts w:ascii="Tahoma" w:hAnsi="Tahoma" w:cs="Tahoma"/>
                <w:sz w:val="20"/>
                <w:szCs w:val="20"/>
              </w:rPr>
            </w:pPr>
            <w:r w:rsidRPr="00C47039">
              <w:rPr>
                <w:rFonts w:ascii="Tahoma" w:hAnsi="Tahoma" w:cs="Tahoma"/>
                <w:sz w:val="20"/>
                <w:szCs w:val="20"/>
              </w:rPr>
              <w:t>Mechanical room access</w:t>
            </w:r>
          </w:p>
        </w:tc>
        <w:tc>
          <w:tcPr>
            <w:tcW w:w="5296" w:type="dxa"/>
            <w:shd w:val="clear" w:color="auto" w:fill="auto"/>
          </w:tcPr>
          <w:p w14:paraId="2DDFB9AB" w14:textId="77777777" w:rsidR="00735B3F" w:rsidRPr="00E1396B" w:rsidRDefault="00735B3F" w:rsidP="00015606">
            <w:pPr>
              <w:rPr>
                <w:rFonts w:ascii="Tahoma" w:eastAsia="MS Mincho" w:hAnsi="Tahoma" w:cs="Tahoma"/>
                <w:sz w:val="20"/>
                <w:szCs w:val="20"/>
              </w:rPr>
            </w:pPr>
          </w:p>
        </w:tc>
      </w:tr>
      <w:tr w:rsidR="00735B3F" w:rsidRPr="00C47039" w14:paraId="5519E26B"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436D25C" w14:textId="77777777" w:rsidR="00735B3F" w:rsidRPr="00C47039" w:rsidRDefault="00735B3F" w:rsidP="007E4CB4">
            <w:pPr>
              <w:numPr>
                <w:ilvl w:val="0"/>
                <w:numId w:val="14"/>
              </w:numPr>
              <w:rPr>
                <w:rFonts w:ascii="Tahoma" w:hAnsi="Tahoma" w:cs="Tahoma"/>
                <w:sz w:val="20"/>
                <w:szCs w:val="20"/>
              </w:rPr>
            </w:pPr>
            <w:bookmarkStart w:id="12" w:name="_Hlk23332441"/>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30EF5C" w14:textId="0E1A2234" w:rsidR="00735B3F" w:rsidRPr="00C47039" w:rsidRDefault="00415EBF" w:rsidP="0007511B">
            <w:pPr>
              <w:spacing w:after="40"/>
              <w:rPr>
                <w:rFonts w:ascii="Tahoma" w:hAnsi="Tahoma" w:cs="Tahoma"/>
                <w:sz w:val="20"/>
                <w:szCs w:val="20"/>
              </w:rPr>
            </w:pPr>
            <w:r w:rsidRPr="00613921">
              <w:rPr>
                <w:rFonts w:ascii="Tahoma" w:hAnsi="Tahoma" w:cs="Tahoma"/>
                <w:sz w:val="20"/>
                <w:szCs w:val="20"/>
              </w:rPr>
              <w:t>Quality Control narratives, supporting plans and documents demonstrating</w:t>
            </w:r>
            <w:r>
              <w:rPr>
                <w:rFonts w:ascii="Tahoma" w:hAnsi="Tahoma" w:cs="Tahoma"/>
                <w:sz w:val="20"/>
                <w:szCs w:val="20"/>
              </w:rPr>
              <w:t xml:space="preserve"> each of the following </w:t>
            </w:r>
            <w:r w:rsidRPr="00CE5CA6">
              <w:rPr>
                <w:rFonts w:ascii="Tahoma" w:hAnsi="Tahoma" w:cs="Tahoma"/>
                <w:i/>
                <w:iCs/>
                <w:sz w:val="20"/>
                <w:szCs w:val="20"/>
              </w:rPr>
              <w:t>(a general / summary comment is not acceptable, the narrative must address each of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5B7164" w14:textId="77777777" w:rsidR="00735B3F" w:rsidRPr="00E1396B" w:rsidRDefault="00735B3F" w:rsidP="00015606">
            <w:pPr>
              <w:rPr>
                <w:rFonts w:ascii="Tahoma" w:eastAsia="MS Mincho" w:hAnsi="Tahoma" w:cs="Tahoma"/>
                <w:sz w:val="20"/>
                <w:szCs w:val="20"/>
              </w:rPr>
            </w:pPr>
          </w:p>
        </w:tc>
      </w:tr>
      <w:tr w:rsidR="00735B3F" w:rsidRPr="00C47039" w14:paraId="4574A81D" w14:textId="77777777" w:rsidTr="27CC5C17">
        <w:trPr>
          <w:gridAfter w:val="1"/>
          <w:wAfter w:w="11" w:type="dxa"/>
          <w:trHeight w:val="317"/>
        </w:trPr>
        <w:tc>
          <w:tcPr>
            <w:tcW w:w="360" w:type="dxa"/>
            <w:vMerge/>
          </w:tcPr>
          <w:p w14:paraId="5D0FFB96"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3385BB" w14:textId="77777777" w:rsidR="00735B3F" w:rsidRPr="00C47039" w:rsidRDefault="00735B3F" w:rsidP="007E4CB4">
            <w:pPr>
              <w:numPr>
                <w:ilvl w:val="0"/>
                <w:numId w:val="28"/>
              </w:numPr>
              <w:spacing w:after="40"/>
              <w:ind w:left="166" w:hanging="166"/>
              <w:rPr>
                <w:rFonts w:ascii="Tahoma" w:hAnsi="Tahoma" w:cs="Tahoma"/>
                <w:sz w:val="20"/>
                <w:szCs w:val="20"/>
              </w:rPr>
            </w:pPr>
            <w:r w:rsidRPr="00C47039">
              <w:rPr>
                <w:rFonts w:ascii="Tahoma" w:hAnsi="Tahoma" w:cs="Tahoma"/>
                <w:sz w:val="20"/>
                <w:szCs w:val="20"/>
              </w:rPr>
              <w:t>Ceiling clearances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9E2169" w14:textId="77777777" w:rsidR="00735B3F" w:rsidRPr="00E1396B" w:rsidRDefault="00735B3F" w:rsidP="00015606">
            <w:pPr>
              <w:rPr>
                <w:rFonts w:ascii="Tahoma" w:eastAsia="MS Mincho" w:hAnsi="Tahoma" w:cs="Tahoma"/>
                <w:sz w:val="20"/>
                <w:szCs w:val="20"/>
              </w:rPr>
            </w:pPr>
          </w:p>
        </w:tc>
      </w:tr>
      <w:tr w:rsidR="00735B3F" w:rsidRPr="00C47039" w14:paraId="0650F0A5" w14:textId="77777777" w:rsidTr="27CC5C17">
        <w:trPr>
          <w:gridAfter w:val="1"/>
          <w:wAfter w:w="11" w:type="dxa"/>
          <w:trHeight w:val="317"/>
        </w:trPr>
        <w:tc>
          <w:tcPr>
            <w:tcW w:w="360" w:type="dxa"/>
            <w:vMerge/>
          </w:tcPr>
          <w:p w14:paraId="27623AC0" w14:textId="77777777" w:rsidR="00735B3F" w:rsidRPr="00C47039" w:rsidRDefault="00735B3F" w:rsidP="0007511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74A5E6" w14:textId="77777777" w:rsidR="00735B3F" w:rsidRPr="00C47039" w:rsidRDefault="00735B3F" w:rsidP="007E4CB4">
            <w:pPr>
              <w:numPr>
                <w:ilvl w:val="0"/>
                <w:numId w:val="27"/>
              </w:numPr>
              <w:spacing w:after="40"/>
              <w:ind w:left="166" w:hanging="166"/>
              <w:rPr>
                <w:rFonts w:ascii="Tahoma" w:hAnsi="Tahoma" w:cs="Tahoma"/>
                <w:sz w:val="20"/>
                <w:szCs w:val="20"/>
              </w:rPr>
            </w:pPr>
            <w:r w:rsidRPr="00C47039">
              <w:rPr>
                <w:rFonts w:ascii="Tahoma" w:hAnsi="Tahoma" w:cs="Tahoma"/>
                <w:sz w:val="20"/>
                <w:szCs w:val="20"/>
              </w:rPr>
              <w:t>Mechanical room and shaft sizes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C0D53B3" w14:textId="77777777" w:rsidR="00735B3F" w:rsidRPr="00E1396B" w:rsidRDefault="00735B3F" w:rsidP="00015606">
            <w:pPr>
              <w:rPr>
                <w:rFonts w:ascii="Tahoma" w:eastAsia="MS Mincho" w:hAnsi="Tahoma" w:cs="Tahoma"/>
                <w:sz w:val="20"/>
                <w:szCs w:val="20"/>
              </w:rPr>
            </w:pPr>
          </w:p>
        </w:tc>
      </w:tr>
      <w:tr w:rsidR="00735B3F" w:rsidRPr="00C47039" w14:paraId="7992A6A2" w14:textId="77777777" w:rsidTr="27CC5C17">
        <w:trPr>
          <w:gridAfter w:val="1"/>
          <w:wAfter w:w="11" w:type="dxa"/>
          <w:trHeight w:val="317"/>
        </w:trPr>
        <w:tc>
          <w:tcPr>
            <w:tcW w:w="360" w:type="dxa"/>
            <w:vMerge/>
          </w:tcPr>
          <w:p w14:paraId="6A2C8BA8" w14:textId="77777777" w:rsidR="00735B3F" w:rsidRPr="00C47039" w:rsidRDefault="00735B3F" w:rsidP="0007511B">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9F6A231"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Coordinate specifications and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5B91CCD" w14:textId="77777777" w:rsidR="00735B3F" w:rsidRPr="00E1396B" w:rsidRDefault="00735B3F" w:rsidP="00015606">
            <w:pPr>
              <w:rPr>
                <w:rFonts w:ascii="Tahoma" w:eastAsia="MS Mincho" w:hAnsi="Tahoma" w:cs="Tahoma"/>
                <w:sz w:val="20"/>
                <w:szCs w:val="20"/>
              </w:rPr>
            </w:pPr>
          </w:p>
        </w:tc>
      </w:tr>
      <w:tr w:rsidR="00735B3F" w:rsidRPr="00C47039" w14:paraId="0BB6D931" w14:textId="77777777" w:rsidTr="27CC5C17">
        <w:trPr>
          <w:gridAfter w:val="1"/>
          <w:wAfter w:w="11" w:type="dxa"/>
          <w:trHeight w:val="317"/>
        </w:trPr>
        <w:tc>
          <w:tcPr>
            <w:tcW w:w="360" w:type="dxa"/>
            <w:vMerge/>
          </w:tcPr>
          <w:p w14:paraId="0A0F7D9B"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525464"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Filed sub-bid work</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47C32D4" w14:textId="77777777" w:rsidR="00735B3F" w:rsidRPr="00E1396B" w:rsidRDefault="00735B3F" w:rsidP="00015606">
            <w:pPr>
              <w:rPr>
                <w:rFonts w:ascii="Tahoma" w:eastAsia="MS Mincho" w:hAnsi="Tahoma" w:cs="Tahoma"/>
                <w:sz w:val="20"/>
                <w:szCs w:val="20"/>
              </w:rPr>
            </w:pPr>
          </w:p>
        </w:tc>
      </w:tr>
      <w:tr w:rsidR="00735B3F" w:rsidRPr="00C47039" w14:paraId="7135D86D" w14:textId="77777777" w:rsidTr="27CC5C17">
        <w:trPr>
          <w:gridAfter w:val="1"/>
          <w:wAfter w:w="11" w:type="dxa"/>
          <w:trHeight w:val="317"/>
        </w:trPr>
        <w:tc>
          <w:tcPr>
            <w:tcW w:w="360" w:type="dxa"/>
            <w:vMerge/>
          </w:tcPr>
          <w:p w14:paraId="00B6EF0B"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4FD1BFE" w14:textId="77777777" w:rsidR="00735B3F" w:rsidRPr="00C47039" w:rsidRDefault="00735B3F" w:rsidP="007E4CB4">
            <w:pPr>
              <w:numPr>
                <w:ilvl w:val="0"/>
                <w:numId w:val="25"/>
              </w:numPr>
              <w:spacing w:after="40"/>
              <w:ind w:left="166" w:hanging="166"/>
              <w:rPr>
                <w:rFonts w:ascii="Tahoma" w:hAnsi="Tahoma" w:cs="Tahoma"/>
                <w:sz w:val="20"/>
                <w:szCs w:val="20"/>
              </w:rPr>
            </w:pPr>
            <w:r w:rsidRPr="00C47039">
              <w:rPr>
                <w:rFonts w:ascii="Tahoma" w:hAnsi="Tahoma" w:cs="Tahoma"/>
                <w:sz w:val="20"/>
                <w:szCs w:val="20"/>
              </w:rPr>
              <w:t>Scheduling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278C14" w14:textId="77777777" w:rsidR="00735B3F" w:rsidRPr="00E1396B" w:rsidRDefault="00735B3F" w:rsidP="00015606">
            <w:pPr>
              <w:rPr>
                <w:rFonts w:ascii="Tahoma" w:eastAsia="MS Mincho" w:hAnsi="Tahoma" w:cs="Tahoma"/>
                <w:sz w:val="20"/>
                <w:szCs w:val="20"/>
              </w:rPr>
            </w:pPr>
          </w:p>
        </w:tc>
      </w:tr>
      <w:tr w:rsidR="00735B3F" w:rsidRPr="00C47039" w14:paraId="615836EB" w14:textId="77777777" w:rsidTr="27CC5C17">
        <w:trPr>
          <w:gridAfter w:val="1"/>
          <w:wAfter w:w="11" w:type="dxa"/>
          <w:trHeight w:val="317"/>
        </w:trPr>
        <w:tc>
          <w:tcPr>
            <w:tcW w:w="360" w:type="dxa"/>
            <w:vMerge/>
          </w:tcPr>
          <w:p w14:paraId="39BCC39C"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9A914CF" w14:textId="77777777" w:rsidR="00735B3F" w:rsidRPr="00C47039" w:rsidRDefault="00735B3F" w:rsidP="007E4CB4">
            <w:pPr>
              <w:numPr>
                <w:ilvl w:val="2"/>
                <w:numId w:val="7"/>
              </w:numPr>
              <w:tabs>
                <w:tab w:val="num" w:pos="0"/>
              </w:tabs>
              <w:spacing w:after="40"/>
              <w:ind w:left="166" w:hanging="166"/>
              <w:rPr>
                <w:rFonts w:ascii="Tahoma" w:hAnsi="Tahoma" w:cs="Tahoma"/>
                <w:sz w:val="20"/>
                <w:szCs w:val="20"/>
              </w:rPr>
            </w:pPr>
            <w:r w:rsidRPr="00C47039">
              <w:rPr>
                <w:rFonts w:ascii="Tahoma" w:hAnsi="Tahoma" w:cs="Tahoma"/>
                <w:sz w:val="20"/>
                <w:szCs w:val="20"/>
              </w:rPr>
              <w:t>Equipment and power</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901A93" w14:textId="77777777" w:rsidR="00735B3F" w:rsidRPr="00E1396B" w:rsidRDefault="00735B3F" w:rsidP="00015606">
            <w:pPr>
              <w:rPr>
                <w:rFonts w:ascii="Tahoma" w:eastAsia="MS Mincho" w:hAnsi="Tahoma" w:cs="Tahoma"/>
                <w:sz w:val="20"/>
                <w:szCs w:val="20"/>
              </w:rPr>
            </w:pPr>
          </w:p>
        </w:tc>
      </w:tr>
      <w:tr w:rsidR="00735B3F" w:rsidRPr="00C47039" w14:paraId="303034FC" w14:textId="77777777" w:rsidTr="27CC5C17">
        <w:trPr>
          <w:gridAfter w:val="1"/>
          <w:wAfter w:w="11" w:type="dxa"/>
          <w:trHeight w:val="317"/>
        </w:trPr>
        <w:tc>
          <w:tcPr>
            <w:tcW w:w="360" w:type="dxa"/>
            <w:vMerge/>
          </w:tcPr>
          <w:p w14:paraId="103FB415"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EC53E1" w14:textId="77777777" w:rsidR="00735B3F" w:rsidRPr="00C47039" w:rsidRDefault="00735B3F" w:rsidP="007E4CB4">
            <w:pPr>
              <w:numPr>
                <w:ilvl w:val="2"/>
                <w:numId w:val="7"/>
              </w:numPr>
              <w:tabs>
                <w:tab w:val="num" w:pos="0"/>
              </w:tabs>
              <w:spacing w:after="40"/>
              <w:ind w:left="166" w:hanging="166"/>
              <w:rPr>
                <w:rFonts w:ascii="Tahoma" w:hAnsi="Tahoma" w:cs="Tahoma"/>
                <w:sz w:val="20"/>
                <w:szCs w:val="20"/>
              </w:rPr>
            </w:pPr>
            <w:r w:rsidRPr="00C47039">
              <w:rPr>
                <w:rFonts w:ascii="Tahoma" w:hAnsi="Tahoma" w:cs="Tahoma"/>
                <w:sz w:val="20"/>
                <w:szCs w:val="20"/>
              </w:rPr>
              <w:t>Existing and new construction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5ADF2A" w14:textId="77777777" w:rsidR="00735B3F" w:rsidRPr="00E1396B" w:rsidRDefault="00735B3F" w:rsidP="00015606">
            <w:pPr>
              <w:rPr>
                <w:rFonts w:ascii="Tahoma" w:eastAsia="MS Mincho" w:hAnsi="Tahoma" w:cs="Tahoma"/>
                <w:sz w:val="20"/>
                <w:szCs w:val="20"/>
              </w:rPr>
            </w:pPr>
          </w:p>
        </w:tc>
      </w:tr>
      <w:tr w:rsidR="00735B3F" w:rsidRPr="00C47039" w14:paraId="3377CD94" w14:textId="77777777" w:rsidTr="27CC5C17">
        <w:trPr>
          <w:gridAfter w:val="1"/>
          <w:wAfter w:w="11" w:type="dxa"/>
          <w:trHeight w:val="317"/>
        </w:trPr>
        <w:tc>
          <w:tcPr>
            <w:tcW w:w="360" w:type="dxa"/>
            <w:vMerge/>
          </w:tcPr>
          <w:p w14:paraId="446D8283" w14:textId="77777777" w:rsidR="00735B3F" w:rsidRPr="00C47039" w:rsidRDefault="00735B3F" w:rsidP="0007511B">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34A2B3" w14:textId="77777777" w:rsidR="00735B3F" w:rsidRPr="00C47039" w:rsidRDefault="00735B3F"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Phasing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6526EF7" w14:textId="77777777" w:rsidR="00735B3F" w:rsidRPr="00E1396B" w:rsidRDefault="00735B3F" w:rsidP="00015606">
            <w:pPr>
              <w:rPr>
                <w:rFonts w:ascii="Tahoma" w:eastAsia="MS Mincho" w:hAnsi="Tahoma" w:cs="Tahoma"/>
                <w:sz w:val="20"/>
                <w:szCs w:val="20"/>
              </w:rPr>
            </w:pPr>
          </w:p>
        </w:tc>
      </w:tr>
      <w:bookmarkEnd w:id="2"/>
      <w:bookmarkEnd w:id="3"/>
      <w:bookmarkEnd w:id="10"/>
      <w:bookmarkEnd w:id="12"/>
    </w:tbl>
    <w:p w14:paraId="1616640F" w14:textId="77777777" w:rsidR="00F204CC" w:rsidRPr="00C47039" w:rsidRDefault="00F204CC" w:rsidP="00997C64">
      <w:pPr>
        <w:autoSpaceDE w:val="0"/>
        <w:autoSpaceDN w:val="0"/>
        <w:adjustRightInd w:val="0"/>
        <w:rPr>
          <w:rFonts w:ascii="Tahoma" w:hAnsi="Tahoma" w:cs="Tahoma"/>
          <w:b/>
          <w:bCs/>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4"/>
      </w:tblGrid>
      <w:tr w:rsidR="00A33BFA" w:rsidRPr="00C47039" w14:paraId="05A4336C" w14:textId="77777777">
        <w:trPr>
          <w:trHeight w:val="674"/>
        </w:trPr>
        <w:tc>
          <w:tcPr>
            <w:tcW w:w="5490" w:type="dxa"/>
            <w:gridSpan w:val="2"/>
            <w:shd w:val="clear" w:color="auto" w:fill="D9D9D9"/>
            <w:vAlign w:val="center"/>
          </w:tcPr>
          <w:p w14:paraId="74095D40" w14:textId="77777777" w:rsidR="00A33BFA" w:rsidRPr="00C47039" w:rsidRDefault="00A33BFA" w:rsidP="00F13503">
            <w:pPr>
              <w:autoSpaceDE w:val="0"/>
              <w:autoSpaceDN w:val="0"/>
              <w:adjustRightInd w:val="0"/>
              <w:ind w:firstLine="720"/>
              <w:rPr>
                <w:rFonts w:ascii="Tahoma" w:hAnsi="Tahoma" w:cs="Tahoma"/>
                <w:sz w:val="20"/>
                <w:szCs w:val="20"/>
              </w:rPr>
            </w:pPr>
            <w:bookmarkStart w:id="13" w:name="_Hlk23332515"/>
          </w:p>
          <w:p w14:paraId="264B5D3B" w14:textId="77777777" w:rsidR="00A33BFA" w:rsidRPr="00C47039" w:rsidRDefault="00A33BFA" w:rsidP="00A33BFA">
            <w:pPr>
              <w:autoSpaceDE w:val="0"/>
              <w:autoSpaceDN w:val="0"/>
              <w:adjustRightInd w:val="0"/>
              <w:rPr>
                <w:rFonts w:ascii="Tahoma" w:hAnsi="Tahoma" w:cs="Tahoma"/>
                <w:sz w:val="20"/>
                <w:szCs w:val="20"/>
              </w:rPr>
            </w:pPr>
            <w:r w:rsidRPr="00C47039">
              <w:rPr>
                <w:rFonts w:ascii="Tahoma" w:hAnsi="Tahoma" w:cs="Tahoma"/>
                <w:sz w:val="20"/>
                <w:szCs w:val="20"/>
              </w:rPr>
              <w:tab/>
            </w:r>
            <w:r w:rsidRPr="00C47039">
              <w:rPr>
                <w:rFonts w:ascii="Tahoma" w:hAnsi="Tahoma" w:cs="Tahoma"/>
                <w:sz w:val="20"/>
                <w:szCs w:val="20"/>
              </w:rPr>
              <w:tab/>
              <w:t>6B.3.2 Space Summary</w:t>
            </w:r>
          </w:p>
          <w:p w14:paraId="34447960" w14:textId="77777777" w:rsidR="00A33BFA" w:rsidRPr="00C47039" w:rsidRDefault="00A33BFA" w:rsidP="00F13503">
            <w:pPr>
              <w:jc w:val="center"/>
              <w:rPr>
                <w:rFonts w:ascii="Tahoma" w:hAnsi="Tahoma" w:cs="Tahoma"/>
                <w:sz w:val="20"/>
                <w:szCs w:val="20"/>
              </w:rPr>
            </w:pPr>
          </w:p>
        </w:tc>
        <w:tc>
          <w:tcPr>
            <w:tcW w:w="5310" w:type="dxa"/>
            <w:gridSpan w:val="2"/>
            <w:shd w:val="clear" w:color="auto" w:fill="D9D9D9"/>
            <w:vAlign w:val="center"/>
          </w:tcPr>
          <w:p w14:paraId="41F122A7" w14:textId="77777777" w:rsidR="00A33BFA" w:rsidRPr="00C47039" w:rsidRDefault="00A33BFA" w:rsidP="00F13503">
            <w:pPr>
              <w:tabs>
                <w:tab w:val="left" w:pos="1062"/>
              </w:tabs>
              <w:ind w:left="-108" w:right="-108"/>
              <w:jc w:val="center"/>
              <w:rPr>
                <w:rFonts w:ascii="Tahoma" w:hAnsi="Tahoma" w:cs="Tahoma"/>
                <w:sz w:val="20"/>
                <w:szCs w:val="20"/>
              </w:rPr>
            </w:pPr>
          </w:p>
          <w:p w14:paraId="5ACB4525" w14:textId="77777777" w:rsidR="00A33BFA" w:rsidRPr="00C47039" w:rsidRDefault="00A33BFA" w:rsidP="00F13503">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43288C89" w14:textId="77777777" w:rsidR="00A33BFA" w:rsidRPr="00C47039" w:rsidRDefault="00A33BFA" w:rsidP="00F13503">
            <w:pPr>
              <w:tabs>
                <w:tab w:val="left" w:pos="1062"/>
              </w:tabs>
              <w:ind w:left="-108" w:right="-108"/>
              <w:jc w:val="center"/>
              <w:rPr>
                <w:rFonts w:ascii="Tahoma" w:hAnsi="Tahoma" w:cs="Tahoma"/>
                <w:sz w:val="20"/>
                <w:szCs w:val="20"/>
              </w:rPr>
            </w:pPr>
          </w:p>
        </w:tc>
      </w:tr>
      <w:tr w:rsidR="00A33BFA" w:rsidRPr="00C47039" w14:paraId="198DB413" w14:textId="77777777" w:rsidTr="73316840">
        <w:trPr>
          <w:gridAfter w:val="1"/>
          <w:wAfter w:w="14" w:type="dxa"/>
          <w:trHeight w:val="317"/>
        </w:trPr>
        <w:tc>
          <w:tcPr>
            <w:tcW w:w="360" w:type="dxa"/>
            <w:shd w:val="clear" w:color="auto" w:fill="auto"/>
          </w:tcPr>
          <w:p w14:paraId="07556CF0" w14:textId="77777777" w:rsidR="00A33BFA" w:rsidRPr="00C47039" w:rsidRDefault="00A33BFA" w:rsidP="00A33BFA">
            <w:pPr>
              <w:rPr>
                <w:rFonts w:ascii="Tahoma" w:hAnsi="Tahoma" w:cs="Tahoma"/>
                <w:sz w:val="20"/>
                <w:szCs w:val="20"/>
              </w:rPr>
            </w:pPr>
          </w:p>
        </w:tc>
        <w:tc>
          <w:tcPr>
            <w:tcW w:w="10426" w:type="dxa"/>
            <w:gridSpan w:val="2"/>
            <w:shd w:val="clear" w:color="auto" w:fill="auto"/>
          </w:tcPr>
          <w:p w14:paraId="7340D73A" w14:textId="29EC2ECA" w:rsidR="00A33BFA" w:rsidRPr="00C47039" w:rsidRDefault="00A33BFA" w:rsidP="00F13503">
            <w:pPr>
              <w:jc w:val="center"/>
              <w:rPr>
                <w:rFonts w:ascii="Tahoma" w:hAnsi="Tahoma" w:cs="Tahoma"/>
                <w:sz w:val="20"/>
                <w:szCs w:val="20"/>
              </w:rPr>
            </w:pPr>
            <w:r w:rsidRPr="00C47039">
              <w:rPr>
                <w:rFonts w:ascii="Tahoma" w:hAnsi="Tahoma" w:cs="Tahoma"/>
                <w:b/>
                <w:color w:val="FF0000"/>
                <w:sz w:val="20"/>
                <w:szCs w:val="20"/>
              </w:rPr>
              <w:t>MSBA REVIEWER WILL</w:t>
            </w:r>
            <w:r w:rsidRPr="00C47039">
              <w:rPr>
                <w:rFonts w:ascii="Tahoma" w:hAnsi="Tahoma" w:cs="Tahoma"/>
                <w:color w:val="FF0000"/>
                <w:sz w:val="20"/>
                <w:szCs w:val="20"/>
              </w:rPr>
              <w:t xml:space="preserve"> </w:t>
            </w:r>
            <w:r w:rsidRPr="00C47039">
              <w:rPr>
                <w:rFonts w:ascii="Tahoma" w:hAnsi="Tahoma" w:cs="Tahoma"/>
                <w:b/>
                <w:color w:val="FF0000"/>
                <w:sz w:val="20"/>
                <w:szCs w:val="20"/>
              </w:rPr>
              <w:t xml:space="preserve">INSERT SPACE SUMMARY </w:t>
            </w:r>
            <w:r w:rsidR="00C03EB1">
              <w:rPr>
                <w:rFonts w:ascii="Tahoma" w:hAnsi="Tahoma" w:cs="Tahoma"/>
                <w:b/>
                <w:bCs/>
                <w:color w:val="FF0000"/>
                <w:sz w:val="20"/>
                <w:szCs w:val="20"/>
              </w:rPr>
              <w:t>TABLE</w:t>
            </w:r>
            <w:r w:rsidR="00C03EB1" w:rsidRPr="00613921">
              <w:rPr>
                <w:rFonts w:ascii="Tahoma" w:hAnsi="Tahoma" w:cs="Tahoma"/>
                <w:b/>
                <w:bCs/>
                <w:color w:val="FF0000"/>
                <w:sz w:val="20"/>
                <w:szCs w:val="20"/>
              </w:rPr>
              <w:t xml:space="preserve"> </w:t>
            </w:r>
            <w:r w:rsidRPr="00C47039">
              <w:rPr>
                <w:rFonts w:ascii="Tahoma" w:hAnsi="Tahoma" w:cs="Tahoma"/>
                <w:b/>
                <w:color w:val="FF0000"/>
                <w:sz w:val="20"/>
                <w:szCs w:val="20"/>
              </w:rPr>
              <w:t>HERE</w:t>
            </w:r>
          </w:p>
        </w:tc>
      </w:tr>
      <w:tr w:rsidR="00AC53EE" w:rsidRPr="00C47039" w14:paraId="691E4166" w14:textId="77777777" w:rsidTr="73316840">
        <w:trPr>
          <w:gridAfter w:val="1"/>
          <w:wAfter w:w="14" w:type="dxa"/>
          <w:trHeight w:val="317"/>
        </w:trPr>
        <w:tc>
          <w:tcPr>
            <w:tcW w:w="360" w:type="dxa"/>
            <w:shd w:val="clear" w:color="auto" w:fill="auto"/>
          </w:tcPr>
          <w:p w14:paraId="6C41F4DF" w14:textId="77777777" w:rsidR="00AC53EE" w:rsidRPr="00C47039" w:rsidRDefault="00AC53EE" w:rsidP="00AC53EE">
            <w:pPr>
              <w:numPr>
                <w:ilvl w:val="0"/>
                <w:numId w:val="8"/>
              </w:numPr>
              <w:rPr>
                <w:rFonts w:ascii="Tahoma" w:hAnsi="Tahoma" w:cs="Tahoma"/>
                <w:sz w:val="20"/>
                <w:szCs w:val="20"/>
              </w:rPr>
            </w:pPr>
          </w:p>
        </w:tc>
        <w:tc>
          <w:tcPr>
            <w:tcW w:w="5130" w:type="dxa"/>
            <w:shd w:val="clear" w:color="auto" w:fill="auto"/>
          </w:tcPr>
          <w:p w14:paraId="395C0327" w14:textId="77777777" w:rsidR="00AC53EE" w:rsidRPr="00C47039" w:rsidRDefault="00AC53EE" w:rsidP="00AC53EE">
            <w:pPr>
              <w:rPr>
                <w:rFonts w:ascii="Tahoma" w:hAnsi="Tahoma" w:cs="Tahoma"/>
                <w:b/>
                <w:color w:val="FF0000"/>
                <w:sz w:val="20"/>
                <w:szCs w:val="20"/>
              </w:rPr>
            </w:pPr>
            <w:r w:rsidRPr="00C47039">
              <w:rPr>
                <w:rFonts w:ascii="Tahoma" w:hAnsi="Tahoma" w:cs="Tahoma"/>
                <w:sz w:val="20"/>
                <w:szCs w:val="20"/>
              </w:rPr>
              <w:t>Updated space summary and signed certification that reflects the current design</w:t>
            </w:r>
          </w:p>
        </w:tc>
        <w:tc>
          <w:tcPr>
            <w:tcW w:w="5296" w:type="dxa"/>
            <w:shd w:val="clear" w:color="auto" w:fill="auto"/>
          </w:tcPr>
          <w:p w14:paraId="19F1B7A0" w14:textId="77777777" w:rsidR="00AC53EE" w:rsidRPr="00E1396B" w:rsidRDefault="00AC53EE" w:rsidP="00015606">
            <w:pPr>
              <w:rPr>
                <w:rFonts w:ascii="Tahoma" w:hAnsi="Tahoma" w:cs="Tahoma"/>
                <w:bCs/>
                <w:sz w:val="20"/>
                <w:szCs w:val="20"/>
              </w:rPr>
            </w:pPr>
          </w:p>
        </w:tc>
      </w:tr>
      <w:tr w:rsidR="00D70895" w:rsidRPr="00A77D7A" w14:paraId="1254E5E7" w14:textId="77777777" w:rsidTr="73316840">
        <w:trPr>
          <w:trHeight w:val="317"/>
        </w:trPr>
        <w:tc>
          <w:tcPr>
            <w:tcW w:w="360" w:type="dxa"/>
            <w:shd w:val="clear" w:color="auto" w:fill="auto"/>
          </w:tcPr>
          <w:p w14:paraId="37EEFBA1" w14:textId="77777777" w:rsidR="00D70895" w:rsidRPr="00E52276" w:rsidRDefault="00D70895" w:rsidP="00D70895">
            <w:pPr>
              <w:numPr>
                <w:ilvl w:val="0"/>
                <w:numId w:val="9"/>
              </w:numPr>
              <w:jc w:val="center"/>
              <w:rPr>
                <w:rFonts w:ascii="Tahoma" w:hAnsi="Tahoma" w:cs="Tahoma"/>
                <w:sz w:val="20"/>
                <w:szCs w:val="20"/>
              </w:rPr>
            </w:pPr>
          </w:p>
        </w:tc>
        <w:tc>
          <w:tcPr>
            <w:tcW w:w="5130" w:type="dxa"/>
            <w:shd w:val="clear" w:color="auto" w:fill="auto"/>
          </w:tcPr>
          <w:p w14:paraId="5C65E5F7" w14:textId="1F8E76DD" w:rsidR="00D70895" w:rsidRPr="00E52276" w:rsidRDefault="18320F62" w:rsidP="00D70895">
            <w:pPr>
              <w:spacing w:after="40"/>
              <w:rPr>
                <w:rFonts w:ascii="Tahoma" w:hAnsi="Tahoma" w:cs="Tahoma"/>
                <w:sz w:val="20"/>
                <w:szCs w:val="20"/>
              </w:rPr>
            </w:pPr>
            <w:r w:rsidRPr="00E52276">
              <w:rPr>
                <w:rFonts w:ascii="Tahoma" w:hAnsi="Tahoma" w:cs="Tahoma"/>
                <w:sz w:val="20"/>
                <w:szCs w:val="20"/>
              </w:rPr>
              <w:t xml:space="preserve">Provide confirmation that the spaces conform to the </w:t>
            </w:r>
            <w:r w:rsidR="0E2A715C" w:rsidRPr="00E52276">
              <w:rPr>
                <w:rFonts w:ascii="Tahoma" w:hAnsi="Tahoma" w:cs="Tahoma"/>
                <w:sz w:val="20"/>
                <w:szCs w:val="20"/>
              </w:rPr>
              <w:t xml:space="preserve">MSBA </w:t>
            </w:r>
            <w:r w:rsidRPr="00E52276">
              <w:rPr>
                <w:rFonts w:ascii="Tahoma" w:hAnsi="Tahoma" w:cs="Tahoma"/>
                <w:sz w:val="20"/>
                <w:szCs w:val="20"/>
              </w:rPr>
              <w:t>minimum and maximum size range requirements described in the space summary including:</w:t>
            </w:r>
          </w:p>
          <w:p w14:paraId="4C3423A0"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Classrooms &amp; number of sinks</w:t>
            </w:r>
          </w:p>
          <w:p w14:paraId="07478460"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 xml:space="preserve">Science Labs </w:t>
            </w:r>
          </w:p>
          <w:p w14:paraId="5DAE02C8"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STE rooms (if applicable)</w:t>
            </w:r>
          </w:p>
          <w:p w14:paraId="77AD9D6D"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SPED spaces</w:t>
            </w:r>
          </w:p>
          <w:p w14:paraId="5A7D5894" w14:textId="77777777"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Gymnasium</w:t>
            </w:r>
          </w:p>
          <w:p w14:paraId="4A3B14C4" w14:textId="15BC1AE2" w:rsidR="00D70895" w:rsidRPr="00E52276" w:rsidRDefault="00D70895" w:rsidP="002732BD">
            <w:pPr>
              <w:numPr>
                <w:ilvl w:val="0"/>
                <w:numId w:val="28"/>
              </w:numPr>
              <w:spacing w:after="40"/>
              <w:ind w:left="166" w:hanging="166"/>
              <w:rPr>
                <w:rFonts w:ascii="Tahoma" w:hAnsi="Tahoma" w:cs="Tahoma"/>
                <w:sz w:val="20"/>
                <w:szCs w:val="20"/>
              </w:rPr>
            </w:pPr>
            <w:r w:rsidRPr="00E52276">
              <w:rPr>
                <w:rFonts w:ascii="Tahoma" w:hAnsi="Tahoma" w:cs="Tahoma"/>
                <w:sz w:val="20"/>
                <w:szCs w:val="20"/>
              </w:rPr>
              <w:t>Auditorium (if applicable)</w:t>
            </w:r>
          </w:p>
        </w:tc>
        <w:tc>
          <w:tcPr>
            <w:tcW w:w="5310" w:type="dxa"/>
            <w:gridSpan w:val="2"/>
            <w:shd w:val="clear" w:color="auto" w:fill="auto"/>
          </w:tcPr>
          <w:p w14:paraId="57988C8D" w14:textId="77777777" w:rsidR="00D70895" w:rsidRPr="00A77D7A" w:rsidRDefault="00D70895" w:rsidP="00D70895">
            <w:pPr>
              <w:rPr>
                <w:rFonts w:ascii="Tahoma" w:eastAsia="MS Mincho" w:hAnsi="Tahoma" w:cs="Tahoma"/>
                <w:sz w:val="20"/>
                <w:szCs w:val="20"/>
              </w:rPr>
            </w:pPr>
          </w:p>
        </w:tc>
      </w:tr>
      <w:tr w:rsidR="007A0F82" w:rsidRPr="00A77D7A" w14:paraId="7726F96E" w14:textId="77777777" w:rsidTr="73316840">
        <w:trPr>
          <w:trHeight w:val="317"/>
        </w:trPr>
        <w:tc>
          <w:tcPr>
            <w:tcW w:w="360" w:type="dxa"/>
            <w:shd w:val="clear" w:color="auto" w:fill="auto"/>
          </w:tcPr>
          <w:p w14:paraId="0A5FF563" w14:textId="77777777" w:rsidR="007A0F82" w:rsidRPr="00E52276" w:rsidRDefault="007A0F82" w:rsidP="00D70895">
            <w:pPr>
              <w:numPr>
                <w:ilvl w:val="0"/>
                <w:numId w:val="9"/>
              </w:numPr>
              <w:jc w:val="center"/>
              <w:rPr>
                <w:rFonts w:ascii="Tahoma" w:hAnsi="Tahoma" w:cs="Tahoma"/>
                <w:sz w:val="20"/>
                <w:szCs w:val="20"/>
              </w:rPr>
            </w:pPr>
          </w:p>
        </w:tc>
        <w:tc>
          <w:tcPr>
            <w:tcW w:w="5130" w:type="dxa"/>
            <w:shd w:val="clear" w:color="auto" w:fill="auto"/>
          </w:tcPr>
          <w:p w14:paraId="1E557EE7" w14:textId="2D3BF895" w:rsidR="007A0F82" w:rsidRPr="00E52276" w:rsidRDefault="007A0F82" w:rsidP="00D70895">
            <w:pPr>
              <w:spacing w:after="40"/>
              <w:rPr>
                <w:rFonts w:ascii="Tahoma" w:hAnsi="Tahoma" w:cs="Tahoma"/>
                <w:sz w:val="20"/>
                <w:szCs w:val="20"/>
              </w:rPr>
            </w:pPr>
            <w:r w:rsidRPr="00E52276">
              <w:rPr>
                <w:rFonts w:ascii="Tahoma" w:hAnsi="Tahoma" w:cs="Tahoma"/>
                <w:sz w:val="20"/>
                <w:szCs w:val="20"/>
              </w:rPr>
              <w:t>Provide confirmation that the grossing factor in the submitted space summary does not exceed 1.50</w:t>
            </w:r>
          </w:p>
        </w:tc>
        <w:tc>
          <w:tcPr>
            <w:tcW w:w="5310" w:type="dxa"/>
            <w:gridSpan w:val="2"/>
            <w:shd w:val="clear" w:color="auto" w:fill="auto"/>
          </w:tcPr>
          <w:p w14:paraId="50F236A3" w14:textId="77777777" w:rsidR="007A0F82" w:rsidRPr="00A77D7A" w:rsidRDefault="007A0F82" w:rsidP="00D70895">
            <w:pPr>
              <w:rPr>
                <w:rFonts w:ascii="Tahoma" w:eastAsia="MS Mincho" w:hAnsi="Tahoma" w:cs="Tahoma"/>
                <w:sz w:val="20"/>
                <w:szCs w:val="20"/>
              </w:rPr>
            </w:pPr>
          </w:p>
        </w:tc>
      </w:tr>
      <w:tr w:rsidR="00D70895" w:rsidRPr="00C47039" w14:paraId="767FE18F" w14:textId="77777777" w:rsidTr="73316840">
        <w:trPr>
          <w:gridAfter w:val="1"/>
          <w:wAfter w:w="14" w:type="dxa"/>
          <w:trHeight w:val="317"/>
        </w:trPr>
        <w:tc>
          <w:tcPr>
            <w:tcW w:w="360" w:type="dxa"/>
            <w:vMerge w:val="restart"/>
            <w:shd w:val="clear" w:color="auto" w:fill="auto"/>
          </w:tcPr>
          <w:p w14:paraId="48BFE2CF" w14:textId="77777777" w:rsidR="00D70895" w:rsidRPr="00C47039" w:rsidRDefault="00D70895" w:rsidP="00D70895">
            <w:pPr>
              <w:numPr>
                <w:ilvl w:val="0"/>
                <w:numId w:val="8"/>
              </w:numPr>
              <w:ind w:left="0" w:firstLine="0"/>
              <w:rPr>
                <w:rFonts w:ascii="Tahoma" w:hAnsi="Tahoma" w:cs="Tahoma"/>
                <w:sz w:val="20"/>
                <w:szCs w:val="20"/>
              </w:rPr>
            </w:pPr>
          </w:p>
        </w:tc>
        <w:tc>
          <w:tcPr>
            <w:tcW w:w="5130" w:type="dxa"/>
            <w:shd w:val="clear" w:color="auto" w:fill="auto"/>
          </w:tcPr>
          <w:p w14:paraId="046D099A" w14:textId="77777777" w:rsidR="00D70895" w:rsidRPr="00C47039" w:rsidRDefault="00D70895" w:rsidP="00D70895">
            <w:pPr>
              <w:tabs>
                <w:tab w:val="num" w:pos="1530"/>
              </w:tabs>
              <w:spacing w:after="40"/>
              <w:rPr>
                <w:rFonts w:ascii="Tahoma" w:hAnsi="Tahoma" w:cs="Tahoma"/>
                <w:sz w:val="20"/>
                <w:szCs w:val="20"/>
              </w:rPr>
            </w:pPr>
            <w:r w:rsidRPr="00C47039">
              <w:rPr>
                <w:rFonts w:ascii="Tahoma" w:hAnsi="Tahoma" w:cs="Tahoma"/>
                <w:sz w:val="20"/>
                <w:szCs w:val="20"/>
              </w:rPr>
              <w:t>Comparison of the current design with the final educational program, and confirmation that there are no variations. If there are variations, the written summary must address the following:</w:t>
            </w:r>
          </w:p>
        </w:tc>
        <w:tc>
          <w:tcPr>
            <w:tcW w:w="5296" w:type="dxa"/>
            <w:shd w:val="clear" w:color="auto" w:fill="auto"/>
          </w:tcPr>
          <w:p w14:paraId="661609B9" w14:textId="77777777" w:rsidR="00D70895" w:rsidRPr="00E1396B" w:rsidRDefault="00D70895" w:rsidP="00D70895">
            <w:pPr>
              <w:rPr>
                <w:rFonts w:ascii="Tahoma" w:eastAsia="MS Mincho" w:hAnsi="Tahoma" w:cs="Tahoma"/>
                <w:sz w:val="20"/>
                <w:szCs w:val="20"/>
              </w:rPr>
            </w:pPr>
          </w:p>
        </w:tc>
      </w:tr>
      <w:tr w:rsidR="00D70895" w:rsidRPr="00C47039" w14:paraId="468F496F" w14:textId="77777777" w:rsidTr="73316840">
        <w:trPr>
          <w:gridAfter w:val="1"/>
          <w:wAfter w:w="14" w:type="dxa"/>
          <w:trHeight w:val="1006"/>
        </w:trPr>
        <w:tc>
          <w:tcPr>
            <w:tcW w:w="360" w:type="dxa"/>
            <w:vMerge/>
          </w:tcPr>
          <w:p w14:paraId="22FD259C"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5938866C" w14:textId="77777777" w:rsidR="00F125A3" w:rsidRPr="00C47039" w:rsidRDefault="00F125A3" w:rsidP="00F125A3">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Explain deviations within the space summary from the Project Funding Agreement</w:t>
            </w:r>
            <w:r>
              <w:rPr>
                <w:rFonts w:ascii="Tahoma" w:hAnsi="Tahoma" w:cs="Tahoma"/>
                <w:sz w:val="20"/>
                <w:szCs w:val="20"/>
              </w:rPr>
              <w:t>. The MSBA will either:</w:t>
            </w:r>
          </w:p>
          <w:p w14:paraId="6889CB3A" w14:textId="77777777" w:rsidR="00F125A3" w:rsidRPr="00C47039" w:rsidRDefault="00F125A3" w:rsidP="00F125A3">
            <w:pPr>
              <w:numPr>
                <w:ilvl w:val="0"/>
                <w:numId w:val="26"/>
              </w:numPr>
              <w:ind w:left="526" w:hanging="180"/>
              <w:rPr>
                <w:rFonts w:ascii="Tahoma" w:hAnsi="Tahoma" w:cs="Tahoma"/>
                <w:sz w:val="20"/>
                <w:szCs w:val="20"/>
              </w:rPr>
            </w:pPr>
            <w:r w:rsidRPr="00C47039">
              <w:rPr>
                <w:rFonts w:ascii="Tahoma" w:hAnsi="Tahoma" w:cs="Tahoma"/>
                <w:sz w:val="20"/>
                <w:szCs w:val="20"/>
              </w:rPr>
              <w:t>MSBA accepts this variation to the approved project with no further action required</w:t>
            </w:r>
            <w:r>
              <w:rPr>
                <w:rFonts w:ascii="Tahoma" w:hAnsi="Tahoma" w:cs="Tahoma"/>
                <w:sz w:val="20"/>
                <w:szCs w:val="20"/>
              </w:rPr>
              <w:t>.</w:t>
            </w:r>
          </w:p>
          <w:p w14:paraId="4C387D75" w14:textId="698A0F31" w:rsidR="00D70895" w:rsidRPr="00C47039" w:rsidRDefault="00F125A3" w:rsidP="00D70895">
            <w:pPr>
              <w:numPr>
                <w:ilvl w:val="0"/>
                <w:numId w:val="26"/>
              </w:numPr>
              <w:ind w:left="526" w:hanging="180"/>
              <w:rPr>
                <w:rFonts w:ascii="Tahoma" w:hAnsi="Tahoma" w:cs="Tahoma"/>
                <w:sz w:val="20"/>
                <w:szCs w:val="20"/>
              </w:rPr>
            </w:pPr>
            <w:r w:rsidRPr="00C47039">
              <w:rPr>
                <w:rFonts w:ascii="Tahoma" w:hAnsi="Tahoma" w:cs="Tahoma"/>
                <w:sz w:val="20"/>
                <w:szCs w:val="20"/>
              </w:rPr>
              <w:t>Prior to MSBA accepting this variation to the project, the Designer must describe in detail the reason for the change</w:t>
            </w:r>
            <w:r>
              <w:rPr>
                <w:rFonts w:ascii="Tahoma" w:hAnsi="Tahoma" w:cs="Tahoma"/>
                <w:sz w:val="20"/>
                <w:szCs w:val="20"/>
              </w:rPr>
              <w:t>.</w:t>
            </w:r>
          </w:p>
        </w:tc>
        <w:tc>
          <w:tcPr>
            <w:tcW w:w="5296" w:type="dxa"/>
            <w:shd w:val="clear" w:color="auto" w:fill="auto"/>
          </w:tcPr>
          <w:p w14:paraId="2E31C640" w14:textId="77777777" w:rsidR="00D70895" w:rsidRPr="00E1396B" w:rsidRDefault="00D70895" w:rsidP="00D70895">
            <w:pPr>
              <w:rPr>
                <w:rFonts w:ascii="Tahoma" w:eastAsia="MS Mincho" w:hAnsi="Tahoma" w:cs="Tahoma"/>
                <w:sz w:val="20"/>
                <w:szCs w:val="20"/>
              </w:rPr>
            </w:pPr>
          </w:p>
        </w:tc>
      </w:tr>
      <w:tr w:rsidR="00D70895" w:rsidRPr="00C47039" w14:paraId="510EE988" w14:textId="77777777" w:rsidTr="73316840">
        <w:trPr>
          <w:gridAfter w:val="1"/>
          <w:wAfter w:w="14" w:type="dxa"/>
          <w:trHeight w:val="3781"/>
        </w:trPr>
        <w:tc>
          <w:tcPr>
            <w:tcW w:w="360" w:type="dxa"/>
            <w:vMerge/>
          </w:tcPr>
          <w:p w14:paraId="3A8ED1B5"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140FF129" w14:textId="77777777" w:rsidR="00D70895" w:rsidRPr="00C47039" w:rsidRDefault="00D70895" w:rsidP="00D70895">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The MSBA considers that deviations include size changes of a specific space, the total program area nsf (</w:t>
            </w:r>
            <w:proofErr w:type="gramStart"/>
            <w:r w:rsidRPr="00C47039">
              <w:rPr>
                <w:rFonts w:ascii="Tahoma" w:hAnsi="Tahoma" w:cs="Tahoma"/>
                <w:sz w:val="20"/>
                <w:szCs w:val="20"/>
              </w:rPr>
              <w:t>e.g.</w:t>
            </w:r>
            <w:proofErr w:type="gramEnd"/>
            <w:r w:rsidRPr="00C47039">
              <w:rPr>
                <w:rFonts w:ascii="Tahoma" w:hAnsi="Tahoma" w:cs="Tahoma"/>
                <w:sz w:val="20"/>
                <w:szCs w:val="20"/>
              </w:rPr>
              <w:t xml:space="preserve"> general classrooms, voc tech, dining etc.), space location, surrounding space adjacencies and</w:t>
            </w:r>
            <w:r>
              <w:rPr>
                <w:rFonts w:ascii="Tahoma" w:hAnsi="Tahoma" w:cs="Tahoma"/>
                <w:sz w:val="20"/>
                <w:szCs w:val="20"/>
              </w:rPr>
              <w:t>/</w:t>
            </w:r>
            <w:r w:rsidRPr="00C47039">
              <w:rPr>
                <w:rFonts w:ascii="Tahoma" w:hAnsi="Tahoma" w:cs="Tahoma"/>
                <w:sz w:val="20"/>
                <w:szCs w:val="20"/>
              </w:rPr>
              <w:t>or the intended room purpose</w:t>
            </w:r>
            <w:r>
              <w:rPr>
                <w:rFonts w:ascii="Tahoma" w:hAnsi="Tahoma" w:cs="Tahoma"/>
                <w:sz w:val="20"/>
                <w:szCs w:val="20"/>
              </w:rPr>
              <w:t>.</w:t>
            </w:r>
          </w:p>
          <w:p w14:paraId="42A374A8" w14:textId="77777777" w:rsidR="00D70895" w:rsidRPr="00C47039" w:rsidRDefault="00D70895" w:rsidP="00D70895">
            <w:pPr>
              <w:numPr>
                <w:ilvl w:val="0"/>
                <w:numId w:val="52"/>
              </w:numPr>
              <w:tabs>
                <w:tab w:val="num" w:pos="166"/>
                <w:tab w:val="left" w:pos="706"/>
              </w:tabs>
              <w:spacing w:after="40"/>
              <w:ind w:left="706" w:hanging="180"/>
              <w:rPr>
                <w:rFonts w:ascii="Tahoma" w:hAnsi="Tahoma" w:cs="Tahoma"/>
                <w:sz w:val="20"/>
                <w:szCs w:val="20"/>
              </w:rPr>
            </w:pPr>
            <w:r w:rsidRPr="00C47039">
              <w:rPr>
                <w:rFonts w:ascii="Tahoma" w:hAnsi="Tahoma" w:cs="Tahoma"/>
                <w:sz w:val="20"/>
                <w:szCs w:val="20"/>
              </w:rPr>
              <w:t>The submittal must clearly call out deviations to location and surrounding adjacencies using redlines or “clouding”</w:t>
            </w:r>
            <w:r>
              <w:rPr>
                <w:rFonts w:ascii="Tahoma" w:hAnsi="Tahoma" w:cs="Tahoma"/>
                <w:sz w:val="20"/>
                <w:szCs w:val="20"/>
              </w:rPr>
              <w:t>.</w:t>
            </w:r>
          </w:p>
          <w:p w14:paraId="13BF24CE" w14:textId="77777777" w:rsidR="00D70895" w:rsidRPr="00C47039" w:rsidRDefault="00D70895" w:rsidP="00D70895">
            <w:pPr>
              <w:numPr>
                <w:ilvl w:val="0"/>
                <w:numId w:val="51"/>
              </w:numPr>
              <w:spacing w:after="40"/>
              <w:ind w:left="706" w:hanging="180"/>
              <w:rPr>
                <w:rFonts w:ascii="Tahoma" w:hAnsi="Tahoma" w:cs="Tahoma"/>
                <w:sz w:val="20"/>
                <w:szCs w:val="20"/>
              </w:rPr>
            </w:pPr>
            <w:r w:rsidRPr="00C47039">
              <w:rPr>
                <w:rFonts w:ascii="Tahoma" w:hAnsi="Tahoma" w:cs="Tahoma"/>
                <w:sz w:val="20"/>
                <w:szCs w:val="20"/>
              </w:rPr>
              <w:t xml:space="preserve">The explanation should clearly identify the basis of the </w:t>
            </w:r>
            <w:proofErr w:type="gramStart"/>
            <w:r w:rsidRPr="00C47039">
              <w:rPr>
                <w:rFonts w:ascii="Tahoma" w:hAnsi="Tahoma" w:cs="Tahoma"/>
                <w:sz w:val="20"/>
                <w:szCs w:val="20"/>
              </w:rPr>
              <w:t>change</w:t>
            </w:r>
            <w:proofErr w:type="gramEnd"/>
            <w:r w:rsidRPr="00C47039">
              <w:rPr>
                <w:rFonts w:ascii="Tahoma" w:hAnsi="Tahoma" w:cs="Tahoma"/>
                <w:sz w:val="20"/>
                <w:szCs w:val="20"/>
              </w:rPr>
              <w:t xml:space="preserve"> identifying both architectural and/or programmatic reasons</w:t>
            </w:r>
            <w:r>
              <w:rPr>
                <w:rFonts w:ascii="Tahoma" w:hAnsi="Tahoma" w:cs="Tahoma"/>
                <w:sz w:val="20"/>
                <w:szCs w:val="20"/>
              </w:rPr>
              <w:t>.</w:t>
            </w:r>
          </w:p>
          <w:p w14:paraId="26F3A929" w14:textId="77777777" w:rsidR="00D70895" w:rsidRPr="00C47039" w:rsidRDefault="00D70895" w:rsidP="00D70895">
            <w:pPr>
              <w:numPr>
                <w:ilvl w:val="0"/>
                <w:numId w:val="50"/>
              </w:numPr>
              <w:tabs>
                <w:tab w:val="num" w:pos="450"/>
                <w:tab w:val="num" w:pos="706"/>
                <w:tab w:val="num" w:pos="2520"/>
              </w:tabs>
              <w:spacing w:after="40"/>
              <w:ind w:left="706" w:hanging="180"/>
              <w:rPr>
                <w:rFonts w:ascii="Tahoma" w:hAnsi="Tahoma" w:cs="Tahoma"/>
                <w:sz w:val="20"/>
                <w:szCs w:val="20"/>
              </w:rPr>
            </w:pPr>
            <w:r w:rsidRPr="00C47039">
              <w:rPr>
                <w:rFonts w:ascii="Tahoma" w:hAnsi="Tahoma" w:cs="Tahoma"/>
                <w:sz w:val="20"/>
                <w:szCs w:val="20"/>
              </w:rPr>
              <w:t>If the basis of the change is programmatic, the submittal should include a red-lined version of the educational plan included in the Project Funding Agreement</w:t>
            </w:r>
            <w:r>
              <w:rPr>
                <w:rFonts w:ascii="Tahoma" w:hAnsi="Tahoma" w:cs="Tahoma"/>
                <w:sz w:val="20"/>
                <w:szCs w:val="20"/>
              </w:rPr>
              <w:t>.</w:t>
            </w:r>
          </w:p>
        </w:tc>
        <w:tc>
          <w:tcPr>
            <w:tcW w:w="5296" w:type="dxa"/>
            <w:shd w:val="clear" w:color="auto" w:fill="auto"/>
          </w:tcPr>
          <w:p w14:paraId="6CAD57D1" w14:textId="77777777" w:rsidR="00D70895" w:rsidRPr="00E1396B" w:rsidRDefault="00D70895" w:rsidP="00D70895">
            <w:pPr>
              <w:rPr>
                <w:rFonts w:ascii="Tahoma" w:eastAsia="MS Mincho" w:hAnsi="Tahoma" w:cs="Tahoma"/>
                <w:sz w:val="20"/>
                <w:szCs w:val="20"/>
              </w:rPr>
            </w:pPr>
          </w:p>
        </w:tc>
      </w:tr>
      <w:tr w:rsidR="00D70895" w:rsidRPr="00C47039" w14:paraId="60B01C21" w14:textId="77777777" w:rsidTr="73316840">
        <w:trPr>
          <w:gridAfter w:val="1"/>
          <w:wAfter w:w="14" w:type="dxa"/>
          <w:trHeight w:val="317"/>
        </w:trPr>
        <w:tc>
          <w:tcPr>
            <w:tcW w:w="360" w:type="dxa"/>
            <w:vMerge w:val="restart"/>
            <w:shd w:val="clear" w:color="auto" w:fill="auto"/>
          </w:tcPr>
          <w:p w14:paraId="4421E2F1" w14:textId="77777777" w:rsidR="00D70895" w:rsidRPr="00C47039" w:rsidRDefault="00D70895" w:rsidP="00D70895">
            <w:pPr>
              <w:numPr>
                <w:ilvl w:val="0"/>
                <w:numId w:val="40"/>
              </w:numPr>
              <w:jc w:val="center"/>
              <w:rPr>
                <w:rFonts w:ascii="Tahoma" w:hAnsi="Tahoma" w:cs="Tahoma"/>
                <w:sz w:val="20"/>
                <w:szCs w:val="20"/>
              </w:rPr>
            </w:pPr>
          </w:p>
        </w:tc>
        <w:tc>
          <w:tcPr>
            <w:tcW w:w="5130" w:type="dxa"/>
            <w:shd w:val="clear" w:color="auto" w:fill="auto"/>
          </w:tcPr>
          <w:p w14:paraId="630C1DE7" w14:textId="63506566" w:rsidR="00D70895" w:rsidRPr="00C47039" w:rsidRDefault="00D70895" w:rsidP="00D70895">
            <w:pPr>
              <w:spacing w:after="40"/>
              <w:rPr>
                <w:rFonts w:ascii="Tahoma" w:hAnsi="Tahoma" w:cs="Tahoma"/>
                <w:sz w:val="20"/>
                <w:szCs w:val="20"/>
              </w:rPr>
            </w:pPr>
            <w:r w:rsidRPr="00C47039">
              <w:rPr>
                <w:rFonts w:ascii="Tahoma" w:hAnsi="Tahoma" w:cs="Tahoma"/>
                <w:sz w:val="20"/>
                <w:szCs w:val="20"/>
              </w:rPr>
              <w:t xml:space="preserve">Regarding DESE approved SPED </w:t>
            </w:r>
            <w:r>
              <w:rPr>
                <w:rFonts w:ascii="Tahoma" w:hAnsi="Tahoma" w:cs="Tahoma"/>
                <w:sz w:val="20"/>
                <w:szCs w:val="20"/>
              </w:rPr>
              <w:t>s</w:t>
            </w:r>
            <w:r w:rsidRPr="00C47039">
              <w:rPr>
                <w:rFonts w:ascii="Tahoma" w:hAnsi="Tahoma" w:cs="Tahoma"/>
                <w:sz w:val="20"/>
                <w:szCs w:val="20"/>
              </w:rPr>
              <w:t>paces:</w:t>
            </w:r>
          </w:p>
        </w:tc>
        <w:tc>
          <w:tcPr>
            <w:tcW w:w="5296" w:type="dxa"/>
            <w:shd w:val="clear" w:color="auto" w:fill="auto"/>
          </w:tcPr>
          <w:p w14:paraId="62E40567" w14:textId="77777777" w:rsidR="00D70895" w:rsidRPr="00E1396B" w:rsidRDefault="00D70895" w:rsidP="00D70895">
            <w:pPr>
              <w:rPr>
                <w:rFonts w:ascii="Tahoma" w:eastAsia="MS Mincho" w:hAnsi="Tahoma" w:cs="Tahoma"/>
                <w:sz w:val="20"/>
                <w:szCs w:val="20"/>
              </w:rPr>
            </w:pPr>
          </w:p>
        </w:tc>
      </w:tr>
      <w:tr w:rsidR="00D70895" w:rsidRPr="00C47039" w14:paraId="299F54CF" w14:textId="77777777" w:rsidTr="73316840">
        <w:trPr>
          <w:gridAfter w:val="1"/>
          <w:wAfter w:w="14" w:type="dxa"/>
          <w:trHeight w:val="317"/>
        </w:trPr>
        <w:tc>
          <w:tcPr>
            <w:tcW w:w="360" w:type="dxa"/>
            <w:vMerge/>
          </w:tcPr>
          <w:p w14:paraId="5F34046A"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699A3BF5" w14:textId="77777777" w:rsidR="00D70895" w:rsidRPr="00C47039" w:rsidRDefault="00D70895" w:rsidP="00D70895">
            <w:pPr>
              <w:numPr>
                <w:ilvl w:val="2"/>
                <w:numId w:val="1"/>
              </w:numPr>
              <w:tabs>
                <w:tab w:val="clear" w:pos="450"/>
                <w:tab w:val="num" w:pos="166"/>
              </w:tabs>
              <w:spacing w:after="40"/>
              <w:ind w:left="166" w:hanging="180"/>
              <w:rPr>
                <w:rFonts w:ascii="Tahoma" w:hAnsi="Tahoma" w:cs="Tahoma"/>
                <w:sz w:val="20"/>
                <w:szCs w:val="20"/>
              </w:rPr>
            </w:pPr>
            <w:r w:rsidRPr="00C47039">
              <w:rPr>
                <w:rFonts w:ascii="Tahoma" w:hAnsi="Tahoma" w:cs="Tahoma"/>
                <w:sz w:val="20"/>
                <w:szCs w:val="20"/>
              </w:rPr>
              <w:t>Include a copy of the most recent letter from DESE approving the current proposed SPED spaces</w:t>
            </w:r>
            <w:r>
              <w:rPr>
                <w:rFonts w:ascii="Tahoma" w:hAnsi="Tahoma" w:cs="Tahoma"/>
                <w:sz w:val="20"/>
                <w:szCs w:val="20"/>
              </w:rPr>
              <w:t>.</w:t>
            </w:r>
          </w:p>
        </w:tc>
        <w:tc>
          <w:tcPr>
            <w:tcW w:w="5296" w:type="dxa"/>
            <w:shd w:val="clear" w:color="auto" w:fill="auto"/>
          </w:tcPr>
          <w:p w14:paraId="5CFB23F5" w14:textId="77777777" w:rsidR="00D70895" w:rsidRPr="00E1396B" w:rsidRDefault="00D70895" w:rsidP="00D70895">
            <w:pPr>
              <w:rPr>
                <w:rFonts w:ascii="Tahoma" w:eastAsia="MS Mincho" w:hAnsi="Tahoma" w:cs="Tahoma"/>
                <w:sz w:val="20"/>
                <w:szCs w:val="20"/>
              </w:rPr>
            </w:pPr>
          </w:p>
        </w:tc>
      </w:tr>
      <w:tr w:rsidR="00D70895" w:rsidRPr="00C47039" w14:paraId="3544D0F4" w14:textId="77777777" w:rsidTr="73316840">
        <w:trPr>
          <w:gridAfter w:val="1"/>
          <w:wAfter w:w="14" w:type="dxa"/>
          <w:trHeight w:val="317"/>
        </w:trPr>
        <w:tc>
          <w:tcPr>
            <w:tcW w:w="360" w:type="dxa"/>
            <w:vMerge/>
          </w:tcPr>
          <w:p w14:paraId="608544C4"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73ABFC8D" w14:textId="59828916" w:rsidR="00D70895" w:rsidRPr="00C47039" w:rsidRDefault="00D70895" w:rsidP="00D70895">
            <w:pPr>
              <w:numPr>
                <w:ilvl w:val="2"/>
                <w:numId w:val="1"/>
              </w:numPr>
              <w:tabs>
                <w:tab w:val="clear" w:pos="450"/>
                <w:tab w:val="num" w:pos="166"/>
              </w:tabs>
              <w:spacing w:after="40"/>
              <w:ind w:left="166" w:hanging="166"/>
              <w:rPr>
                <w:rFonts w:ascii="Tahoma" w:hAnsi="Tahoma" w:cs="Tahoma"/>
                <w:sz w:val="20"/>
                <w:szCs w:val="20"/>
              </w:rPr>
            </w:pPr>
            <w:r w:rsidRPr="00C47039">
              <w:rPr>
                <w:rFonts w:ascii="Tahoma" w:hAnsi="Tahoma" w:cs="Tahoma"/>
                <w:sz w:val="20"/>
                <w:szCs w:val="20"/>
              </w:rPr>
              <w:t>Confirm that the DESE approved SPED spaces have not deviated, using the definition above; or</w:t>
            </w:r>
            <w:r>
              <w:rPr>
                <w:rFonts w:ascii="Tahoma" w:hAnsi="Tahoma" w:cs="Tahoma"/>
                <w:sz w:val="20"/>
                <w:szCs w:val="20"/>
              </w:rPr>
              <w:t>:</w:t>
            </w:r>
            <w:r w:rsidRPr="00C47039">
              <w:rPr>
                <w:rFonts w:ascii="Tahoma" w:hAnsi="Tahoma" w:cs="Tahoma"/>
                <w:sz w:val="20"/>
                <w:szCs w:val="20"/>
              </w:rPr>
              <w:t xml:space="preserve"> </w:t>
            </w:r>
          </w:p>
          <w:p w14:paraId="280495E6" w14:textId="2A9D1CF1" w:rsidR="00D70895" w:rsidRPr="00C47039" w:rsidRDefault="00D70895" w:rsidP="00D70895">
            <w:pPr>
              <w:numPr>
                <w:ilvl w:val="0"/>
                <w:numId w:val="37"/>
              </w:numPr>
              <w:spacing w:after="40"/>
              <w:ind w:hanging="194"/>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Pr>
                <w:rFonts w:ascii="Tahoma" w:hAnsi="Tahoma" w:cs="Tahoma"/>
                <w:sz w:val="20"/>
                <w:szCs w:val="20"/>
              </w:rPr>
              <w:t>1</w:t>
            </w:r>
            <w:r w:rsidRPr="00C47039">
              <w:rPr>
                <w:rFonts w:ascii="Tahoma" w:hAnsi="Tahoma" w:cs="Tahoma"/>
                <w:sz w:val="20"/>
                <w:szCs w:val="20"/>
              </w:rPr>
              <w:t xml:space="preserve">) confirm that all changes to SPED spaces are final; </w:t>
            </w:r>
            <w:r>
              <w:rPr>
                <w:rFonts w:ascii="Tahoma" w:hAnsi="Tahoma" w:cs="Tahoma"/>
                <w:sz w:val="20"/>
                <w:szCs w:val="20"/>
              </w:rPr>
              <w:t>2</w:t>
            </w:r>
            <w:r w:rsidRPr="00C47039">
              <w:rPr>
                <w:rFonts w:ascii="Tahoma" w:hAnsi="Tahoma" w:cs="Tahoma"/>
                <w:sz w:val="20"/>
                <w:szCs w:val="20"/>
              </w:rPr>
              <w:t xml:space="preserve">) provide a new SPED submittal </w:t>
            </w:r>
            <w:r>
              <w:rPr>
                <w:rFonts w:ascii="Tahoma" w:hAnsi="Tahoma" w:cs="Tahoma"/>
                <w:sz w:val="20"/>
                <w:szCs w:val="20"/>
              </w:rPr>
              <w:t>to the MSBA</w:t>
            </w:r>
            <w:r w:rsidRPr="00613921">
              <w:rPr>
                <w:rFonts w:ascii="Tahoma" w:hAnsi="Tahoma" w:cs="Tahoma"/>
                <w:sz w:val="20"/>
                <w:szCs w:val="20"/>
              </w:rPr>
              <w:t xml:space="preserve"> </w:t>
            </w:r>
            <w:r w:rsidRPr="00C47039">
              <w:rPr>
                <w:rFonts w:ascii="Tahoma" w:hAnsi="Tahoma" w:cs="Tahoma"/>
                <w:sz w:val="20"/>
                <w:szCs w:val="20"/>
              </w:rPr>
              <w:t xml:space="preserve">in the original submittal format (described in Module 4 Schematic Design Section 4.1.1 and Mod 4 Appendix 4B) noting any changes with clouded floor plans and red-lined narratives and tables; and </w:t>
            </w:r>
            <w:r>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DESE approved SPED spaces</w:t>
            </w:r>
            <w:r>
              <w:rPr>
                <w:rFonts w:ascii="Tahoma" w:hAnsi="Tahoma" w:cs="Tahoma"/>
                <w:sz w:val="20"/>
                <w:szCs w:val="20"/>
              </w:rPr>
              <w:t>.</w:t>
            </w:r>
          </w:p>
          <w:p w14:paraId="52F768F4" w14:textId="77777777" w:rsidR="00D70895" w:rsidRPr="00C47039" w:rsidRDefault="00D70895" w:rsidP="00D70895">
            <w:pPr>
              <w:numPr>
                <w:ilvl w:val="0"/>
                <w:numId w:val="31"/>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Pr>
                <w:rFonts w:ascii="Tahoma" w:hAnsi="Tahoma" w:cs="Tahoma"/>
                <w:sz w:val="20"/>
                <w:szCs w:val="20"/>
              </w:rPr>
              <w:t>.</w:t>
            </w:r>
          </w:p>
        </w:tc>
        <w:tc>
          <w:tcPr>
            <w:tcW w:w="5296" w:type="dxa"/>
            <w:shd w:val="clear" w:color="auto" w:fill="auto"/>
          </w:tcPr>
          <w:p w14:paraId="78822EA8" w14:textId="77777777" w:rsidR="00D70895" w:rsidRPr="00E1396B" w:rsidRDefault="00D70895" w:rsidP="00D70895">
            <w:pPr>
              <w:rPr>
                <w:rFonts w:ascii="Tahoma" w:eastAsia="MS Mincho" w:hAnsi="Tahoma" w:cs="Tahoma"/>
                <w:sz w:val="20"/>
                <w:szCs w:val="20"/>
              </w:rPr>
            </w:pPr>
          </w:p>
        </w:tc>
      </w:tr>
      <w:tr w:rsidR="00D70895" w:rsidRPr="00C47039" w14:paraId="2C7E00DA" w14:textId="77777777" w:rsidTr="73316840">
        <w:trPr>
          <w:gridAfter w:val="1"/>
          <w:wAfter w:w="14" w:type="dxa"/>
          <w:trHeight w:val="317"/>
        </w:trPr>
        <w:tc>
          <w:tcPr>
            <w:tcW w:w="360" w:type="dxa"/>
            <w:vMerge w:val="restart"/>
            <w:shd w:val="clear" w:color="auto" w:fill="auto"/>
          </w:tcPr>
          <w:p w14:paraId="2C10E61A" w14:textId="77777777" w:rsidR="00D70895" w:rsidRPr="00C47039" w:rsidRDefault="00D70895" w:rsidP="00D70895">
            <w:pPr>
              <w:numPr>
                <w:ilvl w:val="0"/>
                <w:numId w:val="32"/>
              </w:numPr>
              <w:jc w:val="center"/>
              <w:rPr>
                <w:rFonts w:ascii="Tahoma" w:hAnsi="Tahoma" w:cs="Tahoma"/>
                <w:sz w:val="20"/>
                <w:szCs w:val="20"/>
              </w:rPr>
            </w:pPr>
          </w:p>
        </w:tc>
        <w:tc>
          <w:tcPr>
            <w:tcW w:w="5130" w:type="dxa"/>
            <w:shd w:val="clear" w:color="auto" w:fill="auto"/>
          </w:tcPr>
          <w:p w14:paraId="1F583589" w14:textId="028C6313" w:rsidR="00D70895" w:rsidRPr="00C47039" w:rsidRDefault="00D70895" w:rsidP="00D70895">
            <w:pPr>
              <w:spacing w:after="40"/>
              <w:rPr>
                <w:rFonts w:ascii="Tahoma" w:hAnsi="Tahoma" w:cs="Tahoma"/>
                <w:sz w:val="20"/>
                <w:szCs w:val="20"/>
              </w:rPr>
            </w:pPr>
            <w:r w:rsidRPr="00C47039">
              <w:rPr>
                <w:rFonts w:ascii="Tahoma" w:hAnsi="Tahoma" w:cs="Tahoma"/>
                <w:sz w:val="20"/>
                <w:szCs w:val="20"/>
              </w:rPr>
              <w:t xml:space="preserve">Regarding DESE Approved Public Day Education </w:t>
            </w:r>
            <w:r>
              <w:rPr>
                <w:rFonts w:ascii="Tahoma" w:hAnsi="Tahoma" w:cs="Tahoma"/>
                <w:sz w:val="20"/>
                <w:szCs w:val="20"/>
              </w:rPr>
              <w:t>s</w:t>
            </w:r>
            <w:r w:rsidRPr="00C47039">
              <w:rPr>
                <w:rFonts w:ascii="Tahoma" w:hAnsi="Tahoma" w:cs="Tahoma"/>
                <w:sz w:val="20"/>
                <w:szCs w:val="20"/>
              </w:rPr>
              <w:t>paces</w:t>
            </w:r>
            <w:r w:rsidR="00641794">
              <w:rPr>
                <w:rFonts w:ascii="Tahoma" w:hAnsi="Tahoma" w:cs="Tahoma"/>
                <w:sz w:val="20"/>
                <w:szCs w:val="20"/>
              </w:rPr>
              <w:t xml:space="preserve"> (</w:t>
            </w:r>
            <w:r w:rsidR="00641794" w:rsidRPr="00C47039">
              <w:rPr>
                <w:rFonts w:ascii="Tahoma" w:hAnsi="Tahoma" w:cs="Tahoma"/>
                <w:sz w:val="20"/>
                <w:szCs w:val="20"/>
              </w:rPr>
              <w:t>Indicate “Not Applicable” if the project does not include DESE approved Public Day Education spaces</w:t>
            </w:r>
            <w:r w:rsidR="00641794">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160A8431" w14:textId="77777777" w:rsidR="00D70895" w:rsidRPr="00E1396B" w:rsidRDefault="00D70895" w:rsidP="00D70895">
            <w:pPr>
              <w:rPr>
                <w:rFonts w:ascii="Tahoma" w:eastAsia="MS Mincho" w:hAnsi="Tahoma" w:cs="Tahoma"/>
                <w:sz w:val="20"/>
                <w:szCs w:val="20"/>
              </w:rPr>
            </w:pPr>
          </w:p>
        </w:tc>
      </w:tr>
      <w:tr w:rsidR="00D70895" w:rsidRPr="00C47039" w14:paraId="561F0AEF" w14:textId="77777777" w:rsidTr="73316840">
        <w:trPr>
          <w:gridAfter w:val="1"/>
          <w:wAfter w:w="14" w:type="dxa"/>
          <w:trHeight w:val="317"/>
        </w:trPr>
        <w:tc>
          <w:tcPr>
            <w:tcW w:w="360" w:type="dxa"/>
            <w:vMerge/>
          </w:tcPr>
          <w:p w14:paraId="6BABBE8D"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36BA09D4" w14:textId="32C90373" w:rsidR="00D70895" w:rsidRPr="00C47039" w:rsidRDefault="00D70895" w:rsidP="00D70895">
            <w:pPr>
              <w:numPr>
                <w:ilvl w:val="0"/>
                <w:numId w:val="33"/>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Public Day Education spaces have not deviated, using the definition above; or</w:t>
            </w:r>
            <w:r>
              <w:rPr>
                <w:rFonts w:ascii="Tahoma" w:hAnsi="Tahoma" w:cs="Tahoma"/>
                <w:sz w:val="20"/>
                <w:szCs w:val="20"/>
              </w:rPr>
              <w:t>:</w:t>
            </w:r>
            <w:r w:rsidRPr="00C47039">
              <w:rPr>
                <w:rFonts w:ascii="Tahoma" w:hAnsi="Tahoma" w:cs="Tahoma"/>
                <w:sz w:val="20"/>
                <w:szCs w:val="20"/>
              </w:rPr>
              <w:t xml:space="preserve">   </w:t>
            </w:r>
          </w:p>
          <w:p w14:paraId="1A17E55B" w14:textId="599DC55F" w:rsidR="00D70895" w:rsidRPr="00C47039" w:rsidRDefault="00D70895" w:rsidP="00D70895">
            <w:pPr>
              <w:numPr>
                <w:ilvl w:val="0"/>
                <w:numId w:val="34"/>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Pr>
                <w:rFonts w:ascii="Tahoma" w:hAnsi="Tahoma" w:cs="Tahoma"/>
                <w:sz w:val="20"/>
                <w:szCs w:val="20"/>
              </w:rPr>
              <w:t>1</w:t>
            </w:r>
            <w:r w:rsidRPr="00C47039">
              <w:rPr>
                <w:rFonts w:ascii="Tahoma" w:hAnsi="Tahoma" w:cs="Tahoma"/>
                <w:sz w:val="20"/>
                <w:szCs w:val="20"/>
              </w:rPr>
              <w:t xml:space="preserve">) confirm that all changes to Public Day Education spaces are final; </w:t>
            </w:r>
            <w:r>
              <w:rPr>
                <w:rFonts w:ascii="Tahoma" w:hAnsi="Tahoma" w:cs="Tahoma"/>
                <w:sz w:val="20"/>
                <w:szCs w:val="20"/>
              </w:rPr>
              <w:t>2</w:t>
            </w:r>
            <w:r w:rsidRPr="00C47039">
              <w:rPr>
                <w:rFonts w:ascii="Tahoma" w:hAnsi="Tahoma" w:cs="Tahoma"/>
                <w:sz w:val="20"/>
                <w:szCs w:val="20"/>
              </w:rPr>
              <w:t xml:space="preserve">) provide a new submittal in the original submittal format, noting any changes with clouded floor plans and red-lined narratives and tables; and </w:t>
            </w:r>
            <w:r>
              <w:rPr>
                <w:rFonts w:ascii="Tahoma" w:hAnsi="Tahoma" w:cs="Tahoma"/>
                <w:sz w:val="20"/>
                <w:szCs w:val="20"/>
              </w:rPr>
              <w:t>3</w:t>
            </w:r>
            <w:r w:rsidRPr="00C47039">
              <w:rPr>
                <w:rFonts w:ascii="Tahoma" w:hAnsi="Tahoma" w:cs="Tahoma"/>
                <w:sz w:val="20"/>
                <w:szCs w:val="20"/>
              </w:rPr>
              <w:t xml:space="preserve">) indicate how the project schedule can accommodate a potential DESE resubmittal and approval.  Please provide a separate package for changes to Public Day Education </w:t>
            </w:r>
            <w:r>
              <w:rPr>
                <w:rFonts w:ascii="Tahoma" w:hAnsi="Tahoma" w:cs="Tahoma"/>
                <w:sz w:val="20"/>
                <w:szCs w:val="20"/>
              </w:rPr>
              <w:t>s</w:t>
            </w:r>
            <w:r w:rsidRPr="00C47039">
              <w:rPr>
                <w:rFonts w:ascii="Tahoma" w:hAnsi="Tahoma" w:cs="Tahoma"/>
                <w:sz w:val="20"/>
                <w:szCs w:val="20"/>
              </w:rPr>
              <w:t>paces.</w:t>
            </w:r>
          </w:p>
          <w:p w14:paraId="21C697A5" w14:textId="77777777" w:rsidR="00D70895" w:rsidRPr="00C47039" w:rsidRDefault="00D70895" w:rsidP="00D70895">
            <w:pPr>
              <w:numPr>
                <w:ilvl w:val="0"/>
                <w:numId w:val="4"/>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confirm that the spaces are the same or explain when and how the spaces will be returned to the approved size, configuration and location</w:t>
            </w:r>
            <w:r>
              <w:rPr>
                <w:rFonts w:ascii="Tahoma" w:hAnsi="Tahoma" w:cs="Tahoma"/>
                <w:sz w:val="20"/>
                <w:szCs w:val="20"/>
              </w:rPr>
              <w:t>.</w:t>
            </w:r>
            <w:r w:rsidRPr="00C47039">
              <w:rPr>
                <w:rFonts w:ascii="Tahoma" w:hAnsi="Tahoma" w:cs="Tahoma"/>
                <w:sz w:val="20"/>
                <w:szCs w:val="20"/>
              </w:rPr>
              <w:t xml:space="preserve"> </w:t>
            </w:r>
          </w:p>
        </w:tc>
        <w:tc>
          <w:tcPr>
            <w:tcW w:w="5296" w:type="dxa"/>
            <w:shd w:val="clear" w:color="auto" w:fill="auto"/>
          </w:tcPr>
          <w:p w14:paraId="5AB468A3" w14:textId="77777777" w:rsidR="00D70895" w:rsidRPr="00E1396B" w:rsidRDefault="00D70895" w:rsidP="00D70895">
            <w:pPr>
              <w:rPr>
                <w:rFonts w:ascii="Tahoma" w:eastAsia="MS Mincho" w:hAnsi="Tahoma" w:cs="Tahoma"/>
                <w:sz w:val="20"/>
                <w:szCs w:val="20"/>
              </w:rPr>
            </w:pPr>
          </w:p>
        </w:tc>
      </w:tr>
      <w:tr w:rsidR="00D70895" w:rsidRPr="00C47039" w14:paraId="3AF5B593" w14:textId="77777777" w:rsidTr="73316840">
        <w:trPr>
          <w:gridAfter w:val="1"/>
          <w:wAfter w:w="14" w:type="dxa"/>
          <w:trHeight w:val="317"/>
        </w:trPr>
        <w:tc>
          <w:tcPr>
            <w:tcW w:w="360" w:type="dxa"/>
            <w:vMerge w:val="restart"/>
            <w:shd w:val="clear" w:color="auto" w:fill="auto"/>
          </w:tcPr>
          <w:p w14:paraId="7FF344DE" w14:textId="77777777" w:rsidR="00D70895" w:rsidRPr="00C47039" w:rsidRDefault="00D70895" w:rsidP="00D70895">
            <w:pPr>
              <w:numPr>
                <w:ilvl w:val="0"/>
                <w:numId w:val="32"/>
              </w:numPr>
              <w:jc w:val="center"/>
              <w:rPr>
                <w:rFonts w:ascii="Tahoma" w:hAnsi="Tahoma" w:cs="Tahoma"/>
                <w:sz w:val="20"/>
                <w:szCs w:val="20"/>
              </w:rPr>
            </w:pPr>
          </w:p>
        </w:tc>
        <w:tc>
          <w:tcPr>
            <w:tcW w:w="5130" w:type="dxa"/>
            <w:shd w:val="clear" w:color="auto" w:fill="auto"/>
          </w:tcPr>
          <w:p w14:paraId="32A5F4E1" w14:textId="7AF0856F" w:rsidR="00D70895" w:rsidRPr="00C47039" w:rsidRDefault="00D70895" w:rsidP="00D70895">
            <w:pPr>
              <w:spacing w:after="40"/>
              <w:rPr>
                <w:rFonts w:ascii="Tahoma" w:hAnsi="Tahoma" w:cs="Tahoma"/>
                <w:sz w:val="20"/>
                <w:szCs w:val="20"/>
              </w:rPr>
            </w:pPr>
            <w:r w:rsidRPr="00C47039">
              <w:rPr>
                <w:rFonts w:ascii="Tahoma" w:hAnsi="Tahoma" w:cs="Tahoma"/>
                <w:sz w:val="20"/>
                <w:szCs w:val="20"/>
              </w:rPr>
              <w:t xml:space="preserve">Regarding DESE approved Chapter 74 Program </w:t>
            </w:r>
            <w:r>
              <w:rPr>
                <w:rFonts w:ascii="Tahoma" w:hAnsi="Tahoma" w:cs="Tahoma"/>
                <w:sz w:val="20"/>
                <w:szCs w:val="20"/>
              </w:rPr>
              <w:t>s</w:t>
            </w:r>
            <w:r w:rsidRPr="00C47039">
              <w:rPr>
                <w:rFonts w:ascii="Tahoma" w:hAnsi="Tahoma" w:cs="Tahoma"/>
                <w:sz w:val="20"/>
                <w:szCs w:val="20"/>
              </w:rPr>
              <w:t>paces</w:t>
            </w:r>
            <w:r w:rsidR="007E6B56">
              <w:rPr>
                <w:rFonts w:ascii="Tahoma" w:hAnsi="Tahoma" w:cs="Tahoma"/>
                <w:sz w:val="20"/>
                <w:szCs w:val="20"/>
              </w:rPr>
              <w:t xml:space="preserve"> (</w:t>
            </w:r>
            <w:r w:rsidR="007E6B56" w:rsidRPr="00C47039">
              <w:rPr>
                <w:rFonts w:ascii="Tahoma" w:hAnsi="Tahoma" w:cs="Tahoma"/>
                <w:sz w:val="20"/>
                <w:szCs w:val="20"/>
              </w:rPr>
              <w:t xml:space="preserve">Indicate “Not Applicable” if the project does not include DESE approved Chapter 74 </w:t>
            </w:r>
            <w:r w:rsidR="007E6B56">
              <w:rPr>
                <w:rFonts w:ascii="Tahoma" w:hAnsi="Tahoma" w:cs="Tahoma"/>
                <w:sz w:val="20"/>
                <w:szCs w:val="20"/>
              </w:rPr>
              <w:t>s</w:t>
            </w:r>
            <w:r w:rsidR="007E6B56" w:rsidRPr="00C47039">
              <w:rPr>
                <w:rFonts w:ascii="Tahoma" w:hAnsi="Tahoma" w:cs="Tahoma"/>
                <w:sz w:val="20"/>
                <w:szCs w:val="20"/>
              </w:rPr>
              <w:t>paces</w:t>
            </w:r>
            <w:r w:rsidR="007E6B56">
              <w:rPr>
                <w:rFonts w:ascii="Tahoma" w:hAnsi="Tahoma" w:cs="Tahoma"/>
                <w:sz w:val="20"/>
                <w:szCs w:val="20"/>
              </w:rPr>
              <w:t>)</w:t>
            </w:r>
            <w:r w:rsidRPr="00C47039">
              <w:rPr>
                <w:rFonts w:ascii="Tahoma" w:hAnsi="Tahoma" w:cs="Tahoma"/>
                <w:sz w:val="20"/>
                <w:szCs w:val="20"/>
              </w:rPr>
              <w:t>:</w:t>
            </w:r>
          </w:p>
        </w:tc>
        <w:tc>
          <w:tcPr>
            <w:tcW w:w="5296" w:type="dxa"/>
            <w:shd w:val="clear" w:color="auto" w:fill="auto"/>
          </w:tcPr>
          <w:p w14:paraId="23B03BE0" w14:textId="77777777" w:rsidR="00D70895" w:rsidRPr="00E1396B" w:rsidRDefault="00D70895" w:rsidP="00D70895">
            <w:pPr>
              <w:rPr>
                <w:rFonts w:ascii="Tahoma" w:eastAsia="MS Mincho" w:hAnsi="Tahoma" w:cs="Tahoma"/>
                <w:sz w:val="20"/>
                <w:szCs w:val="20"/>
              </w:rPr>
            </w:pPr>
          </w:p>
        </w:tc>
      </w:tr>
      <w:tr w:rsidR="00D70895" w:rsidRPr="00C47039" w14:paraId="6F7375E0" w14:textId="77777777" w:rsidTr="73316840">
        <w:trPr>
          <w:gridAfter w:val="1"/>
          <w:wAfter w:w="14" w:type="dxa"/>
          <w:trHeight w:val="317"/>
        </w:trPr>
        <w:tc>
          <w:tcPr>
            <w:tcW w:w="360" w:type="dxa"/>
            <w:vMerge/>
          </w:tcPr>
          <w:p w14:paraId="7C4390AB"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4711FC16" w14:textId="77777777" w:rsidR="00D70895" w:rsidRPr="00C47039" w:rsidRDefault="00D70895" w:rsidP="00D70895">
            <w:pPr>
              <w:numPr>
                <w:ilvl w:val="0"/>
                <w:numId w:val="5"/>
              </w:numPr>
              <w:spacing w:after="40"/>
              <w:ind w:left="163" w:hanging="163"/>
              <w:rPr>
                <w:rFonts w:ascii="Tahoma" w:hAnsi="Tahoma" w:cs="Tahoma"/>
                <w:sz w:val="20"/>
                <w:szCs w:val="20"/>
              </w:rPr>
            </w:pPr>
            <w:r w:rsidRPr="00C47039">
              <w:rPr>
                <w:rFonts w:ascii="Tahoma" w:hAnsi="Tahoma" w:cs="Tahoma"/>
                <w:sz w:val="20"/>
                <w:szCs w:val="20"/>
              </w:rPr>
              <w:t>If applicable, confirm that the proposed Chapter 74 spaces conform to the current DESE Chapter 74 manual for Vocational Technical Education Programs</w:t>
            </w:r>
            <w:r>
              <w:rPr>
                <w:rFonts w:ascii="Tahoma" w:hAnsi="Tahoma" w:cs="Tahoma"/>
                <w:sz w:val="20"/>
                <w:szCs w:val="20"/>
              </w:rPr>
              <w:t>.</w:t>
            </w:r>
          </w:p>
        </w:tc>
        <w:tc>
          <w:tcPr>
            <w:tcW w:w="5296" w:type="dxa"/>
            <w:shd w:val="clear" w:color="auto" w:fill="auto"/>
          </w:tcPr>
          <w:p w14:paraId="1800BD86" w14:textId="77777777" w:rsidR="00D70895" w:rsidRPr="00E1396B" w:rsidRDefault="00D70895" w:rsidP="00D70895">
            <w:pPr>
              <w:rPr>
                <w:rFonts w:ascii="Tahoma" w:eastAsia="MS Mincho" w:hAnsi="Tahoma" w:cs="Tahoma"/>
                <w:sz w:val="20"/>
                <w:szCs w:val="20"/>
              </w:rPr>
            </w:pPr>
          </w:p>
        </w:tc>
      </w:tr>
      <w:tr w:rsidR="00D70895" w:rsidRPr="00C47039" w14:paraId="18F6327F" w14:textId="77777777" w:rsidTr="73316840">
        <w:trPr>
          <w:gridAfter w:val="1"/>
          <w:wAfter w:w="14" w:type="dxa"/>
          <w:trHeight w:val="317"/>
        </w:trPr>
        <w:tc>
          <w:tcPr>
            <w:tcW w:w="360" w:type="dxa"/>
            <w:vMerge/>
          </w:tcPr>
          <w:p w14:paraId="3B7DF50E"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6A2EFC77" w14:textId="77777777" w:rsidR="00D70895" w:rsidRPr="00C47039" w:rsidRDefault="00D70895" w:rsidP="00D70895">
            <w:pPr>
              <w:numPr>
                <w:ilvl w:val="0"/>
                <w:numId w:val="5"/>
              </w:numPr>
              <w:spacing w:after="40"/>
              <w:ind w:left="163" w:hanging="163"/>
              <w:rPr>
                <w:rFonts w:ascii="Tahoma" w:hAnsi="Tahoma" w:cs="Tahoma"/>
                <w:sz w:val="20"/>
                <w:szCs w:val="20"/>
              </w:rPr>
            </w:pPr>
            <w:r w:rsidRPr="00C47039">
              <w:rPr>
                <w:rFonts w:ascii="Tahoma" w:hAnsi="Tahoma" w:cs="Tahoma"/>
                <w:sz w:val="20"/>
                <w:szCs w:val="20"/>
              </w:rPr>
              <w:t>Include a copy of the most recent letter from DESE approving the current proposed Chapter 74 Program spaces</w:t>
            </w:r>
            <w:r>
              <w:rPr>
                <w:rFonts w:ascii="Tahoma" w:hAnsi="Tahoma" w:cs="Tahoma"/>
                <w:sz w:val="20"/>
                <w:szCs w:val="20"/>
              </w:rPr>
              <w:t>.</w:t>
            </w:r>
          </w:p>
        </w:tc>
        <w:tc>
          <w:tcPr>
            <w:tcW w:w="5296" w:type="dxa"/>
            <w:shd w:val="clear" w:color="auto" w:fill="auto"/>
          </w:tcPr>
          <w:p w14:paraId="27984E07" w14:textId="77777777" w:rsidR="00D70895" w:rsidRPr="00E1396B" w:rsidRDefault="00D70895" w:rsidP="00D70895">
            <w:pPr>
              <w:rPr>
                <w:rFonts w:ascii="Tahoma" w:eastAsia="MS Mincho" w:hAnsi="Tahoma" w:cs="Tahoma"/>
                <w:sz w:val="20"/>
                <w:szCs w:val="20"/>
              </w:rPr>
            </w:pPr>
          </w:p>
        </w:tc>
      </w:tr>
      <w:tr w:rsidR="00D70895" w:rsidRPr="00C47039" w14:paraId="15F7FC00" w14:textId="77777777" w:rsidTr="73316840">
        <w:trPr>
          <w:gridAfter w:val="1"/>
          <w:wAfter w:w="14" w:type="dxa"/>
          <w:trHeight w:val="317"/>
        </w:trPr>
        <w:tc>
          <w:tcPr>
            <w:tcW w:w="360" w:type="dxa"/>
            <w:vMerge/>
          </w:tcPr>
          <w:p w14:paraId="37FBDE58"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548DB640" w14:textId="77777777" w:rsidR="00D70895" w:rsidRPr="00C47039" w:rsidRDefault="00D70895" w:rsidP="00D70895">
            <w:pPr>
              <w:numPr>
                <w:ilvl w:val="0"/>
                <w:numId w:val="5"/>
              </w:numPr>
              <w:tabs>
                <w:tab w:val="num" w:pos="166"/>
              </w:tabs>
              <w:spacing w:after="40"/>
              <w:ind w:left="166" w:hanging="166"/>
              <w:rPr>
                <w:rFonts w:ascii="Tahoma" w:hAnsi="Tahoma" w:cs="Tahoma"/>
                <w:sz w:val="20"/>
                <w:szCs w:val="20"/>
              </w:rPr>
            </w:pPr>
            <w:r w:rsidRPr="00C47039">
              <w:rPr>
                <w:rFonts w:ascii="Tahoma" w:hAnsi="Tahoma" w:cs="Tahoma"/>
                <w:sz w:val="20"/>
                <w:szCs w:val="20"/>
              </w:rPr>
              <w:t>Confirm that</w:t>
            </w:r>
            <w:r w:rsidRPr="00C47039">
              <w:rPr>
                <w:rFonts w:ascii="Tahoma" w:hAnsi="Tahoma" w:cs="Tahoma"/>
                <w:color w:val="353434"/>
                <w:sz w:val="20"/>
                <w:szCs w:val="20"/>
                <w:shd w:val="clear" w:color="auto" w:fill="FFFFFF"/>
              </w:rPr>
              <w:t xml:space="preserve"> a </w:t>
            </w:r>
            <w:hyperlink r:id="rId13" w:history="1">
              <w:r w:rsidRPr="00A50B31">
                <w:rPr>
                  <w:rStyle w:val="Hyperlink"/>
                  <w:rFonts w:ascii="Tahoma" w:hAnsi="Tahoma" w:cs="Tahoma"/>
                  <w:sz w:val="20"/>
                  <w:szCs w:val="20"/>
                </w:rPr>
                <w:t>Chapter 74 Meeting</w:t>
              </w:r>
            </w:hyperlink>
            <w:r w:rsidRPr="00C47039">
              <w:rPr>
                <w:rFonts w:ascii="Tahoma" w:hAnsi="Tahoma" w:cs="Tahoma"/>
                <w:sz w:val="20"/>
                <w:szCs w:val="20"/>
              </w:rPr>
              <w:t xml:space="preserve"> has been scheduled with the MSBA and DESE following submittal of the 60% construction documents</w:t>
            </w:r>
            <w:r>
              <w:rPr>
                <w:rFonts w:ascii="Tahoma" w:hAnsi="Tahoma" w:cs="Tahoma"/>
                <w:sz w:val="20"/>
                <w:szCs w:val="20"/>
              </w:rPr>
              <w:t>.</w:t>
            </w:r>
          </w:p>
        </w:tc>
        <w:tc>
          <w:tcPr>
            <w:tcW w:w="5296" w:type="dxa"/>
            <w:shd w:val="clear" w:color="auto" w:fill="auto"/>
          </w:tcPr>
          <w:p w14:paraId="5B959EBF" w14:textId="77777777" w:rsidR="00D70895" w:rsidRPr="00E1396B" w:rsidRDefault="00D70895" w:rsidP="00D70895">
            <w:pPr>
              <w:rPr>
                <w:rFonts w:ascii="Tahoma" w:eastAsia="MS Mincho" w:hAnsi="Tahoma" w:cs="Tahoma"/>
                <w:sz w:val="20"/>
                <w:szCs w:val="20"/>
              </w:rPr>
            </w:pPr>
          </w:p>
        </w:tc>
      </w:tr>
      <w:tr w:rsidR="00D70895" w:rsidRPr="00C47039" w14:paraId="06A9303A" w14:textId="77777777" w:rsidTr="73316840">
        <w:trPr>
          <w:gridAfter w:val="1"/>
          <w:wAfter w:w="14" w:type="dxa"/>
          <w:trHeight w:val="317"/>
        </w:trPr>
        <w:tc>
          <w:tcPr>
            <w:tcW w:w="360" w:type="dxa"/>
            <w:vMerge/>
          </w:tcPr>
          <w:p w14:paraId="658B5414" w14:textId="77777777" w:rsidR="00D70895" w:rsidRPr="00C47039" w:rsidRDefault="00D70895" w:rsidP="00D70895">
            <w:pPr>
              <w:jc w:val="center"/>
              <w:rPr>
                <w:rFonts w:ascii="Tahoma" w:hAnsi="Tahoma" w:cs="Tahoma"/>
                <w:sz w:val="20"/>
                <w:szCs w:val="20"/>
              </w:rPr>
            </w:pPr>
          </w:p>
        </w:tc>
        <w:tc>
          <w:tcPr>
            <w:tcW w:w="5130" w:type="dxa"/>
            <w:shd w:val="clear" w:color="auto" w:fill="auto"/>
          </w:tcPr>
          <w:p w14:paraId="2D25796E" w14:textId="6E2992DD" w:rsidR="00D70895" w:rsidRPr="00C47039" w:rsidRDefault="00D70895" w:rsidP="00D70895">
            <w:pPr>
              <w:numPr>
                <w:ilvl w:val="0"/>
                <w:numId w:val="35"/>
              </w:numPr>
              <w:spacing w:after="40"/>
              <w:ind w:left="163" w:hanging="163"/>
              <w:rPr>
                <w:rFonts w:ascii="Tahoma" w:hAnsi="Tahoma" w:cs="Tahoma"/>
                <w:sz w:val="20"/>
                <w:szCs w:val="20"/>
              </w:rPr>
            </w:pPr>
            <w:r w:rsidRPr="00C47039">
              <w:rPr>
                <w:rFonts w:ascii="Tahoma" w:hAnsi="Tahoma" w:cs="Tahoma"/>
                <w:sz w:val="20"/>
                <w:szCs w:val="20"/>
              </w:rPr>
              <w:t>If applicable, confirm that the DESE approved Chapter 74 Program spaces have not deviated, using the definition above, or</w:t>
            </w:r>
            <w:r>
              <w:rPr>
                <w:rFonts w:ascii="Tahoma" w:hAnsi="Tahoma" w:cs="Tahoma"/>
                <w:sz w:val="20"/>
                <w:szCs w:val="20"/>
              </w:rPr>
              <w:t>:</w:t>
            </w:r>
            <w:r w:rsidRPr="00C47039">
              <w:rPr>
                <w:rFonts w:ascii="Tahoma" w:hAnsi="Tahoma" w:cs="Tahoma"/>
                <w:sz w:val="20"/>
                <w:szCs w:val="20"/>
              </w:rPr>
              <w:t xml:space="preserve">  </w:t>
            </w:r>
          </w:p>
          <w:p w14:paraId="11B03599" w14:textId="04529ADD" w:rsidR="00D70895" w:rsidRPr="00C47039" w:rsidRDefault="00D70895" w:rsidP="00D70895">
            <w:pPr>
              <w:numPr>
                <w:ilvl w:val="0"/>
                <w:numId w:val="36"/>
              </w:numPr>
              <w:spacing w:after="40"/>
              <w:ind w:left="703" w:hanging="180"/>
              <w:rPr>
                <w:rFonts w:ascii="Tahoma" w:hAnsi="Tahoma" w:cs="Tahoma"/>
                <w:sz w:val="20"/>
                <w:szCs w:val="20"/>
              </w:rPr>
            </w:pPr>
            <w:r w:rsidRPr="00C47039">
              <w:rPr>
                <w:rFonts w:ascii="Tahoma" w:hAnsi="Tahoma" w:cs="Tahoma"/>
                <w:sz w:val="20"/>
                <w:szCs w:val="20"/>
              </w:rPr>
              <w:t xml:space="preserve">If the District wishes to submit a change to its DESE approved submittal, it must </w:t>
            </w:r>
            <w:r>
              <w:rPr>
                <w:rFonts w:ascii="Tahoma" w:hAnsi="Tahoma" w:cs="Tahoma"/>
                <w:sz w:val="20"/>
                <w:szCs w:val="20"/>
              </w:rPr>
              <w:t>1</w:t>
            </w:r>
            <w:r w:rsidRPr="00C47039">
              <w:rPr>
                <w:rFonts w:ascii="Tahoma" w:hAnsi="Tahoma" w:cs="Tahoma"/>
                <w:sz w:val="20"/>
                <w:szCs w:val="20"/>
              </w:rPr>
              <w:t xml:space="preserve">) confirm that all changes to Chapter 74 Program spaces are final; </w:t>
            </w:r>
            <w:r>
              <w:rPr>
                <w:rFonts w:ascii="Tahoma" w:hAnsi="Tahoma" w:cs="Tahoma"/>
                <w:sz w:val="20"/>
                <w:szCs w:val="20"/>
              </w:rPr>
              <w:t>2</w:t>
            </w:r>
            <w:r w:rsidRPr="00C47039">
              <w:rPr>
                <w:rFonts w:ascii="Tahoma" w:hAnsi="Tahoma" w:cs="Tahoma"/>
                <w:sz w:val="20"/>
                <w:szCs w:val="20"/>
              </w:rPr>
              <w:t xml:space="preserve">) provide a new submittal utilizing the original submittal format, noting any changes with clouded floor plans and red-lined narratives and tables; and </w:t>
            </w:r>
            <w:r>
              <w:rPr>
                <w:rFonts w:ascii="Tahoma" w:hAnsi="Tahoma" w:cs="Tahoma"/>
                <w:sz w:val="20"/>
                <w:szCs w:val="20"/>
              </w:rPr>
              <w:t>3</w:t>
            </w:r>
            <w:r w:rsidRPr="00C47039">
              <w:rPr>
                <w:rFonts w:ascii="Tahoma" w:hAnsi="Tahoma" w:cs="Tahoma"/>
                <w:sz w:val="20"/>
                <w:szCs w:val="20"/>
              </w:rPr>
              <w:t>) indicate how the project schedule can accommodate a potential DESE resubmittal and approval.  Please provide a separate package for changes to the Chapter 74 Programming.</w:t>
            </w:r>
          </w:p>
          <w:p w14:paraId="3004F0BF" w14:textId="77777777" w:rsidR="00D70895" w:rsidRPr="00C47039" w:rsidRDefault="00D70895" w:rsidP="00D70895">
            <w:pPr>
              <w:numPr>
                <w:ilvl w:val="0"/>
                <w:numId w:val="36"/>
              </w:numPr>
              <w:spacing w:after="40"/>
              <w:ind w:left="706" w:hanging="180"/>
              <w:rPr>
                <w:rFonts w:ascii="Tahoma" w:hAnsi="Tahoma" w:cs="Tahoma"/>
                <w:sz w:val="20"/>
                <w:szCs w:val="20"/>
              </w:rPr>
            </w:pPr>
            <w:r w:rsidRPr="00C47039">
              <w:rPr>
                <w:rFonts w:ascii="Tahoma" w:hAnsi="Tahoma" w:cs="Tahoma"/>
                <w:sz w:val="20"/>
                <w:szCs w:val="20"/>
              </w:rPr>
              <w:t>If the District chooses not to change from the DESE approved submittal it should explain when and how the spaces will be returned to the approved size, configuration and location</w:t>
            </w:r>
            <w:r>
              <w:rPr>
                <w:rFonts w:ascii="Tahoma" w:hAnsi="Tahoma" w:cs="Tahoma"/>
                <w:sz w:val="20"/>
                <w:szCs w:val="20"/>
              </w:rPr>
              <w:t>.</w:t>
            </w:r>
          </w:p>
        </w:tc>
        <w:tc>
          <w:tcPr>
            <w:tcW w:w="5296" w:type="dxa"/>
            <w:shd w:val="clear" w:color="auto" w:fill="auto"/>
          </w:tcPr>
          <w:p w14:paraId="489491C6" w14:textId="77777777" w:rsidR="00D70895" w:rsidRPr="00E1396B" w:rsidRDefault="00D70895" w:rsidP="00D70895">
            <w:pPr>
              <w:rPr>
                <w:rFonts w:ascii="Tahoma" w:eastAsia="MS Mincho" w:hAnsi="Tahoma" w:cs="Tahoma"/>
                <w:sz w:val="20"/>
                <w:szCs w:val="20"/>
              </w:rPr>
            </w:pPr>
          </w:p>
        </w:tc>
      </w:tr>
      <w:bookmarkEnd w:id="13"/>
    </w:tbl>
    <w:p w14:paraId="23ABC5A3" w14:textId="77777777" w:rsidR="004854EA" w:rsidRPr="00C47039" w:rsidRDefault="004854EA" w:rsidP="00B8156A">
      <w:pPr>
        <w:tabs>
          <w:tab w:val="num" w:pos="1530"/>
        </w:tabs>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4854EA" w:rsidRPr="00C47039" w14:paraId="26706532" w14:textId="77777777" w:rsidTr="0067021F">
        <w:trPr>
          <w:trHeight w:val="674"/>
        </w:trPr>
        <w:tc>
          <w:tcPr>
            <w:tcW w:w="5490" w:type="dxa"/>
            <w:gridSpan w:val="2"/>
            <w:shd w:val="clear" w:color="auto" w:fill="D9D9D9"/>
            <w:vAlign w:val="center"/>
          </w:tcPr>
          <w:p w14:paraId="0FC9CA45" w14:textId="77777777" w:rsidR="004854EA" w:rsidRPr="00C47039" w:rsidRDefault="004854EA" w:rsidP="0067021F">
            <w:pPr>
              <w:autoSpaceDE w:val="0"/>
              <w:autoSpaceDN w:val="0"/>
              <w:adjustRightInd w:val="0"/>
              <w:ind w:firstLine="720"/>
              <w:rPr>
                <w:rFonts w:ascii="Tahoma" w:hAnsi="Tahoma" w:cs="Tahoma"/>
                <w:sz w:val="20"/>
                <w:szCs w:val="20"/>
              </w:rPr>
            </w:pPr>
            <w:bookmarkStart w:id="14" w:name="_Hlk23333012"/>
          </w:p>
          <w:p w14:paraId="4B617A8E" w14:textId="77777777" w:rsidR="004854EA" w:rsidRPr="00C47039" w:rsidRDefault="004854EA" w:rsidP="004854EA">
            <w:pPr>
              <w:autoSpaceDE w:val="0"/>
              <w:autoSpaceDN w:val="0"/>
              <w:adjustRightInd w:val="0"/>
              <w:ind w:firstLine="720"/>
              <w:jc w:val="center"/>
              <w:rPr>
                <w:rFonts w:ascii="Tahoma" w:hAnsi="Tahoma" w:cs="Tahoma"/>
                <w:sz w:val="20"/>
                <w:szCs w:val="20"/>
              </w:rPr>
            </w:pPr>
            <w:r w:rsidRPr="00C47039">
              <w:rPr>
                <w:rFonts w:ascii="Tahoma" w:hAnsi="Tahoma" w:cs="Tahoma"/>
                <w:sz w:val="20"/>
                <w:szCs w:val="20"/>
              </w:rPr>
              <w:t>6B.3.3 Project Approvals</w:t>
            </w:r>
          </w:p>
          <w:p w14:paraId="75A769FB" w14:textId="77777777" w:rsidR="004854EA" w:rsidRPr="00C47039" w:rsidRDefault="004854EA" w:rsidP="0067021F">
            <w:pPr>
              <w:jc w:val="center"/>
              <w:rPr>
                <w:rFonts w:ascii="Tahoma" w:hAnsi="Tahoma" w:cs="Tahoma"/>
                <w:sz w:val="20"/>
                <w:szCs w:val="20"/>
              </w:rPr>
            </w:pPr>
          </w:p>
        </w:tc>
        <w:tc>
          <w:tcPr>
            <w:tcW w:w="5307" w:type="dxa"/>
            <w:gridSpan w:val="2"/>
            <w:shd w:val="clear" w:color="auto" w:fill="D9D9D9"/>
            <w:vAlign w:val="center"/>
          </w:tcPr>
          <w:p w14:paraId="3299BE91" w14:textId="77777777" w:rsidR="004854EA" w:rsidRPr="00C47039" w:rsidRDefault="004854EA" w:rsidP="0067021F">
            <w:pPr>
              <w:tabs>
                <w:tab w:val="left" w:pos="1062"/>
              </w:tabs>
              <w:ind w:left="-108" w:right="-108"/>
              <w:jc w:val="center"/>
              <w:rPr>
                <w:rFonts w:ascii="Tahoma" w:hAnsi="Tahoma" w:cs="Tahoma"/>
                <w:sz w:val="20"/>
                <w:szCs w:val="20"/>
              </w:rPr>
            </w:pPr>
          </w:p>
          <w:p w14:paraId="4F30883B" w14:textId="77777777" w:rsidR="004854EA" w:rsidRPr="00C47039" w:rsidRDefault="004854EA"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13E72B2F" w14:textId="77777777" w:rsidR="004854EA" w:rsidRPr="00C47039" w:rsidRDefault="004854EA" w:rsidP="0067021F">
            <w:pPr>
              <w:tabs>
                <w:tab w:val="left" w:pos="1062"/>
              </w:tabs>
              <w:ind w:left="-108" w:right="-108"/>
              <w:jc w:val="center"/>
              <w:rPr>
                <w:rFonts w:ascii="Tahoma" w:hAnsi="Tahoma" w:cs="Tahoma"/>
                <w:sz w:val="20"/>
                <w:szCs w:val="20"/>
              </w:rPr>
            </w:pPr>
          </w:p>
        </w:tc>
      </w:tr>
      <w:tr w:rsidR="004854EA" w:rsidRPr="00C47039" w14:paraId="0BEA399A"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40E6EEB4" w14:textId="77777777" w:rsidR="004854EA" w:rsidRPr="00C47039" w:rsidRDefault="004854EA"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76604A6D" w14:textId="6F57E573" w:rsidR="004854EA" w:rsidRPr="00C47039" w:rsidRDefault="004854EA" w:rsidP="004854EA">
            <w:pPr>
              <w:spacing w:after="40"/>
              <w:rPr>
                <w:rFonts w:ascii="Tahoma" w:hAnsi="Tahoma" w:cs="Tahoma"/>
                <w:sz w:val="20"/>
                <w:szCs w:val="20"/>
              </w:rPr>
            </w:pPr>
            <w:r w:rsidRPr="00C47039">
              <w:rPr>
                <w:rFonts w:ascii="Tahoma" w:hAnsi="Tahoma" w:cs="Tahoma"/>
                <w:sz w:val="20"/>
                <w:szCs w:val="20"/>
              </w:rPr>
              <w:t xml:space="preserve">Describe the status of the following approvals. In addition, provide the status of any other state or federal approval not listed below (the following list is not a comprehensive itemization of required state approvals; other requirements may apply, and some items listed below may not be applicable to this project). </w:t>
            </w:r>
            <w:r w:rsidRPr="00C47039">
              <w:rPr>
                <w:rFonts w:ascii="Tahoma" w:hAnsi="Tahoma" w:cs="Tahoma"/>
                <w:sz w:val="20"/>
                <w:szCs w:val="20"/>
                <w:u w:color="FF0000"/>
              </w:rPr>
              <w:t xml:space="preserve">Provide a copy of the appropriate application forms and/or approval letters where applicable. Indicate “Not Applicable” where </w:t>
            </w:r>
            <w:r w:rsidR="00A41320" w:rsidRPr="00C47039">
              <w:rPr>
                <w:rFonts w:ascii="Tahoma" w:hAnsi="Tahoma" w:cs="Tahoma"/>
                <w:sz w:val="20"/>
                <w:szCs w:val="20"/>
                <w:u w:color="FF0000"/>
              </w:rPr>
              <w:t>appropriate</w:t>
            </w:r>
            <w:r w:rsidR="00A41320" w:rsidRPr="00C47039">
              <w:rPr>
                <w:rFonts w:ascii="Tahoma" w:hAnsi="Tahoma" w:cs="Tahoma"/>
                <w:sz w:val="20"/>
                <w:szCs w:val="20"/>
              </w:rPr>
              <w:t xml:space="preserve"> and</w:t>
            </w:r>
            <w:r w:rsidRPr="00C47039">
              <w:rPr>
                <w:rFonts w:ascii="Tahoma" w:hAnsi="Tahoma" w:cs="Tahoma"/>
                <w:sz w:val="20"/>
                <w:szCs w:val="20"/>
              </w:rPr>
              <w:t xml:space="preserve"> describe why each item is not applicable</w:t>
            </w:r>
            <w:r w:rsidRPr="00C47039">
              <w:rPr>
                <w:rFonts w:ascii="Tahoma" w:hAnsi="Tahoma" w:cs="Tahoma"/>
                <w:sz w:val="20"/>
                <w:szCs w:val="20"/>
                <w:u w:color="FF0000"/>
              </w:rPr>
              <w:t xml:space="preserve">.  </w:t>
            </w:r>
            <w:r w:rsidRPr="00C47039">
              <w:rPr>
                <w:rFonts w:ascii="Tahoma" w:hAnsi="Tahoma" w:cs="Tahoma"/>
                <w:sz w:val="20"/>
                <w:szCs w:val="20"/>
              </w:rPr>
              <w:t>For each agency approval required for this project, indicate the date when approval was received. All required approvals should have an associated approval date indicated as part of the 90% CD submission and prior to advertising for bids. Confirm that the required approvals are coordinated with the OPM’s project schedule</w:t>
            </w:r>
            <w:r w:rsidR="000967CD">
              <w:rPr>
                <w:rFonts w:ascii="Tahoma" w:hAnsi="Tahoma" w:cs="Tahoma"/>
                <w:sz w:val="20"/>
                <w:szCs w:val="20"/>
              </w:rPr>
              <w:t>:</w:t>
            </w:r>
          </w:p>
        </w:tc>
        <w:tc>
          <w:tcPr>
            <w:tcW w:w="5296" w:type="dxa"/>
            <w:tcBorders>
              <w:top w:val="single" w:sz="4" w:space="0" w:color="auto"/>
            </w:tcBorders>
            <w:shd w:val="clear" w:color="auto" w:fill="auto"/>
          </w:tcPr>
          <w:p w14:paraId="67142C09" w14:textId="77777777" w:rsidR="004854EA" w:rsidRPr="00E1396B" w:rsidRDefault="004854EA" w:rsidP="00015606">
            <w:pPr>
              <w:rPr>
                <w:rFonts w:ascii="Tahoma" w:hAnsi="Tahoma" w:cs="Tahoma"/>
                <w:sz w:val="20"/>
                <w:szCs w:val="20"/>
              </w:rPr>
            </w:pPr>
          </w:p>
        </w:tc>
      </w:tr>
      <w:tr w:rsidR="004854EA" w:rsidRPr="00C47039" w14:paraId="44EED037"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3B084BD"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5E11E8E"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DESE - Special Education approval by Department of Elementary and Secondary Education</w:t>
            </w:r>
          </w:p>
        </w:tc>
        <w:tc>
          <w:tcPr>
            <w:tcW w:w="5296" w:type="dxa"/>
            <w:shd w:val="clear" w:color="auto" w:fill="auto"/>
          </w:tcPr>
          <w:p w14:paraId="785DE388" w14:textId="77777777" w:rsidR="004854EA" w:rsidRPr="00E1396B" w:rsidRDefault="004854EA" w:rsidP="00015606">
            <w:pPr>
              <w:rPr>
                <w:rFonts w:ascii="Tahoma" w:hAnsi="Tahoma" w:cs="Tahoma"/>
                <w:sz w:val="20"/>
                <w:szCs w:val="20"/>
              </w:rPr>
            </w:pPr>
          </w:p>
        </w:tc>
      </w:tr>
      <w:tr w:rsidR="004854EA" w:rsidRPr="00C47039" w14:paraId="1EE800EF"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18B6B8E8"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4E0577A"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MHC – Project Notification Form and approvals by MA Historical Commission</w:t>
            </w:r>
          </w:p>
        </w:tc>
        <w:tc>
          <w:tcPr>
            <w:tcW w:w="5296" w:type="dxa"/>
            <w:shd w:val="clear" w:color="auto" w:fill="auto"/>
          </w:tcPr>
          <w:p w14:paraId="1D88A9D5" w14:textId="77777777" w:rsidR="004854EA" w:rsidRPr="00E1396B" w:rsidRDefault="004854EA" w:rsidP="00015606">
            <w:pPr>
              <w:rPr>
                <w:rFonts w:ascii="Tahoma" w:hAnsi="Tahoma" w:cs="Tahoma"/>
                <w:sz w:val="20"/>
                <w:szCs w:val="20"/>
              </w:rPr>
            </w:pPr>
          </w:p>
        </w:tc>
      </w:tr>
      <w:tr w:rsidR="004854EA" w:rsidRPr="00C47039" w14:paraId="23ABC21A"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5789F46"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F832116"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OIG - Construction Manager at Risk approval by the Office of Inspector General</w:t>
            </w:r>
          </w:p>
        </w:tc>
        <w:tc>
          <w:tcPr>
            <w:tcW w:w="5296" w:type="dxa"/>
            <w:shd w:val="clear" w:color="auto" w:fill="auto"/>
          </w:tcPr>
          <w:p w14:paraId="24992EF9" w14:textId="77777777" w:rsidR="004854EA" w:rsidRPr="00E1396B" w:rsidRDefault="004854EA" w:rsidP="00015606">
            <w:pPr>
              <w:rPr>
                <w:rFonts w:ascii="Tahoma" w:hAnsi="Tahoma" w:cs="Tahoma"/>
                <w:sz w:val="20"/>
                <w:szCs w:val="20"/>
              </w:rPr>
            </w:pPr>
          </w:p>
        </w:tc>
      </w:tr>
      <w:tr w:rsidR="004854EA" w:rsidRPr="00C47039" w14:paraId="4731F71D"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F422967" w14:textId="77777777" w:rsidR="004854EA" w:rsidRPr="00C47039" w:rsidRDefault="004854EA"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783B129B" w14:textId="77777777" w:rsidR="004854EA" w:rsidRPr="00C47039" w:rsidRDefault="004854EA" w:rsidP="007E4CB4">
            <w:pPr>
              <w:numPr>
                <w:ilvl w:val="2"/>
                <w:numId w:val="7"/>
              </w:numPr>
              <w:tabs>
                <w:tab w:val="num" w:pos="166"/>
              </w:tabs>
              <w:spacing w:after="40"/>
              <w:ind w:left="166" w:hanging="166"/>
              <w:rPr>
                <w:rFonts w:ascii="Tahoma" w:hAnsi="Tahoma" w:cs="Tahoma"/>
                <w:sz w:val="20"/>
                <w:szCs w:val="20"/>
              </w:rPr>
            </w:pPr>
            <w:r w:rsidRPr="00C47039">
              <w:rPr>
                <w:rFonts w:ascii="Tahoma" w:hAnsi="Tahoma" w:cs="Tahoma"/>
                <w:sz w:val="20"/>
                <w:szCs w:val="20"/>
              </w:rPr>
              <w:t>Executive Office of Energy and Environmental Affairs / EEA:</w:t>
            </w:r>
          </w:p>
        </w:tc>
        <w:tc>
          <w:tcPr>
            <w:tcW w:w="5296" w:type="dxa"/>
            <w:shd w:val="clear" w:color="auto" w:fill="auto"/>
          </w:tcPr>
          <w:p w14:paraId="0D45BB60" w14:textId="77777777" w:rsidR="004854EA" w:rsidRPr="00E1396B" w:rsidRDefault="004854EA" w:rsidP="00015606">
            <w:pPr>
              <w:rPr>
                <w:rFonts w:ascii="Tahoma" w:hAnsi="Tahoma" w:cs="Tahoma"/>
                <w:sz w:val="20"/>
                <w:szCs w:val="20"/>
              </w:rPr>
            </w:pPr>
          </w:p>
        </w:tc>
      </w:tr>
      <w:tr w:rsidR="00077395" w:rsidRPr="00C47039" w14:paraId="3D320B11"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62E1F7F0"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11F19B51" w14:textId="77777777" w:rsidR="00077395" w:rsidRPr="00C47039" w:rsidRDefault="00077395" w:rsidP="007E4CB4">
            <w:pPr>
              <w:numPr>
                <w:ilvl w:val="0"/>
                <w:numId w:val="41"/>
              </w:numPr>
              <w:tabs>
                <w:tab w:val="num" w:pos="166"/>
              </w:tabs>
              <w:spacing w:after="40"/>
              <w:ind w:left="706" w:hanging="180"/>
              <w:rPr>
                <w:rFonts w:ascii="Tahoma" w:hAnsi="Tahoma" w:cs="Tahoma"/>
                <w:sz w:val="20"/>
                <w:szCs w:val="20"/>
              </w:rPr>
            </w:pPr>
            <w:r w:rsidRPr="00C47039">
              <w:rPr>
                <w:rFonts w:ascii="Tahoma" w:hAnsi="Tahoma" w:cs="Tahoma"/>
                <w:sz w:val="20"/>
                <w:szCs w:val="20"/>
              </w:rPr>
              <w:t>MEPA - MA Environmental Policy Act by Energy &amp; Environmental Affairs:</w:t>
            </w:r>
          </w:p>
        </w:tc>
        <w:tc>
          <w:tcPr>
            <w:tcW w:w="5296" w:type="dxa"/>
            <w:shd w:val="clear" w:color="auto" w:fill="auto"/>
          </w:tcPr>
          <w:p w14:paraId="7CE01FD4" w14:textId="77777777" w:rsidR="00077395" w:rsidRPr="00E1396B" w:rsidRDefault="00077395" w:rsidP="00015606">
            <w:pPr>
              <w:rPr>
                <w:rFonts w:ascii="Tahoma" w:hAnsi="Tahoma" w:cs="Tahoma"/>
                <w:sz w:val="20"/>
                <w:szCs w:val="20"/>
              </w:rPr>
            </w:pPr>
          </w:p>
        </w:tc>
      </w:tr>
      <w:tr w:rsidR="00077395" w:rsidRPr="00C47039" w14:paraId="19A7D4A5"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43DF592D"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A6CF08E" w14:textId="77777777" w:rsidR="00077395" w:rsidRPr="00C47039" w:rsidRDefault="00077395" w:rsidP="007E4CB4">
            <w:pPr>
              <w:numPr>
                <w:ilvl w:val="0"/>
                <w:numId w:val="53"/>
              </w:numPr>
              <w:spacing w:after="40"/>
              <w:ind w:left="1246" w:hanging="180"/>
              <w:rPr>
                <w:rFonts w:ascii="Tahoma" w:hAnsi="Tahoma" w:cs="Tahoma"/>
                <w:sz w:val="20"/>
                <w:szCs w:val="20"/>
              </w:rPr>
            </w:pPr>
            <w:r w:rsidRPr="00C47039">
              <w:rPr>
                <w:rFonts w:ascii="Tahoma" w:hAnsi="Tahoma" w:cs="Tahoma"/>
                <w:sz w:val="20"/>
                <w:szCs w:val="20"/>
              </w:rPr>
              <w:t xml:space="preserve">ENF - Environmental Notification Form </w:t>
            </w:r>
          </w:p>
        </w:tc>
        <w:tc>
          <w:tcPr>
            <w:tcW w:w="5296" w:type="dxa"/>
            <w:shd w:val="clear" w:color="auto" w:fill="auto"/>
          </w:tcPr>
          <w:p w14:paraId="70557649" w14:textId="77777777" w:rsidR="00077395" w:rsidRPr="00E1396B" w:rsidRDefault="00077395" w:rsidP="00015606">
            <w:pPr>
              <w:rPr>
                <w:rFonts w:ascii="Tahoma" w:hAnsi="Tahoma" w:cs="Tahoma"/>
                <w:sz w:val="20"/>
                <w:szCs w:val="20"/>
              </w:rPr>
            </w:pPr>
          </w:p>
        </w:tc>
      </w:tr>
      <w:tr w:rsidR="00077395" w:rsidRPr="00C47039" w14:paraId="345B994A"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69576D0"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EFBDE3B" w14:textId="77777777" w:rsidR="00077395" w:rsidRPr="00C47039" w:rsidRDefault="00077395" w:rsidP="007E4CB4">
            <w:pPr>
              <w:numPr>
                <w:ilvl w:val="0"/>
                <w:numId w:val="53"/>
              </w:numPr>
              <w:spacing w:after="40"/>
              <w:ind w:left="1246" w:hanging="180"/>
              <w:rPr>
                <w:rFonts w:ascii="Tahoma" w:hAnsi="Tahoma" w:cs="Tahoma"/>
                <w:sz w:val="20"/>
                <w:szCs w:val="20"/>
              </w:rPr>
            </w:pPr>
            <w:r w:rsidRPr="00C47039">
              <w:rPr>
                <w:rFonts w:ascii="Tahoma" w:hAnsi="Tahoma" w:cs="Tahoma"/>
                <w:sz w:val="20"/>
                <w:szCs w:val="20"/>
              </w:rPr>
              <w:t xml:space="preserve">EIR - Environmental Impact Report </w:t>
            </w:r>
          </w:p>
        </w:tc>
        <w:tc>
          <w:tcPr>
            <w:tcW w:w="5296" w:type="dxa"/>
            <w:shd w:val="clear" w:color="auto" w:fill="auto"/>
          </w:tcPr>
          <w:p w14:paraId="5F896103" w14:textId="77777777" w:rsidR="00077395" w:rsidRPr="00E1396B" w:rsidRDefault="00077395" w:rsidP="00015606">
            <w:pPr>
              <w:rPr>
                <w:rFonts w:ascii="Tahoma" w:hAnsi="Tahoma" w:cs="Tahoma"/>
                <w:sz w:val="20"/>
                <w:szCs w:val="20"/>
              </w:rPr>
            </w:pPr>
          </w:p>
        </w:tc>
      </w:tr>
      <w:tr w:rsidR="00077395" w:rsidRPr="00C47039" w14:paraId="071B22A7"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914869F"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37D5A53" w14:textId="77777777" w:rsidR="00077395" w:rsidRPr="00C47039" w:rsidRDefault="00077395" w:rsidP="007E4CB4">
            <w:pPr>
              <w:numPr>
                <w:ilvl w:val="0"/>
                <w:numId w:val="41"/>
              </w:numPr>
              <w:spacing w:after="40"/>
              <w:ind w:left="706" w:hanging="166"/>
              <w:rPr>
                <w:rFonts w:ascii="Tahoma" w:hAnsi="Tahoma" w:cs="Tahoma"/>
                <w:sz w:val="20"/>
                <w:szCs w:val="20"/>
              </w:rPr>
            </w:pPr>
            <w:r w:rsidRPr="00C47039">
              <w:rPr>
                <w:rFonts w:ascii="Tahoma" w:hAnsi="Tahoma" w:cs="Tahoma"/>
                <w:sz w:val="20"/>
                <w:szCs w:val="20"/>
              </w:rPr>
              <w:t>Article 97 Land Disposition Policy approval by Energy &amp; Environmental Affairs</w:t>
            </w:r>
          </w:p>
        </w:tc>
        <w:tc>
          <w:tcPr>
            <w:tcW w:w="5296" w:type="dxa"/>
            <w:shd w:val="clear" w:color="auto" w:fill="auto"/>
          </w:tcPr>
          <w:p w14:paraId="5AFF16D0" w14:textId="77777777" w:rsidR="00077395" w:rsidRPr="00E1396B" w:rsidRDefault="00077395" w:rsidP="00015606">
            <w:pPr>
              <w:rPr>
                <w:rFonts w:ascii="Tahoma" w:hAnsi="Tahoma" w:cs="Tahoma"/>
                <w:sz w:val="20"/>
                <w:szCs w:val="20"/>
              </w:rPr>
            </w:pPr>
          </w:p>
        </w:tc>
      </w:tr>
      <w:tr w:rsidR="00077395" w:rsidRPr="00C47039" w14:paraId="601F57A8"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70D0229"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0918C028"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DEP - Massachusetts Department of Environmental Protection</w:t>
            </w:r>
          </w:p>
        </w:tc>
        <w:tc>
          <w:tcPr>
            <w:tcW w:w="5296" w:type="dxa"/>
            <w:shd w:val="clear" w:color="auto" w:fill="auto"/>
          </w:tcPr>
          <w:p w14:paraId="1590692B" w14:textId="77777777" w:rsidR="00077395" w:rsidRPr="00E1396B" w:rsidRDefault="00077395" w:rsidP="00015606">
            <w:pPr>
              <w:rPr>
                <w:rFonts w:ascii="Tahoma" w:hAnsi="Tahoma" w:cs="Tahoma"/>
                <w:sz w:val="20"/>
                <w:szCs w:val="20"/>
              </w:rPr>
            </w:pPr>
          </w:p>
        </w:tc>
      </w:tr>
      <w:tr w:rsidR="00077395" w:rsidRPr="00C47039" w14:paraId="080821E6"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2D72BB59"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258A0DB7" w14:textId="77777777"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DOT - Massachusetts Department of Transportation</w:t>
            </w:r>
          </w:p>
        </w:tc>
        <w:tc>
          <w:tcPr>
            <w:tcW w:w="5296" w:type="dxa"/>
            <w:shd w:val="clear" w:color="auto" w:fill="auto"/>
          </w:tcPr>
          <w:p w14:paraId="3C3CEACA" w14:textId="77777777" w:rsidR="00077395" w:rsidRPr="00E1396B" w:rsidRDefault="00077395" w:rsidP="00015606">
            <w:pPr>
              <w:rPr>
                <w:rFonts w:ascii="Tahoma" w:hAnsi="Tahoma" w:cs="Tahoma"/>
                <w:sz w:val="20"/>
                <w:szCs w:val="20"/>
              </w:rPr>
            </w:pPr>
          </w:p>
        </w:tc>
      </w:tr>
      <w:tr w:rsidR="00077395" w:rsidRPr="00C47039" w14:paraId="4B9CEFA1"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3B093837"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6BBE70A4" w14:textId="205F7954" w:rsidR="00077395" w:rsidRPr="00C47039" w:rsidRDefault="0007739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 DPH - Massachusetts Department of Public Health</w:t>
            </w:r>
            <w:r w:rsidR="00123EAC">
              <w:rPr>
                <w:rFonts w:ascii="Tahoma" w:hAnsi="Tahoma" w:cs="Tahoma"/>
                <w:sz w:val="20"/>
                <w:szCs w:val="20"/>
              </w:rPr>
              <w:t xml:space="preserve"> (typically relating to CH74 Medical / Dental functions)</w:t>
            </w:r>
          </w:p>
        </w:tc>
        <w:tc>
          <w:tcPr>
            <w:tcW w:w="5296" w:type="dxa"/>
            <w:shd w:val="clear" w:color="auto" w:fill="auto"/>
          </w:tcPr>
          <w:p w14:paraId="03F43B8B" w14:textId="77777777" w:rsidR="00077395" w:rsidRPr="00E1396B" w:rsidRDefault="00077395" w:rsidP="00015606">
            <w:pPr>
              <w:rPr>
                <w:rFonts w:ascii="Tahoma" w:hAnsi="Tahoma" w:cs="Tahoma"/>
                <w:sz w:val="20"/>
                <w:szCs w:val="20"/>
              </w:rPr>
            </w:pPr>
          </w:p>
        </w:tc>
      </w:tr>
      <w:tr w:rsidR="00077395" w:rsidRPr="00C47039" w14:paraId="2CE5ACD3"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5EA1CCCD" w14:textId="77777777" w:rsidR="00077395" w:rsidRPr="00C47039" w:rsidRDefault="0007739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003AC219" w14:textId="77777777" w:rsidR="00077395" w:rsidRPr="00C47039" w:rsidRDefault="002D1E2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 xml:space="preserve">EPA –NPDES National Pollutant Discharge Elimination System Notice of Intent approval by the US Environmental Protection Agency (or indicate as “by GC/CMR”)  </w:t>
            </w:r>
          </w:p>
        </w:tc>
        <w:tc>
          <w:tcPr>
            <w:tcW w:w="5296" w:type="dxa"/>
            <w:shd w:val="clear" w:color="auto" w:fill="auto"/>
          </w:tcPr>
          <w:p w14:paraId="6934E297" w14:textId="77777777" w:rsidR="00077395" w:rsidRPr="00E1396B" w:rsidRDefault="00077395" w:rsidP="00015606">
            <w:pPr>
              <w:rPr>
                <w:rFonts w:ascii="Tahoma" w:hAnsi="Tahoma" w:cs="Tahoma"/>
                <w:sz w:val="20"/>
                <w:szCs w:val="20"/>
              </w:rPr>
            </w:pPr>
          </w:p>
        </w:tc>
      </w:tr>
      <w:tr w:rsidR="002D1E25" w:rsidRPr="00C47039" w14:paraId="156174C6" w14:textId="77777777" w:rsidTr="00015606">
        <w:trPr>
          <w:gridAfter w:val="1"/>
          <w:wAfter w:w="11" w:type="dxa"/>
          <w:trHeight w:val="317"/>
        </w:trPr>
        <w:tc>
          <w:tcPr>
            <w:tcW w:w="360" w:type="dxa"/>
            <w:tcBorders>
              <w:top w:val="nil"/>
              <w:left w:val="single" w:sz="4" w:space="0" w:color="auto"/>
              <w:bottom w:val="nil"/>
              <w:right w:val="single" w:sz="4" w:space="0" w:color="auto"/>
            </w:tcBorders>
            <w:shd w:val="clear" w:color="auto" w:fill="auto"/>
          </w:tcPr>
          <w:p w14:paraId="0223E715" w14:textId="77777777" w:rsidR="002D1E25" w:rsidRPr="00C47039" w:rsidRDefault="002D1E25" w:rsidP="007E4CB4">
            <w:pPr>
              <w:numPr>
                <w:ilvl w:val="0"/>
                <w:numId w:val="8"/>
              </w:numPr>
              <w:ind w:left="0" w:hanging="10683"/>
              <w:rPr>
                <w:rFonts w:ascii="Tahoma" w:hAnsi="Tahoma" w:cs="Tahoma"/>
                <w:sz w:val="20"/>
                <w:szCs w:val="20"/>
              </w:rPr>
            </w:pPr>
          </w:p>
        </w:tc>
        <w:tc>
          <w:tcPr>
            <w:tcW w:w="5130" w:type="dxa"/>
            <w:tcBorders>
              <w:left w:val="single" w:sz="4" w:space="0" w:color="auto"/>
            </w:tcBorders>
            <w:shd w:val="clear" w:color="auto" w:fill="auto"/>
          </w:tcPr>
          <w:p w14:paraId="3664CE98" w14:textId="77777777" w:rsidR="002D1E25" w:rsidRPr="00C47039" w:rsidRDefault="002D1E25" w:rsidP="007E4CB4">
            <w:pPr>
              <w:numPr>
                <w:ilvl w:val="0"/>
                <w:numId w:val="42"/>
              </w:numPr>
              <w:spacing w:after="40"/>
              <w:ind w:left="166" w:hanging="166"/>
              <w:rPr>
                <w:rFonts w:ascii="Tahoma" w:hAnsi="Tahoma" w:cs="Tahoma"/>
                <w:sz w:val="20"/>
                <w:szCs w:val="20"/>
              </w:rPr>
            </w:pPr>
            <w:r w:rsidRPr="00C47039">
              <w:rPr>
                <w:rFonts w:ascii="Tahoma" w:hAnsi="Tahoma" w:cs="Tahoma"/>
                <w:sz w:val="20"/>
                <w:szCs w:val="20"/>
              </w:rPr>
              <w:t>MAAB - Accessibility variances by MA Architectural Access Board</w:t>
            </w:r>
          </w:p>
        </w:tc>
        <w:tc>
          <w:tcPr>
            <w:tcW w:w="5296" w:type="dxa"/>
            <w:shd w:val="clear" w:color="auto" w:fill="auto"/>
          </w:tcPr>
          <w:p w14:paraId="54567F60" w14:textId="77777777" w:rsidR="002D1E25" w:rsidRPr="00E1396B" w:rsidRDefault="002D1E25" w:rsidP="00015606">
            <w:pPr>
              <w:rPr>
                <w:rFonts w:ascii="Tahoma" w:hAnsi="Tahoma" w:cs="Tahoma"/>
                <w:sz w:val="20"/>
                <w:szCs w:val="20"/>
              </w:rPr>
            </w:pPr>
          </w:p>
        </w:tc>
      </w:tr>
      <w:tr w:rsidR="00077395" w:rsidRPr="00C47039" w14:paraId="03427ACB" w14:textId="77777777" w:rsidTr="00015606">
        <w:trPr>
          <w:gridAfter w:val="1"/>
          <w:wAfter w:w="11" w:type="dxa"/>
          <w:trHeight w:val="317"/>
        </w:trPr>
        <w:tc>
          <w:tcPr>
            <w:tcW w:w="360" w:type="dxa"/>
            <w:shd w:val="clear" w:color="auto" w:fill="auto"/>
          </w:tcPr>
          <w:p w14:paraId="56C97CD0" w14:textId="77777777" w:rsidR="00077395" w:rsidRPr="00C47039" w:rsidRDefault="00077395" w:rsidP="007E4CB4">
            <w:pPr>
              <w:numPr>
                <w:ilvl w:val="0"/>
                <w:numId w:val="14"/>
              </w:numPr>
              <w:rPr>
                <w:rFonts w:ascii="Tahoma" w:hAnsi="Tahoma" w:cs="Tahoma"/>
                <w:sz w:val="20"/>
                <w:szCs w:val="20"/>
              </w:rPr>
            </w:pPr>
          </w:p>
        </w:tc>
        <w:tc>
          <w:tcPr>
            <w:tcW w:w="5130" w:type="dxa"/>
            <w:shd w:val="clear" w:color="auto" w:fill="auto"/>
          </w:tcPr>
          <w:p w14:paraId="0AC609D6" w14:textId="77777777" w:rsidR="00077395" w:rsidRPr="00C47039" w:rsidRDefault="00E624F3" w:rsidP="00077395">
            <w:pPr>
              <w:spacing w:after="40"/>
              <w:rPr>
                <w:rFonts w:ascii="Tahoma" w:hAnsi="Tahoma" w:cs="Tahoma"/>
                <w:sz w:val="20"/>
                <w:szCs w:val="20"/>
              </w:rPr>
            </w:pPr>
            <w:r w:rsidRPr="00C47039">
              <w:rPr>
                <w:rFonts w:ascii="Tahoma" w:hAnsi="Tahoma" w:cs="Tahoma"/>
                <w:sz w:val="20"/>
                <w:szCs w:val="20"/>
              </w:rPr>
              <w:t xml:space="preserve">Confirmation that the Project has undergone review and obtained all necessary approvals by any departments or Commonwealth agencies required by law to review the Project, including but not limited to the approvals listed above. </w:t>
            </w:r>
            <w:r w:rsidRPr="00C47039">
              <w:rPr>
                <w:rFonts w:ascii="Tahoma" w:hAnsi="Tahoma" w:cs="Tahoma"/>
                <w:sz w:val="20"/>
                <w:szCs w:val="20"/>
                <w:u w:color="FF0000"/>
              </w:rPr>
              <w:t>Attach such documentation letters evidencing such reviews and approvals.</w:t>
            </w:r>
            <w:r w:rsidRPr="00C47039">
              <w:rPr>
                <w:rFonts w:ascii="Tahoma" w:hAnsi="Tahoma" w:cs="Tahoma"/>
                <w:sz w:val="20"/>
                <w:szCs w:val="20"/>
                <w:u w:val="single" w:color="FF0000"/>
              </w:rPr>
              <w:t xml:space="preserve"> </w:t>
            </w:r>
            <w:r w:rsidRPr="00C47039">
              <w:rPr>
                <w:rFonts w:ascii="Tahoma" w:hAnsi="Tahoma" w:cs="Tahoma"/>
                <w:sz w:val="20"/>
                <w:szCs w:val="20"/>
              </w:rPr>
              <w:t xml:space="preserve">In accordance with the Project Funding Agreement (the “PFA”) Section 4.12, the </w:t>
            </w:r>
            <w:proofErr w:type="gramStart"/>
            <w:r w:rsidRPr="00C47039">
              <w:rPr>
                <w:rFonts w:ascii="Tahoma" w:hAnsi="Tahoma" w:cs="Tahoma"/>
                <w:sz w:val="20"/>
                <w:szCs w:val="20"/>
              </w:rPr>
              <w:t>District</w:t>
            </w:r>
            <w:proofErr w:type="gramEnd"/>
            <w:r w:rsidRPr="00C47039">
              <w:rPr>
                <w:rFonts w:ascii="Tahoma" w:hAnsi="Tahoma" w:cs="Tahoma"/>
                <w:sz w:val="20"/>
                <w:szCs w:val="20"/>
              </w:rPr>
              <w:t xml:space="preserve"> must obtain such reviews or approvals prior to the construction bids solicitation</w:t>
            </w:r>
            <w:r w:rsidR="00A41320">
              <w:rPr>
                <w:rFonts w:ascii="Tahoma" w:hAnsi="Tahoma" w:cs="Tahoma"/>
                <w:sz w:val="20"/>
                <w:szCs w:val="20"/>
              </w:rPr>
              <w:t>.</w:t>
            </w:r>
          </w:p>
        </w:tc>
        <w:tc>
          <w:tcPr>
            <w:tcW w:w="5296" w:type="dxa"/>
            <w:shd w:val="clear" w:color="auto" w:fill="auto"/>
          </w:tcPr>
          <w:p w14:paraId="6A741B26" w14:textId="77777777" w:rsidR="00077395" w:rsidRPr="00E1396B" w:rsidRDefault="00077395" w:rsidP="00015606">
            <w:pPr>
              <w:rPr>
                <w:rFonts w:ascii="Tahoma" w:eastAsia="MS Mincho" w:hAnsi="Tahoma" w:cs="Tahoma"/>
                <w:sz w:val="20"/>
                <w:szCs w:val="20"/>
              </w:rPr>
            </w:pPr>
          </w:p>
        </w:tc>
      </w:tr>
      <w:tr w:rsidR="00E624F3" w:rsidRPr="00C47039" w14:paraId="3A141400" w14:textId="77777777" w:rsidTr="00015606">
        <w:trPr>
          <w:gridAfter w:val="1"/>
          <w:wAfter w:w="11" w:type="dxa"/>
          <w:trHeight w:val="317"/>
        </w:trPr>
        <w:tc>
          <w:tcPr>
            <w:tcW w:w="360" w:type="dxa"/>
            <w:shd w:val="clear" w:color="auto" w:fill="auto"/>
          </w:tcPr>
          <w:p w14:paraId="286D6622"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07F3FC86" w14:textId="77777777" w:rsidR="00E624F3" w:rsidRPr="00C47039" w:rsidRDefault="00E624F3" w:rsidP="00077395">
            <w:pPr>
              <w:spacing w:after="40"/>
              <w:rPr>
                <w:rFonts w:ascii="Tahoma" w:hAnsi="Tahoma" w:cs="Tahoma"/>
                <w:sz w:val="20"/>
                <w:szCs w:val="20"/>
              </w:rPr>
            </w:pPr>
            <w:r w:rsidRPr="00C47039">
              <w:rPr>
                <w:rFonts w:ascii="Tahoma" w:hAnsi="Tahoma" w:cs="Tahoma"/>
                <w:sz w:val="20"/>
                <w:szCs w:val="20"/>
              </w:rPr>
              <w:t>For any required state reviews or permits for which approval has not been obtained as of the 60% Construction Documents submission date, provide a status update including actions taken to date and actions planned to obtain the required state reviews and permit approval(s) in order to comply with PFA Section 4.12 and maintain the projected schedule milestones listed in OPM Deliverables</w:t>
            </w:r>
            <w:r w:rsidR="00A41320">
              <w:rPr>
                <w:rFonts w:ascii="Tahoma" w:hAnsi="Tahoma" w:cs="Tahoma"/>
                <w:sz w:val="20"/>
                <w:szCs w:val="20"/>
              </w:rPr>
              <w:t>.</w:t>
            </w:r>
          </w:p>
        </w:tc>
        <w:tc>
          <w:tcPr>
            <w:tcW w:w="5296" w:type="dxa"/>
            <w:shd w:val="clear" w:color="auto" w:fill="auto"/>
          </w:tcPr>
          <w:p w14:paraId="362B66D0" w14:textId="77777777" w:rsidR="00E624F3" w:rsidRPr="00E1396B" w:rsidRDefault="00E624F3" w:rsidP="00015606">
            <w:pPr>
              <w:rPr>
                <w:rFonts w:ascii="Tahoma" w:eastAsia="MS Mincho" w:hAnsi="Tahoma" w:cs="Tahoma"/>
                <w:sz w:val="20"/>
                <w:szCs w:val="20"/>
              </w:rPr>
            </w:pPr>
          </w:p>
        </w:tc>
      </w:tr>
      <w:tr w:rsidR="00E624F3" w:rsidRPr="00C47039" w14:paraId="1BED51BE" w14:textId="77777777" w:rsidTr="00015606">
        <w:trPr>
          <w:gridAfter w:val="1"/>
          <w:wAfter w:w="11" w:type="dxa"/>
          <w:trHeight w:val="317"/>
        </w:trPr>
        <w:tc>
          <w:tcPr>
            <w:tcW w:w="360" w:type="dxa"/>
            <w:shd w:val="clear" w:color="auto" w:fill="auto"/>
          </w:tcPr>
          <w:p w14:paraId="2F50270E"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30F722DF"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 xml:space="preserve">List </w:t>
            </w:r>
            <w:r w:rsidR="00A41320">
              <w:rPr>
                <w:rFonts w:ascii="Tahoma" w:hAnsi="Tahoma" w:cs="Tahoma"/>
                <w:sz w:val="20"/>
                <w:szCs w:val="20"/>
              </w:rPr>
              <w:t>all</w:t>
            </w:r>
            <w:r w:rsidRPr="00C47039">
              <w:rPr>
                <w:rFonts w:ascii="Tahoma" w:hAnsi="Tahoma" w:cs="Tahoma"/>
                <w:sz w:val="20"/>
                <w:szCs w:val="20"/>
              </w:rPr>
              <w:t xml:space="preserve"> target dates for all local zoning approvals, testing and permits. </w:t>
            </w:r>
          </w:p>
        </w:tc>
        <w:tc>
          <w:tcPr>
            <w:tcW w:w="5296" w:type="dxa"/>
            <w:shd w:val="clear" w:color="auto" w:fill="auto"/>
          </w:tcPr>
          <w:p w14:paraId="1401963D" w14:textId="77777777" w:rsidR="00E624F3" w:rsidRPr="00E1396B" w:rsidRDefault="00E624F3" w:rsidP="00015606">
            <w:pPr>
              <w:rPr>
                <w:rFonts w:ascii="Tahoma" w:eastAsia="MS Mincho" w:hAnsi="Tahoma" w:cs="Tahoma"/>
                <w:sz w:val="20"/>
                <w:szCs w:val="20"/>
              </w:rPr>
            </w:pPr>
          </w:p>
        </w:tc>
      </w:tr>
      <w:tr w:rsidR="00E624F3" w:rsidRPr="00C47039" w14:paraId="5FC2EE74" w14:textId="77777777" w:rsidTr="00015606">
        <w:trPr>
          <w:gridAfter w:val="1"/>
          <w:wAfter w:w="11" w:type="dxa"/>
          <w:trHeight w:val="317"/>
        </w:trPr>
        <w:tc>
          <w:tcPr>
            <w:tcW w:w="360" w:type="dxa"/>
            <w:shd w:val="clear" w:color="auto" w:fill="auto"/>
          </w:tcPr>
          <w:p w14:paraId="7A65A69C" w14:textId="77777777" w:rsidR="00E624F3" w:rsidRPr="00C47039" w:rsidRDefault="00E624F3" w:rsidP="007E4CB4">
            <w:pPr>
              <w:numPr>
                <w:ilvl w:val="0"/>
                <w:numId w:val="14"/>
              </w:numPr>
              <w:rPr>
                <w:rFonts w:ascii="Tahoma" w:hAnsi="Tahoma" w:cs="Tahoma"/>
                <w:sz w:val="20"/>
                <w:szCs w:val="20"/>
              </w:rPr>
            </w:pPr>
          </w:p>
        </w:tc>
        <w:tc>
          <w:tcPr>
            <w:tcW w:w="5130" w:type="dxa"/>
            <w:shd w:val="clear" w:color="auto" w:fill="auto"/>
          </w:tcPr>
          <w:p w14:paraId="28B59E8B"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Provide a certification that all applicable utility officials have been contacted by the Designer regarding each basic utility connection</w:t>
            </w:r>
            <w:r w:rsidR="00A41320">
              <w:rPr>
                <w:rFonts w:ascii="Tahoma" w:hAnsi="Tahoma" w:cs="Tahoma"/>
                <w:sz w:val="20"/>
                <w:szCs w:val="20"/>
              </w:rPr>
              <w:t>.</w:t>
            </w:r>
          </w:p>
        </w:tc>
        <w:tc>
          <w:tcPr>
            <w:tcW w:w="5296" w:type="dxa"/>
            <w:shd w:val="clear" w:color="auto" w:fill="auto"/>
          </w:tcPr>
          <w:p w14:paraId="5A8FF550" w14:textId="77777777" w:rsidR="00E624F3" w:rsidRPr="00E1396B" w:rsidRDefault="00E624F3" w:rsidP="00015606">
            <w:pPr>
              <w:rPr>
                <w:rFonts w:ascii="Tahoma" w:eastAsia="MS Mincho" w:hAnsi="Tahoma" w:cs="Tahoma"/>
                <w:sz w:val="20"/>
                <w:szCs w:val="20"/>
              </w:rPr>
            </w:pPr>
          </w:p>
        </w:tc>
      </w:tr>
      <w:bookmarkEnd w:id="14"/>
    </w:tbl>
    <w:p w14:paraId="5442C3A9" w14:textId="77777777" w:rsidR="00E624F3" w:rsidRPr="00C47039" w:rsidRDefault="00E624F3" w:rsidP="00B8156A">
      <w:pPr>
        <w:tabs>
          <w:tab w:val="num" w:pos="1530"/>
        </w:tabs>
        <w:spacing w:after="40"/>
        <w:rPr>
          <w:rFonts w:ascii="Tahoma" w:hAnsi="Tahoma" w:cs="Tahoma"/>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E624F3" w:rsidRPr="00C47039" w14:paraId="3B48A5D9" w14:textId="77777777" w:rsidTr="0067021F">
        <w:trPr>
          <w:trHeight w:val="674"/>
        </w:trPr>
        <w:tc>
          <w:tcPr>
            <w:tcW w:w="5490" w:type="dxa"/>
            <w:gridSpan w:val="2"/>
            <w:shd w:val="clear" w:color="auto" w:fill="D9D9D9"/>
            <w:vAlign w:val="center"/>
          </w:tcPr>
          <w:p w14:paraId="20591D56" w14:textId="77777777" w:rsidR="00E624F3" w:rsidRPr="00C47039" w:rsidRDefault="00E624F3" w:rsidP="0067021F">
            <w:pPr>
              <w:autoSpaceDE w:val="0"/>
              <w:autoSpaceDN w:val="0"/>
              <w:adjustRightInd w:val="0"/>
              <w:ind w:firstLine="720"/>
              <w:rPr>
                <w:rFonts w:ascii="Tahoma" w:hAnsi="Tahoma" w:cs="Tahoma"/>
                <w:sz w:val="20"/>
                <w:szCs w:val="20"/>
              </w:rPr>
            </w:pPr>
            <w:bookmarkStart w:id="15" w:name="_Hlk23333118"/>
          </w:p>
          <w:p w14:paraId="15C73826" w14:textId="77777777" w:rsidR="00E624F3" w:rsidRPr="00C47039" w:rsidRDefault="00E624F3" w:rsidP="00E624F3">
            <w:pPr>
              <w:autoSpaceDE w:val="0"/>
              <w:autoSpaceDN w:val="0"/>
              <w:adjustRightInd w:val="0"/>
              <w:ind w:left="720"/>
              <w:jc w:val="center"/>
              <w:rPr>
                <w:rFonts w:ascii="Tahoma" w:hAnsi="Tahoma" w:cs="Tahoma"/>
                <w:sz w:val="20"/>
                <w:szCs w:val="20"/>
              </w:rPr>
            </w:pPr>
            <w:r w:rsidRPr="00C47039">
              <w:rPr>
                <w:rFonts w:ascii="Tahoma" w:hAnsi="Tahoma" w:cs="Tahoma"/>
                <w:sz w:val="20"/>
                <w:szCs w:val="20"/>
              </w:rPr>
              <w:t>6B.3.4 Cost Estimate</w:t>
            </w:r>
          </w:p>
          <w:p w14:paraId="16C1BD5C" w14:textId="77777777" w:rsidR="00E624F3" w:rsidRPr="00C47039" w:rsidRDefault="00E624F3" w:rsidP="00E624F3">
            <w:pPr>
              <w:jc w:val="center"/>
              <w:rPr>
                <w:rFonts w:ascii="Tahoma" w:hAnsi="Tahoma" w:cs="Tahoma"/>
                <w:sz w:val="20"/>
                <w:szCs w:val="20"/>
              </w:rPr>
            </w:pPr>
          </w:p>
        </w:tc>
        <w:tc>
          <w:tcPr>
            <w:tcW w:w="5307" w:type="dxa"/>
            <w:gridSpan w:val="2"/>
            <w:shd w:val="clear" w:color="auto" w:fill="D9D9D9"/>
            <w:vAlign w:val="center"/>
          </w:tcPr>
          <w:p w14:paraId="218A24B3" w14:textId="77777777" w:rsidR="00E624F3" w:rsidRPr="00C47039" w:rsidRDefault="00E624F3" w:rsidP="0067021F">
            <w:pPr>
              <w:tabs>
                <w:tab w:val="left" w:pos="1062"/>
              </w:tabs>
              <w:ind w:left="-108" w:right="-108"/>
              <w:jc w:val="center"/>
              <w:rPr>
                <w:rFonts w:ascii="Tahoma" w:hAnsi="Tahoma" w:cs="Tahoma"/>
                <w:sz w:val="20"/>
                <w:szCs w:val="20"/>
              </w:rPr>
            </w:pPr>
          </w:p>
          <w:p w14:paraId="4BAEBC4C" w14:textId="77777777" w:rsidR="00E624F3" w:rsidRPr="00C47039" w:rsidRDefault="00E624F3"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097A7E36" w14:textId="77777777" w:rsidR="00E624F3" w:rsidRPr="00C47039" w:rsidRDefault="00E624F3" w:rsidP="0067021F">
            <w:pPr>
              <w:tabs>
                <w:tab w:val="left" w:pos="1062"/>
              </w:tabs>
              <w:ind w:left="-108" w:right="-108"/>
              <w:jc w:val="center"/>
              <w:rPr>
                <w:rFonts w:ascii="Tahoma" w:hAnsi="Tahoma" w:cs="Tahoma"/>
                <w:sz w:val="20"/>
                <w:szCs w:val="20"/>
              </w:rPr>
            </w:pPr>
          </w:p>
        </w:tc>
      </w:tr>
      <w:tr w:rsidR="00E624F3" w:rsidRPr="00C47039" w14:paraId="5402343F"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D0F5391" w14:textId="77777777" w:rsidR="00E624F3" w:rsidRPr="00C47039" w:rsidRDefault="00E624F3"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0005C46F"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Provide a Designer’s construction cost estimate based on the 60% Construction Documents, including cost estimates for general conditions, overhead and profit, insurance, bonds, and all other items; allowances expressed as percentage rates for construction contingencies, and other mutually agreed upon contingencies. Prepare the construction cost estimate using CSI MasterFormat 6-digit format to Level 3 and MGL c.149 s 44F (filed sub-bid) format showing unit rates and quantities; with escalation projected to the mid-point of construction</w:t>
            </w:r>
            <w:r w:rsidR="00A41320">
              <w:rPr>
                <w:rFonts w:ascii="Tahoma" w:hAnsi="Tahoma" w:cs="Tahoma"/>
                <w:sz w:val="20"/>
                <w:szCs w:val="20"/>
              </w:rPr>
              <w:t>.</w:t>
            </w:r>
          </w:p>
        </w:tc>
        <w:tc>
          <w:tcPr>
            <w:tcW w:w="5296" w:type="dxa"/>
            <w:tcBorders>
              <w:top w:val="single" w:sz="4" w:space="0" w:color="auto"/>
            </w:tcBorders>
            <w:shd w:val="clear" w:color="auto" w:fill="auto"/>
          </w:tcPr>
          <w:p w14:paraId="784D9962" w14:textId="77777777" w:rsidR="00E624F3" w:rsidRPr="00E1396B" w:rsidRDefault="00E624F3" w:rsidP="00015606">
            <w:pPr>
              <w:rPr>
                <w:rFonts w:ascii="Tahoma" w:hAnsi="Tahoma" w:cs="Tahoma"/>
                <w:sz w:val="20"/>
                <w:szCs w:val="20"/>
              </w:rPr>
            </w:pPr>
          </w:p>
        </w:tc>
      </w:tr>
      <w:tr w:rsidR="00E624F3" w:rsidRPr="00C47039" w14:paraId="1D3B75CA" w14:textId="77777777" w:rsidTr="00015606">
        <w:trPr>
          <w:gridAfter w:val="1"/>
          <w:wAfter w:w="11" w:type="dxa"/>
          <w:trHeight w:val="317"/>
        </w:trPr>
        <w:tc>
          <w:tcPr>
            <w:tcW w:w="360" w:type="dxa"/>
            <w:shd w:val="clear" w:color="auto" w:fill="auto"/>
          </w:tcPr>
          <w:p w14:paraId="739B2F06" w14:textId="77777777" w:rsidR="00E624F3" w:rsidRPr="00C47039" w:rsidRDefault="00E624F3" w:rsidP="007E4CB4">
            <w:pPr>
              <w:numPr>
                <w:ilvl w:val="0"/>
                <w:numId w:val="8"/>
              </w:numPr>
              <w:ind w:left="0" w:firstLine="0"/>
              <w:rPr>
                <w:rFonts w:ascii="Tahoma" w:hAnsi="Tahoma" w:cs="Tahoma"/>
                <w:sz w:val="20"/>
                <w:szCs w:val="20"/>
              </w:rPr>
            </w:pPr>
          </w:p>
        </w:tc>
        <w:tc>
          <w:tcPr>
            <w:tcW w:w="5130" w:type="dxa"/>
            <w:shd w:val="clear" w:color="auto" w:fill="auto"/>
          </w:tcPr>
          <w:p w14:paraId="2367E6BA" w14:textId="77777777" w:rsidR="00E624F3" w:rsidRPr="00C47039" w:rsidRDefault="00E624F3" w:rsidP="00E624F3">
            <w:pPr>
              <w:spacing w:after="40"/>
              <w:rPr>
                <w:rFonts w:ascii="Tahoma" w:hAnsi="Tahoma" w:cs="Tahoma"/>
                <w:sz w:val="20"/>
                <w:szCs w:val="20"/>
              </w:rPr>
            </w:pPr>
            <w:r w:rsidRPr="00C47039">
              <w:rPr>
                <w:rFonts w:ascii="Tahoma" w:hAnsi="Tahoma" w:cs="Tahoma"/>
                <w:sz w:val="20"/>
                <w:szCs w:val="20"/>
              </w:rPr>
              <w:t>The estimate date should be no earlier than the 60% Construction Documents date</w:t>
            </w:r>
            <w:r w:rsidR="00A41320">
              <w:rPr>
                <w:rFonts w:ascii="Tahoma" w:hAnsi="Tahoma" w:cs="Tahoma"/>
                <w:sz w:val="20"/>
                <w:szCs w:val="20"/>
              </w:rPr>
              <w:t>.</w:t>
            </w:r>
          </w:p>
        </w:tc>
        <w:tc>
          <w:tcPr>
            <w:tcW w:w="5296" w:type="dxa"/>
            <w:shd w:val="clear" w:color="auto" w:fill="auto"/>
          </w:tcPr>
          <w:p w14:paraId="640B36A0" w14:textId="77777777" w:rsidR="00E624F3" w:rsidRPr="00E1396B" w:rsidRDefault="00E624F3" w:rsidP="00015606">
            <w:pPr>
              <w:rPr>
                <w:rFonts w:ascii="Tahoma" w:hAnsi="Tahoma" w:cs="Tahoma"/>
                <w:sz w:val="20"/>
                <w:szCs w:val="20"/>
              </w:rPr>
            </w:pPr>
          </w:p>
        </w:tc>
      </w:tr>
      <w:tr w:rsidR="00E624F3" w:rsidRPr="00C47039" w14:paraId="1D21A23F" w14:textId="77777777" w:rsidTr="00015606">
        <w:trPr>
          <w:gridAfter w:val="1"/>
          <w:wAfter w:w="11" w:type="dxa"/>
          <w:trHeight w:val="317"/>
        </w:trPr>
        <w:tc>
          <w:tcPr>
            <w:tcW w:w="360" w:type="dxa"/>
            <w:vMerge w:val="restart"/>
            <w:shd w:val="clear" w:color="auto" w:fill="auto"/>
          </w:tcPr>
          <w:p w14:paraId="0D227BCF" w14:textId="77777777" w:rsidR="00E624F3" w:rsidRPr="00C47039" w:rsidRDefault="00E624F3" w:rsidP="007E4CB4">
            <w:pPr>
              <w:numPr>
                <w:ilvl w:val="0"/>
                <w:numId w:val="8"/>
              </w:numPr>
              <w:ind w:left="165" w:hanging="165"/>
              <w:rPr>
                <w:rFonts w:ascii="Tahoma" w:hAnsi="Tahoma" w:cs="Tahoma"/>
                <w:sz w:val="20"/>
                <w:szCs w:val="20"/>
              </w:rPr>
            </w:pPr>
          </w:p>
        </w:tc>
        <w:tc>
          <w:tcPr>
            <w:tcW w:w="5130" w:type="dxa"/>
            <w:shd w:val="clear" w:color="auto" w:fill="auto"/>
          </w:tcPr>
          <w:p w14:paraId="7EF47B3A" w14:textId="77777777" w:rsidR="00E624F3" w:rsidRPr="00C47039" w:rsidRDefault="00E624F3" w:rsidP="0067021F">
            <w:pPr>
              <w:spacing w:after="40"/>
              <w:rPr>
                <w:rFonts w:ascii="Tahoma" w:hAnsi="Tahoma" w:cs="Tahoma"/>
                <w:sz w:val="20"/>
                <w:szCs w:val="20"/>
              </w:rPr>
            </w:pPr>
            <w:r w:rsidRPr="00C47039">
              <w:rPr>
                <w:rFonts w:ascii="Tahoma" w:hAnsi="Tahoma" w:cs="Tahoma"/>
                <w:sz w:val="20"/>
                <w:szCs w:val="20"/>
              </w:rPr>
              <w:t>Provide summary sheets including the following:</w:t>
            </w:r>
          </w:p>
        </w:tc>
        <w:tc>
          <w:tcPr>
            <w:tcW w:w="5296" w:type="dxa"/>
            <w:shd w:val="clear" w:color="auto" w:fill="auto"/>
          </w:tcPr>
          <w:p w14:paraId="042867C5" w14:textId="77777777" w:rsidR="00E624F3" w:rsidRPr="00E1396B" w:rsidRDefault="00E624F3" w:rsidP="00015606">
            <w:pPr>
              <w:rPr>
                <w:rFonts w:ascii="Tahoma" w:eastAsia="MS Mincho" w:hAnsi="Tahoma" w:cs="Tahoma"/>
                <w:sz w:val="20"/>
                <w:szCs w:val="20"/>
              </w:rPr>
            </w:pPr>
          </w:p>
        </w:tc>
      </w:tr>
      <w:tr w:rsidR="00E624F3" w:rsidRPr="00C47039" w14:paraId="619777D2" w14:textId="77777777" w:rsidTr="00015606">
        <w:trPr>
          <w:gridAfter w:val="1"/>
          <w:wAfter w:w="11" w:type="dxa"/>
          <w:trHeight w:val="317"/>
        </w:trPr>
        <w:tc>
          <w:tcPr>
            <w:tcW w:w="360" w:type="dxa"/>
            <w:vMerge/>
            <w:shd w:val="clear" w:color="auto" w:fill="auto"/>
          </w:tcPr>
          <w:p w14:paraId="2E5A0EC6" w14:textId="77777777" w:rsidR="00E624F3" w:rsidRPr="00C47039" w:rsidRDefault="00E624F3" w:rsidP="007E4CB4">
            <w:pPr>
              <w:numPr>
                <w:ilvl w:val="0"/>
                <w:numId w:val="8"/>
              </w:numPr>
              <w:rPr>
                <w:rFonts w:ascii="Tahoma" w:hAnsi="Tahoma" w:cs="Tahoma"/>
                <w:sz w:val="20"/>
                <w:szCs w:val="20"/>
              </w:rPr>
            </w:pPr>
          </w:p>
        </w:tc>
        <w:tc>
          <w:tcPr>
            <w:tcW w:w="5130" w:type="dxa"/>
            <w:shd w:val="clear" w:color="auto" w:fill="auto"/>
          </w:tcPr>
          <w:p w14:paraId="4FF58B22" w14:textId="77777777" w:rsidR="00E624F3" w:rsidRPr="00C47039" w:rsidRDefault="00E624F3" w:rsidP="007E4CB4">
            <w:pPr>
              <w:numPr>
                <w:ilvl w:val="0"/>
                <w:numId w:val="43"/>
              </w:numPr>
              <w:tabs>
                <w:tab w:val="left" w:pos="166"/>
                <w:tab w:val="left" w:pos="1440"/>
              </w:tabs>
              <w:ind w:left="166" w:hanging="180"/>
              <w:rPr>
                <w:rFonts w:ascii="Tahoma" w:hAnsi="Tahoma" w:cs="Tahoma"/>
                <w:sz w:val="20"/>
                <w:szCs w:val="20"/>
              </w:rPr>
            </w:pPr>
            <w:r w:rsidRPr="00C47039">
              <w:rPr>
                <w:rFonts w:ascii="Tahoma" w:hAnsi="Tahoma" w:cs="Tahoma"/>
                <w:sz w:val="20"/>
                <w:szCs w:val="20"/>
              </w:rPr>
              <w:t>Date that the estimate was prepared (value date)</w:t>
            </w:r>
          </w:p>
        </w:tc>
        <w:tc>
          <w:tcPr>
            <w:tcW w:w="5296" w:type="dxa"/>
            <w:shd w:val="clear" w:color="auto" w:fill="auto"/>
          </w:tcPr>
          <w:p w14:paraId="19E782F4" w14:textId="77777777" w:rsidR="00E624F3" w:rsidRPr="00E1396B" w:rsidRDefault="00E624F3" w:rsidP="00015606">
            <w:pPr>
              <w:rPr>
                <w:rFonts w:ascii="Tahoma" w:eastAsia="MS Mincho" w:hAnsi="Tahoma" w:cs="Tahoma"/>
                <w:sz w:val="20"/>
                <w:szCs w:val="20"/>
              </w:rPr>
            </w:pPr>
          </w:p>
        </w:tc>
      </w:tr>
      <w:tr w:rsidR="00E624F3" w:rsidRPr="00C47039" w14:paraId="36B9AC32" w14:textId="77777777" w:rsidTr="00015606">
        <w:trPr>
          <w:gridAfter w:val="1"/>
          <w:wAfter w:w="11" w:type="dxa"/>
          <w:trHeight w:val="317"/>
        </w:trPr>
        <w:tc>
          <w:tcPr>
            <w:tcW w:w="360" w:type="dxa"/>
            <w:vMerge/>
            <w:shd w:val="clear" w:color="auto" w:fill="auto"/>
          </w:tcPr>
          <w:p w14:paraId="0ADCA170"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4D29F99D" w14:textId="77777777" w:rsidR="00E624F3" w:rsidRPr="00C47039" w:rsidRDefault="00E624F3" w:rsidP="007E4CB4">
            <w:pPr>
              <w:numPr>
                <w:ilvl w:val="0"/>
                <w:numId w:val="22"/>
              </w:numPr>
              <w:spacing w:after="40"/>
              <w:ind w:left="166" w:hanging="180"/>
              <w:rPr>
                <w:rFonts w:ascii="Tahoma" w:hAnsi="Tahoma" w:cs="Tahoma"/>
                <w:sz w:val="20"/>
                <w:szCs w:val="20"/>
              </w:rPr>
            </w:pPr>
            <w:r w:rsidRPr="00C47039">
              <w:rPr>
                <w:rFonts w:ascii="Tahoma" w:hAnsi="Tahoma" w:cs="Tahoma"/>
                <w:sz w:val="20"/>
                <w:szCs w:val="20"/>
              </w:rPr>
              <w:t>Anticipated bid date</w:t>
            </w:r>
          </w:p>
        </w:tc>
        <w:tc>
          <w:tcPr>
            <w:tcW w:w="5296" w:type="dxa"/>
            <w:shd w:val="clear" w:color="auto" w:fill="auto"/>
          </w:tcPr>
          <w:p w14:paraId="5E59D127" w14:textId="77777777" w:rsidR="00E624F3" w:rsidRPr="00E1396B" w:rsidRDefault="00E624F3" w:rsidP="00015606">
            <w:pPr>
              <w:rPr>
                <w:rFonts w:ascii="Tahoma" w:eastAsia="MS Mincho" w:hAnsi="Tahoma" w:cs="Tahoma"/>
                <w:sz w:val="20"/>
                <w:szCs w:val="20"/>
              </w:rPr>
            </w:pPr>
          </w:p>
        </w:tc>
      </w:tr>
      <w:tr w:rsidR="00E624F3" w:rsidRPr="00C47039" w14:paraId="1CACFE47" w14:textId="77777777" w:rsidTr="00015606">
        <w:trPr>
          <w:gridAfter w:val="1"/>
          <w:wAfter w:w="11" w:type="dxa"/>
          <w:trHeight w:val="317"/>
        </w:trPr>
        <w:tc>
          <w:tcPr>
            <w:tcW w:w="360" w:type="dxa"/>
            <w:vMerge/>
            <w:shd w:val="clear" w:color="auto" w:fill="auto"/>
          </w:tcPr>
          <w:p w14:paraId="0C0FCAA4"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54DDAC33"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Project and contract number</w:t>
            </w:r>
          </w:p>
        </w:tc>
        <w:tc>
          <w:tcPr>
            <w:tcW w:w="5296" w:type="dxa"/>
            <w:shd w:val="clear" w:color="auto" w:fill="auto"/>
          </w:tcPr>
          <w:p w14:paraId="57240A53" w14:textId="77777777" w:rsidR="00E624F3" w:rsidRPr="00E1396B" w:rsidRDefault="00E624F3" w:rsidP="00015606">
            <w:pPr>
              <w:rPr>
                <w:rFonts w:ascii="Tahoma" w:eastAsia="MS Mincho" w:hAnsi="Tahoma" w:cs="Tahoma"/>
                <w:sz w:val="20"/>
                <w:szCs w:val="20"/>
              </w:rPr>
            </w:pPr>
          </w:p>
        </w:tc>
      </w:tr>
      <w:tr w:rsidR="00E624F3" w:rsidRPr="00C47039" w14:paraId="3C81711A" w14:textId="77777777" w:rsidTr="00015606">
        <w:trPr>
          <w:gridAfter w:val="1"/>
          <w:wAfter w:w="11" w:type="dxa"/>
          <w:trHeight w:val="317"/>
        </w:trPr>
        <w:tc>
          <w:tcPr>
            <w:tcW w:w="360" w:type="dxa"/>
            <w:vMerge/>
            <w:shd w:val="clear" w:color="auto" w:fill="auto"/>
          </w:tcPr>
          <w:p w14:paraId="33A3A164"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27734AA1"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Project title and location</w:t>
            </w:r>
          </w:p>
        </w:tc>
        <w:tc>
          <w:tcPr>
            <w:tcW w:w="5296" w:type="dxa"/>
            <w:shd w:val="clear" w:color="auto" w:fill="auto"/>
          </w:tcPr>
          <w:p w14:paraId="0D02B90A" w14:textId="77777777" w:rsidR="00E624F3" w:rsidRPr="00E1396B" w:rsidRDefault="00E624F3" w:rsidP="00015606">
            <w:pPr>
              <w:rPr>
                <w:rFonts w:ascii="Tahoma" w:eastAsia="MS Mincho" w:hAnsi="Tahoma" w:cs="Tahoma"/>
                <w:sz w:val="20"/>
                <w:szCs w:val="20"/>
              </w:rPr>
            </w:pPr>
          </w:p>
        </w:tc>
      </w:tr>
      <w:tr w:rsidR="00E624F3" w:rsidRPr="00C47039" w14:paraId="63C285D6" w14:textId="77777777" w:rsidTr="00015606">
        <w:trPr>
          <w:gridAfter w:val="1"/>
          <w:wAfter w:w="11" w:type="dxa"/>
          <w:trHeight w:val="317"/>
        </w:trPr>
        <w:tc>
          <w:tcPr>
            <w:tcW w:w="360" w:type="dxa"/>
            <w:vMerge/>
            <w:shd w:val="clear" w:color="auto" w:fill="auto"/>
          </w:tcPr>
          <w:p w14:paraId="4CDCBC53"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4B3199BD"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Designer name</w:t>
            </w:r>
          </w:p>
        </w:tc>
        <w:tc>
          <w:tcPr>
            <w:tcW w:w="5296" w:type="dxa"/>
            <w:shd w:val="clear" w:color="auto" w:fill="auto"/>
          </w:tcPr>
          <w:p w14:paraId="48E3BC7B" w14:textId="77777777" w:rsidR="00E624F3" w:rsidRPr="00E1396B" w:rsidRDefault="00E624F3" w:rsidP="00015606">
            <w:pPr>
              <w:rPr>
                <w:rFonts w:ascii="Tahoma" w:eastAsia="MS Mincho" w:hAnsi="Tahoma" w:cs="Tahoma"/>
                <w:sz w:val="20"/>
                <w:szCs w:val="20"/>
              </w:rPr>
            </w:pPr>
          </w:p>
        </w:tc>
      </w:tr>
      <w:tr w:rsidR="00E624F3" w:rsidRPr="00C47039" w14:paraId="2C8C95C6" w14:textId="77777777" w:rsidTr="00015606">
        <w:trPr>
          <w:gridAfter w:val="1"/>
          <w:wAfter w:w="11" w:type="dxa"/>
          <w:trHeight w:val="317"/>
        </w:trPr>
        <w:tc>
          <w:tcPr>
            <w:tcW w:w="360" w:type="dxa"/>
            <w:vMerge/>
            <w:shd w:val="clear" w:color="auto" w:fill="auto"/>
          </w:tcPr>
          <w:p w14:paraId="389543B3"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51530584"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Estimator name</w:t>
            </w:r>
          </w:p>
        </w:tc>
        <w:tc>
          <w:tcPr>
            <w:tcW w:w="5296" w:type="dxa"/>
            <w:shd w:val="clear" w:color="auto" w:fill="auto"/>
          </w:tcPr>
          <w:p w14:paraId="79076A79" w14:textId="77777777" w:rsidR="00E624F3" w:rsidRPr="00E1396B" w:rsidRDefault="00E624F3" w:rsidP="00015606">
            <w:pPr>
              <w:rPr>
                <w:rFonts w:ascii="Tahoma" w:eastAsia="MS Mincho" w:hAnsi="Tahoma" w:cs="Tahoma"/>
                <w:sz w:val="20"/>
                <w:szCs w:val="20"/>
              </w:rPr>
            </w:pPr>
          </w:p>
        </w:tc>
      </w:tr>
      <w:tr w:rsidR="00E624F3" w:rsidRPr="00C47039" w14:paraId="117D9C87" w14:textId="77777777" w:rsidTr="00015606">
        <w:trPr>
          <w:gridAfter w:val="1"/>
          <w:wAfter w:w="11" w:type="dxa"/>
          <w:trHeight w:val="317"/>
        </w:trPr>
        <w:tc>
          <w:tcPr>
            <w:tcW w:w="360" w:type="dxa"/>
            <w:vMerge/>
            <w:shd w:val="clear" w:color="auto" w:fill="auto"/>
          </w:tcPr>
          <w:p w14:paraId="285AA379"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383E2AEE"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Site cost (including all utilities)</w:t>
            </w:r>
          </w:p>
        </w:tc>
        <w:tc>
          <w:tcPr>
            <w:tcW w:w="5296" w:type="dxa"/>
            <w:shd w:val="clear" w:color="auto" w:fill="auto"/>
          </w:tcPr>
          <w:p w14:paraId="4401BB5C" w14:textId="77777777" w:rsidR="00E624F3" w:rsidRPr="00E1396B" w:rsidRDefault="00E624F3" w:rsidP="00015606">
            <w:pPr>
              <w:rPr>
                <w:rFonts w:ascii="Tahoma" w:eastAsia="MS Mincho" w:hAnsi="Tahoma" w:cs="Tahoma"/>
                <w:sz w:val="20"/>
                <w:szCs w:val="20"/>
              </w:rPr>
            </w:pPr>
          </w:p>
        </w:tc>
      </w:tr>
      <w:tr w:rsidR="00E624F3" w:rsidRPr="00C47039" w14:paraId="2BA4EDF3" w14:textId="77777777" w:rsidTr="00015606">
        <w:trPr>
          <w:gridAfter w:val="1"/>
          <w:wAfter w:w="11" w:type="dxa"/>
          <w:trHeight w:val="317"/>
        </w:trPr>
        <w:tc>
          <w:tcPr>
            <w:tcW w:w="360" w:type="dxa"/>
            <w:vMerge/>
            <w:shd w:val="clear" w:color="auto" w:fill="auto"/>
          </w:tcPr>
          <w:p w14:paraId="1AEAB44C"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39138580"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Building cost (including fixed equipment)</w:t>
            </w:r>
          </w:p>
        </w:tc>
        <w:tc>
          <w:tcPr>
            <w:tcW w:w="5296" w:type="dxa"/>
            <w:shd w:val="clear" w:color="auto" w:fill="auto"/>
          </w:tcPr>
          <w:p w14:paraId="3CF55AB0" w14:textId="77777777" w:rsidR="00E624F3" w:rsidRPr="00E1396B" w:rsidRDefault="00E624F3" w:rsidP="00015606">
            <w:pPr>
              <w:rPr>
                <w:rFonts w:ascii="Tahoma" w:eastAsia="MS Mincho" w:hAnsi="Tahoma" w:cs="Tahoma"/>
                <w:sz w:val="20"/>
                <w:szCs w:val="20"/>
              </w:rPr>
            </w:pPr>
          </w:p>
        </w:tc>
      </w:tr>
      <w:tr w:rsidR="00E624F3" w:rsidRPr="00C47039" w14:paraId="6174029A" w14:textId="77777777" w:rsidTr="00015606">
        <w:trPr>
          <w:gridAfter w:val="1"/>
          <w:wAfter w:w="11" w:type="dxa"/>
          <w:trHeight w:val="317"/>
        </w:trPr>
        <w:tc>
          <w:tcPr>
            <w:tcW w:w="360" w:type="dxa"/>
            <w:vMerge/>
            <w:shd w:val="clear" w:color="auto" w:fill="auto"/>
          </w:tcPr>
          <w:p w14:paraId="71495F36"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26D695F3"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Estimated construction cost of each work phase, totaled</w:t>
            </w:r>
          </w:p>
        </w:tc>
        <w:tc>
          <w:tcPr>
            <w:tcW w:w="5296" w:type="dxa"/>
            <w:shd w:val="clear" w:color="auto" w:fill="auto"/>
          </w:tcPr>
          <w:p w14:paraId="11436485" w14:textId="77777777" w:rsidR="00E624F3" w:rsidRPr="00E1396B" w:rsidRDefault="00E624F3" w:rsidP="00015606">
            <w:pPr>
              <w:rPr>
                <w:rFonts w:ascii="Tahoma" w:eastAsia="MS Mincho" w:hAnsi="Tahoma" w:cs="Tahoma"/>
                <w:sz w:val="20"/>
                <w:szCs w:val="20"/>
              </w:rPr>
            </w:pPr>
          </w:p>
        </w:tc>
      </w:tr>
      <w:tr w:rsidR="00E624F3" w:rsidRPr="00C47039" w14:paraId="6C348299" w14:textId="77777777" w:rsidTr="00015606">
        <w:trPr>
          <w:gridAfter w:val="1"/>
          <w:wAfter w:w="11" w:type="dxa"/>
          <w:trHeight w:val="317"/>
        </w:trPr>
        <w:tc>
          <w:tcPr>
            <w:tcW w:w="360" w:type="dxa"/>
            <w:vMerge/>
            <w:shd w:val="clear" w:color="auto" w:fill="auto"/>
          </w:tcPr>
          <w:p w14:paraId="3A94C84E" w14:textId="77777777" w:rsidR="00E624F3" w:rsidRPr="00C47039" w:rsidRDefault="00E624F3" w:rsidP="0067021F">
            <w:pPr>
              <w:jc w:val="center"/>
              <w:rPr>
                <w:rFonts w:ascii="Tahoma" w:hAnsi="Tahoma" w:cs="Tahoma"/>
                <w:sz w:val="20"/>
                <w:szCs w:val="20"/>
              </w:rPr>
            </w:pPr>
          </w:p>
        </w:tc>
        <w:tc>
          <w:tcPr>
            <w:tcW w:w="5130" w:type="dxa"/>
            <w:shd w:val="clear" w:color="auto" w:fill="auto"/>
          </w:tcPr>
          <w:p w14:paraId="78D52390" w14:textId="77777777" w:rsidR="00E624F3" w:rsidRPr="00C47039" w:rsidRDefault="00E624F3" w:rsidP="007E4CB4">
            <w:pPr>
              <w:numPr>
                <w:ilvl w:val="0"/>
                <w:numId w:val="22"/>
              </w:numPr>
              <w:spacing w:after="40"/>
              <w:ind w:left="166" w:hanging="166"/>
              <w:rPr>
                <w:rFonts w:ascii="Tahoma" w:hAnsi="Tahoma" w:cs="Tahoma"/>
                <w:sz w:val="20"/>
                <w:szCs w:val="20"/>
              </w:rPr>
            </w:pPr>
            <w:r w:rsidRPr="00C47039">
              <w:rPr>
                <w:rFonts w:ascii="Tahoma" w:hAnsi="Tahoma" w:cs="Tahoma"/>
                <w:sz w:val="20"/>
                <w:szCs w:val="20"/>
              </w:rPr>
              <w:t>Items 1 and 2 work costs, as distinguished in the General Contractor’s bid forms, individually totaled</w:t>
            </w:r>
          </w:p>
        </w:tc>
        <w:tc>
          <w:tcPr>
            <w:tcW w:w="5296" w:type="dxa"/>
            <w:shd w:val="clear" w:color="auto" w:fill="auto"/>
          </w:tcPr>
          <w:p w14:paraId="23C2333D" w14:textId="77777777" w:rsidR="00E624F3" w:rsidRPr="00E1396B" w:rsidRDefault="00E624F3" w:rsidP="00015606">
            <w:pPr>
              <w:rPr>
                <w:rFonts w:ascii="Tahoma" w:eastAsia="MS Mincho" w:hAnsi="Tahoma" w:cs="Tahoma"/>
                <w:sz w:val="20"/>
                <w:szCs w:val="20"/>
              </w:rPr>
            </w:pPr>
          </w:p>
        </w:tc>
      </w:tr>
    </w:tbl>
    <w:bookmarkEnd w:id="15"/>
    <w:p w14:paraId="358326D0" w14:textId="77777777" w:rsidR="007F2EBA" w:rsidRPr="00C47039" w:rsidRDefault="00265E81" w:rsidP="00B8156A">
      <w:pPr>
        <w:tabs>
          <w:tab w:val="num" w:pos="1530"/>
        </w:tabs>
        <w:spacing w:after="40"/>
        <w:rPr>
          <w:rFonts w:ascii="Tahoma" w:hAnsi="Tahoma" w:cs="Tahoma"/>
          <w:sz w:val="20"/>
          <w:szCs w:val="20"/>
        </w:rPr>
      </w:pPr>
      <w:r w:rsidRPr="00C47039">
        <w:rPr>
          <w:rFonts w:ascii="Tahoma" w:hAnsi="Tahoma" w:cs="Tahoma"/>
          <w:sz w:val="20"/>
          <w:szCs w:val="20"/>
        </w:rPr>
        <w:tab/>
      </w: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735B3F" w:rsidRPr="00C47039" w14:paraId="2CADAF0B" w14:textId="77777777" w:rsidTr="0067021F">
        <w:trPr>
          <w:trHeight w:val="674"/>
        </w:trPr>
        <w:tc>
          <w:tcPr>
            <w:tcW w:w="5490" w:type="dxa"/>
            <w:gridSpan w:val="2"/>
            <w:shd w:val="clear" w:color="auto" w:fill="D9D9D9"/>
            <w:vAlign w:val="center"/>
          </w:tcPr>
          <w:p w14:paraId="0374BD87" w14:textId="77777777" w:rsidR="00735B3F" w:rsidRPr="00C47039" w:rsidRDefault="00735B3F" w:rsidP="00735B3F">
            <w:pPr>
              <w:jc w:val="center"/>
              <w:rPr>
                <w:rFonts w:ascii="Tahoma" w:hAnsi="Tahoma" w:cs="Tahoma"/>
                <w:sz w:val="20"/>
                <w:szCs w:val="20"/>
              </w:rPr>
            </w:pPr>
            <w:bookmarkStart w:id="16" w:name="_Hlk23333262"/>
            <w:r w:rsidRPr="00C47039">
              <w:rPr>
                <w:rFonts w:ascii="Tahoma" w:hAnsi="Tahoma" w:cs="Tahoma"/>
                <w:sz w:val="20"/>
                <w:szCs w:val="20"/>
              </w:rPr>
              <w:t xml:space="preserve">6B.3.5 Drawings </w:t>
            </w:r>
            <w:r w:rsidR="0021714A" w:rsidRPr="00C47039">
              <w:rPr>
                <w:rFonts w:ascii="Tahoma" w:hAnsi="Tahoma" w:cs="Tahoma"/>
                <w:bCs/>
                <w:sz w:val="20"/>
                <w:szCs w:val="20"/>
              </w:rPr>
              <w:t>(developed to 60% CD progress level)</w:t>
            </w:r>
          </w:p>
        </w:tc>
        <w:tc>
          <w:tcPr>
            <w:tcW w:w="5307" w:type="dxa"/>
            <w:gridSpan w:val="2"/>
            <w:shd w:val="clear" w:color="auto" w:fill="D9D9D9"/>
            <w:vAlign w:val="center"/>
          </w:tcPr>
          <w:p w14:paraId="30978DDB" w14:textId="77777777" w:rsidR="00735B3F" w:rsidRPr="00C47039" w:rsidRDefault="00735B3F" w:rsidP="0067021F">
            <w:pPr>
              <w:tabs>
                <w:tab w:val="left" w:pos="1062"/>
              </w:tabs>
              <w:ind w:left="-108" w:right="-108"/>
              <w:jc w:val="center"/>
              <w:rPr>
                <w:rFonts w:ascii="Tahoma" w:hAnsi="Tahoma" w:cs="Tahoma"/>
                <w:sz w:val="20"/>
                <w:szCs w:val="20"/>
              </w:rPr>
            </w:pPr>
          </w:p>
          <w:p w14:paraId="4129CBAC" w14:textId="77777777" w:rsidR="00735B3F" w:rsidRPr="00C47039" w:rsidRDefault="00735B3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7B775967" w14:textId="77777777" w:rsidR="00735B3F" w:rsidRPr="00C47039" w:rsidRDefault="00735B3F" w:rsidP="0067021F">
            <w:pPr>
              <w:tabs>
                <w:tab w:val="left" w:pos="1062"/>
              </w:tabs>
              <w:ind w:left="-108" w:right="-108"/>
              <w:jc w:val="center"/>
              <w:rPr>
                <w:rFonts w:ascii="Tahoma" w:hAnsi="Tahoma" w:cs="Tahoma"/>
                <w:sz w:val="20"/>
                <w:szCs w:val="20"/>
              </w:rPr>
            </w:pPr>
          </w:p>
        </w:tc>
      </w:tr>
      <w:tr w:rsidR="00735B3F" w:rsidRPr="00C47039" w14:paraId="5E07D383"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1E20FEC2" w14:textId="77777777" w:rsidR="00735B3F" w:rsidRPr="00C47039" w:rsidRDefault="00735B3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72DA1012" w14:textId="77777777" w:rsidR="00735B3F" w:rsidRPr="00C47039" w:rsidRDefault="00735B3F" w:rsidP="0067021F">
            <w:pPr>
              <w:spacing w:after="40"/>
              <w:rPr>
                <w:rFonts w:ascii="Tahoma" w:hAnsi="Tahoma" w:cs="Tahoma"/>
                <w:sz w:val="20"/>
                <w:szCs w:val="20"/>
              </w:rPr>
            </w:pPr>
            <w:r w:rsidRPr="00C47039">
              <w:rPr>
                <w:rFonts w:ascii="Tahoma" w:hAnsi="Tahoma" w:cs="Tahoma"/>
                <w:bCs/>
                <w:sz w:val="20"/>
                <w:szCs w:val="20"/>
              </w:rPr>
              <w:t>Half-size drawings only. Confirm that text, symbols, shading and all drawings content are legible</w:t>
            </w:r>
            <w:r w:rsidR="00A41320">
              <w:rPr>
                <w:rFonts w:ascii="Tahoma" w:hAnsi="Tahoma" w:cs="Tahoma"/>
                <w:bCs/>
                <w:sz w:val="20"/>
                <w:szCs w:val="20"/>
              </w:rPr>
              <w:t>.</w:t>
            </w:r>
          </w:p>
        </w:tc>
        <w:tc>
          <w:tcPr>
            <w:tcW w:w="5296" w:type="dxa"/>
            <w:tcBorders>
              <w:top w:val="single" w:sz="4" w:space="0" w:color="auto"/>
            </w:tcBorders>
            <w:shd w:val="clear" w:color="auto" w:fill="auto"/>
          </w:tcPr>
          <w:p w14:paraId="32A77A33" w14:textId="77777777" w:rsidR="00735B3F" w:rsidRPr="00E1396B" w:rsidRDefault="00735B3F" w:rsidP="00015606">
            <w:pPr>
              <w:rPr>
                <w:rFonts w:ascii="Tahoma" w:hAnsi="Tahoma" w:cs="Tahoma"/>
                <w:sz w:val="20"/>
                <w:szCs w:val="20"/>
              </w:rPr>
            </w:pPr>
          </w:p>
        </w:tc>
      </w:tr>
      <w:tr w:rsidR="00735B3F" w:rsidRPr="00C47039" w14:paraId="2AB172CF" w14:textId="77777777" w:rsidTr="00015606">
        <w:trPr>
          <w:gridAfter w:val="1"/>
          <w:wAfter w:w="11" w:type="dxa"/>
          <w:trHeight w:val="317"/>
        </w:trPr>
        <w:tc>
          <w:tcPr>
            <w:tcW w:w="360" w:type="dxa"/>
            <w:shd w:val="clear" w:color="auto" w:fill="auto"/>
          </w:tcPr>
          <w:p w14:paraId="6D4A3263" w14:textId="77777777" w:rsidR="00735B3F" w:rsidRPr="00C47039" w:rsidRDefault="00735B3F" w:rsidP="007E4CB4">
            <w:pPr>
              <w:numPr>
                <w:ilvl w:val="0"/>
                <w:numId w:val="8"/>
              </w:numPr>
              <w:ind w:left="0" w:firstLine="0"/>
              <w:rPr>
                <w:rFonts w:ascii="Tahoma" w:hAnsi="Tahoma" w:cs="Tahoma"/>
                <w:sz w:val="20"/>
                <w:szCs w:val="20"/>
              </w:rPr>
            </w:pPr>
          </w:p>
        </w:tc>
        <w:tc>
          <w:tcPr>
            <w:tcW w:w="5130" w:type="dxa"/>
            <w:shd w:val="clear" w:color="auto" w:fill="auto"/>
          </w:tcPr>
          <w:p w14:paraId="527BEC16" w14:textId="122ED5A7" w:rsidR="00735B3F" w:rsidRPr="00C47039" w:rsidRDefault="0011414C" w:rsidP="0067021F">
            <w:pPr>
              <w:spacing w:after="40"/>
              <w:rPr>
                <w:rFonts w:ascii="Tahoma" w:hAnsi="Tahoma" w:cs="Tahoma"/>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xml:space="preserve">, to allow for MSBA </w:t>
            </w:r>
            <w:r w:rsidR="00263BF2">
              <w:rPr>
                <w:rFonts w:ascii="Tahoma" w:hAnsi="Tahoma" w:cs="Tahoma"/>
                <w:i/>
                <w:iCs/>
                <w:sz w:val="20"/>
                <w:szCs w:val="20"/>
              </w:rPr>
              <w:t xml:space="preserve">coordination </w:t>
            </w:r>
            <w:r>
              <w:rPr>
                <w:rFonts w:ascii="Tahoma" w:hAnsi="Tahoma" w:cs="Tahoma"/>
                <w:i/>
                <w:iCs/>
                <w:sz w:val="20"/>
                <w:szCs w:val="20"/>
              </w:rPr>
              <w:t>review</w:t>
            </w:r>
            <w:r w:rsidRPr="004D42ED">
              <w:rPr>
                <w:rFonts w:ascii="Tahoma" w:hAnsi="Tahoma" w:cs="Tahoma"/>
                <w:i/>
                <w:iCs/>
                <w:sz w:val="20"/>
                <w:szCs w:val="20"/>
              </w:rPr>
              <w:t>.</w:t>
            </w:r>
          </w:p>
        </w:tc>
        <w:tc>
          <w:tcPr>
            <w:tcW w:w="5296" w:type="dxa"/>
            <w:shd w:val="clear" w:color="auto" w:fill="auto"/>
          </w:tcPr>
          <w:p w14:paraId="771CE606" w14:textId="77777777" w:rsidR="00735B3F" w:rsidRPr="00E1396B" w:rsidRDefault="00735B3F" w:rsidP="00015606">
            <w:pPr>
              <w:rPr>
                <w:rFonts w:ascii="Tahoma" w:hAnsi="Tahoma" w:cs="Tahoma"/>
                <w:sz w:val="20"/>
                <w:szCs w:val="20"/>
              </w:rPr>
            </w:pPr>
          </w:p>
        </w:tc>
      </w:tr>
      <w:tr w:rsidR="00735B3F" w:rsidRPr="00C47039" w14:paraId="49B4761A" w14:textId="77777777" w:rsidTr="00015606">
        <w:trPr>
          <w:gridAfter w:val="1"/>
          <w:wAfter w:w="11" w:type="dxa"/>
          <w:trHeight w:val="317"/>
        </w:trPr>
        <w:tc>
          <w:tcPr>
            <w:tcW w:w="360" w:type="dxa"/>
            <w:shd w:val="clear" w:color="auto" w:fill="auto"/>
          </w:tcPr>
          <w:p w14:paraId="748E4823" w14:textId="77777777" w:rsidR="00735B3F" w:rsidRPr="00C47039" w:rsidRDefault="00735B3F" w:rsidP="007E4CB4">
            <w:pPr>
              <w:numPr>
                <w:ilvl w:val="0"/>
                <w:numId w:val="8"/>
              </w:numPr>
              <w:ind w:left="165" w:hanging="165"/>
              <w:rPr>
                <w:rFonts w:ascii="Tahoma" w:hAnsi="Tahoma" w:cs="Tahoma"/>
                <w:sz w:val="20"/>
                <w:szCs w:val="20"/>
              </w:rPr>
            </w:pPr>
          </w:p>
        </w:tc>
        <w:tc>
          <w:tcPr>
            <w:tcW w:w="5130" w:type="dxa"/>
            <w:shd w:val="clear" w:color="auto" w:fill="auto"/>
          </w:tcPr>
          <w:p w14:paraId="117257DC" w14:textId="496CC005" w:rsidR="00735B3F" w:rsidRPr="00C47039" w:rsidRDefault="00735B3F" w:rsidP="0067021F">
            <w:pPr>
              <w:spacing w:after="40"/>
              <w:rPr>
                <w:rFonts w:ascii="Tahoma" w:hAnsi="Tahoma" w:cs="Tahoma"/>
                <w:sz w:val="20"/>
                <w:szCs w:val="20"/>
              </w:rPr>
            </w:pPr>
            <w:r w:rsidRPr="00C47039">
              <w:rPr>
                <w:rFonts w:ascii="Tahoma" w:hAnsi="Tahoma" w:cs="Tahoma"/>
                <w:sz w:val="20"/>
                <w:szCs w:val="20"/>
              </w:rPr>
              <w:t>Cover sheet showing a drawings list (the project title should be visible when the drawings are rolled)</w:t>
            </w:r>
          </w:p>
        </w:tc>
        <w:tc>
          <w:tcPr>
            <w:tcW w:w="5296" w:type="dxa"/>
            <w:shd w:val="clear" w:color="auto" w:fill="auto"/>
          </w:tcPr>
          <w:p w14:paraId="6AA1512F" w14:textId="77777777" w:rsidR="00735B3F" w:rsidRPr="00E1396B" w:rsidRDefault="00735B3F" w:rsidP="00015606">
            <w:pPr>
              <w:rPr>
                <w:rFonts w:ascii="Tahoma" w:eastAsia="MS Mincho" w:hAnsi="Tahoma" w:cs="Tahoma"/>
                <w:sz w:val="20"/>
                <w:szCs w:val="20"/>
              </w:rPr>
            </w:pPr>
          </w:p>
        </w:tc>
      </w:tr>
      <w:tr w:rsidR="00735B3F" w:rsidRPr="00C47039" w14:paraId="7D36ABF5" w14:textId="77777777" w:rsidTr="00015606">
        <w:trPr>
          <w:gridAfter w:val="1"/>
          <w:wAfter w:w="11" w:type="dxa"/>
          <w:trHeight w:val="317"/>
        </w:trPr>
        <w:tc>
          <w:tcPr>
            <w:tcW w:w="360" w:type="dxa"/>
            <w:shd w:val="clear" w:color="auto" w:fill="auto"/>
          </w:tcPr>
          <w:p w14:paraId="2B23B138" w14:textId="77777777" w:rsidR="00735B3F" w:rsidRPr="00C47039" w:rsidRDefault="00735B3F" w:rsidP="007E4CB4">
            <w:pPr>
              <w:numPr>
                <w:ilvl w:val="0"/>
                <w:numId w:val="8"/>
              </w:numPr>
              <w:jc w:val="center"/>
              <w:rPr>
                <w:rFonts w:ascii="Tahoma" w:hAnsi="Tahoma" w:cs="Tahoma"/>
                <w:sz w:val="20"/>
                <w:szCs w:val="20"/>
              </w:rPr>
            </w:pPr>
          </w:p>
        </w:tc>
        <w:tc>
          <w:tcPr>
            <w:tcW w:w="5130" w:type="dxa"/>
            <w:shd w:val="clear" w:color="auto" w:fill="auto"/>
          </w:tcPr>
          <w:p w14:paraId="135268CB" w14:textId="77777777" w:rsidR="00735B3F" w:rsidRPr="00C47039" w:rsidRDefault="00735B3F" w:rsidP="00735B3F">
            <w:pPr>
              <w:tabs>
                <w:tab w:val="num" w:pos="1530"/>
              </w:tabs>
              <w:spacing w:after="40"/>
              <w:rPr>
                <w:rFonts w:ascii="Tahoma" w:hAnsi="Tahoma" w:cs="Tahoma"/>
                <w:sz w:val="20"/>
                <w:szCs w:val="20"/>
              </w:rPr>
            </w:pPr>
            <w:r w:rsidRPr="00C47039">
              <w:rPr>
                <w:rFonts w:ascii="Tahoma" w:hAnsi="Tahoma" w:cs="Tahoma"/>
                <w:sz w:val="20"/>
                <w:szCs w:val="20"/>
              </w:rPr>
              <w:t>Sheet(s) containing all symbols, abbreviations and notes applicable to each discipline</w:t>
            </w:r>
          </w:p>
        </w:tc>
        <w:tc>
          <w:tcPr>
            <w:tcW w:w="5296" w:type="dxa"/>
            <w:shd w:val="clear" w:color="auto" w:fill="auto"/>
          </w:tcPr>
          <w:p w14:paraId="5B8AF71B" w14:textId="77777777" w:rsidR="00735B3F" w:rsidRPr="00E1396B" w:rsidRDefault="00735B3F" w:rsidP="00015606">
            <w:pPr>
              <w:rPr>
                <w:rFonts w:ascii="Tahoma" w:eastAsia="MS Mincho" w:hAnsi="Tahoma" w:cs="Tahoma"/>
                <w:sz w:val="20"/>
                <w:szCs w:val="20"/>
              </w:rPr>
            </w:pPr>
          </w:p>
        </w:tc>
      </w:tr>
      <w:tr w:rsidR="00735B3F" w:rsidRPr="00C47039" w14:paraId="2375B2D5"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356FDE73" w14:textId="77777777" w:rsidR="00735B3F" w:rsidRPr="00C47039" w:rsidRDefault="00735B3F"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B5B2C7" w14:textId="77777777" w:rsidR="00735B3F" w:rsidRPr="00C47039" w:rsidRDefault="00735B3F" w:rsidP="00735B3F">
            <w:pPr>
              <w:tabs>
                <w:tab w:val="num" w:pos="1530"/>
              </w:tabs>
              <w:spacing w:after="40"/>
              <w:rPr>
                <w:rFonts w:ascii="Tahoma" w:hAnsi="Tahoma" w:cs="Tahoma"/>
                <w:sz w:val="20"/>
                <w:szCs w:val="20"/>
              </w:rPr>
            </w:pPr>
            <w:r w:rsidRPr="00C47039">
              <w:rPr>
                <w:rFonts w:ascii="Tahoma" w:hAnsi="Tahoma" w:cs="Tahoma"/>
                <w:sz w:val="20"/>
                <w:szCs w:val="20"/>
              </w:rPr>
              <w:t>Site and Utility drawings should show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983D55" w14:textId="77777777" w:rsidR="00735B3F" w:rsidRPr="00E1396B" w:rsidRDefault="00735B3F" w:rsidP="00015606">
            <w:pPr>
              <w:rPr>
                <w:rFonts w:ascii="Tahoma" w:eastAsia="MS Mincho" w:hAnsi="Tahoma" w:cs="Tahoma"/>
                <w:sz w:val="20"/>
                <w:szCs w:val="20"/>
              </w:rPr>
            </w:pPr>
          </w:p>
        </w:tc>
      </w:tr>
      <w:tr w:rsidR="00735B3F" w:rsidRPr="00C47039" w14:paraId="128B085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55A5DC2"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6CBC726"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Proposed work layout and location with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A3D764" w14:textId="77777777" w:rsidR="00735B3F" w:rsidRPr="00E1396B" w:rsidRDefault="00735B3F" w:rsidP="00015606">
            <w:pPr>
              <w:rPr>
                <w:rFonts w:ascii="Tahoma" w:eastAsia="MS Mincho" w:hAnsi="Tahoma" w:cs="Tahoma"/>
                <w:sz w:val="20"/>
                <w:szCs w:val="20"/>
              </w:rPr>
            </w:pPr>
          </w:p>
        </w:tc>
      </w:tr>
      <w:tr w:rsidR="00735B3F" w:rsidRPr="00C47039" w14:paraId="6DD534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ACB0854"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A0B76D9"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Existing and proposed contours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4DB5840" w14:textId="77777777" w:rsidR="00735B3F" w:rsidRPr="00E1396B" w:rsidRDefault="00735B3F" w:rsidP="00015606">
            <w:pPr>
              <w:rPr>
                <w:rFonts w:ascii="Tahoma" w:eastAsia="MS Mincho" w:hAnsi="Tahoma" w:cs="Tahoma"/>
                <w:sz w:val="20"/>
                <w:szCs w:val="20"/>
              </w:rPr>
            </w:pPr>
          </w:p>
        </w:tc>
      </w:tr>
      <w:tr w:rsidR="00735B3F" w:rsidRPr="00C47039" w14:paraId="471007B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74E63B0"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5315A8"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Building locations fixed and referenced from main survey baseline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F7282C7" w14:textId="77777777" w:rsidR="00735B3F" w:rsidRPr="00E1396B" w:rsidRDefault="00735B3F" w:rsidP="00015606">
            <w:pPr>
              <w:rPr>
                <w:rFonts w:ascii="Tahoma" w:eastAsia="MS Mincho" w:hAnsi="Tahoma" w:cs="Tahoma"/>
                <w:sz w:val="20"/>
                <w:szCs w:val="20"/>
              </w:rPr>
            </w:pPr>
          </w:p>
        </w:tc>
      </w:tr>
      <w:tr w:rsidR="00735B3F" w:rsidRPr="00C47039" w14:paraId="289FC3C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D043E16"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CEA696"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Floor elevations at each entrance/exit and key exterior grades at perimeter showing drainage away from the building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D9A51B" w14:textId="77777777" w:rsidR="00735B3F" w:rsidRPr="00E1396B" w:rsidRDefault="00735B3F" w:rsidP="00015606">
            <w:pPr>
              <w:rPr>
                <w:rFonts w:ascii="Tahoma" w:eastAsia="MS Mincho" w:hAnsi="Tahoma" w:cs="Tahoma"/>
                <w:sz w:val="20"/>
                <w:szCs w:val="20"/>
              </w:rPr>
            </w:pPr>
          </w:p>
        </w:tc>
      </w:tr>
      <w:tr w:rsidR="00735B3F" w:rsidRPr="00C47039" w14:paraId="4B9B553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4261092"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5666C4"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Site Benchmarks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4B129BE" w14:textId="77777777" w:rsidR="00735B3F" w:rsidRPr="00E1396B" w:rsidRDefault="00735B3F" w:rsidP="00015606">
            <w:pPr>
              <w:rPr>
                <w:rFonts w:ascii="Tahoma" w:eastAsia="MS Mincho" w:hAnsi="Tahoma" w:cs="Tahoma"/>
                <w:sz w:val="20"/>
                <w:szCs w:val="20"/>
              </w:rPr>
            </w:pPr>
          </w:p>
        </w:tc>
      </w:tr>
      <w:tr w:rsidR="00735B3F" w:rsidRPr="00C47039" w14:paraId="193CEDF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21B857"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A99768"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 xml:space="preserve">Boring locations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622344A" w14:textId="77777777" w:rsidR="00735B3F" w:rsidRPr="00E1396B" w:rsidRDefault="00735B3F" w:rsidP="00015606">
            <w:pPr>
              <w:rPr>
                <w:rFonts w:ascii="Tahoma" w:eastAsia="MS Mincho" w:hAnsi="Tahoma" w:cs="Tahoma"/>
                <w:sz w:val="20"/>
                <w:szCs w:val="20"/>
              </w:rPr>
            </w:pPr>
          </w:p>
        </w:tc>
      </w:tr>
      <w:tr w:rsidR="00735B3F" w:rsidRPr="00C47039" w14:paraId="39EFEC1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182434C"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5C8C49" w14:textId="77777777" w:rsidR="00735B3F" w:rsidRPr="00C47039" w:rsidRDefault="00735B3F" w:rsidP="007E4CB4">
            <w:pPr>
              <w:numPr>
                <w:ilvl w:val="0"/>
                <w:numId w:val="44"/>
              </w:numPr>
              <w:spacing w:after="40"/>
              <w:ind w:left="163" w:hanging="163"/>
              <w:rPr>
                <w:rFonts w:ascii="Tahoma" w:hAnsi="Tahoma" w:cs="Tahoma"/>
                <w:sz w:val="20"/>
                <w:szCs w:val="20"/>
              </w:rPr>
            </w:pPr>
            <w:r w:rsidRPr="00C47039">
              <w:rPr>
                <w:rFonts w:ascii="Tahoma" w:hAnsi="Tahoma" w:cs="Tahoma"/>
                <w:sz w:val="20"/>
                <w:szCs w:val="20"/>
              </w:rPr>
              <w:t>Retaining walls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27E7F8C" w14:textId="77777777" w:rsidR="00735B3F" w:rsidRPr="00E1396B" w:rsidRDefault="00735B3F" w:rsidP="00015606">
            <w:pPr>
              <w:rPr>
                <w:rFonts w:ascii="Tahoma" w:eastAsia="MS Mincho" w:hAnsi="Tahoma" w:cs="Tahoma"/>
                <w:sz w:val="20"/>
                <w:szCs w:val="20"/>
              </w:rPr>
            </w:pPr>
          </w:p>
        </w:tc>
      </w:tr>
      <w:tr w:rsidR="00735B3F" w:rsidRPr="00C47039" w14:paraId="0E6426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440D3BF"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08125E" w14:textId="77777777" w:rsidR="00735B3F" w:rsidRPr="00C47039" w:rsidRDefault="00735B3F" w:rsidP="007E4CB4">
            <w:pPr>
              <w:numPr>
                <w:ilvl w:val="0"/>
                <w:numId w:val="44"/>
              </w:numPr>
              <w:spacing w:after="40"/>
              <w:ind w:left="166" w:hanging="166"/>
              <w:rPr>
                <w:rFonts w:ascii="Tahoma" w:hAnsi="Tahoma" w:cs="Tahoma"/>
                <w:sz w:val="20"/>
                <w:szCs w:val="20"/>
              </w:rPr>
            </w:pPr>
            <w:r w:rsidRPr="00C47039">
              <w:rPr>
                <w:rFonts w:ascii="Tahoma" w:hAnsi="Tahoma" w:cs="Tahoma"/>
                <w:sz w:val="20"/>
                <w:szCs w:val="20"/>
              </w:rPr>
              <w:t>All utility service lines, systems and structures for electricity, gas, oil, water, steam, telephone, CATV, fire alarm, sanitary and storm drainage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B55AAA" w14:textId="77777777" w:rsidR="00735B3F" w:rsidRPr="00E1396B" w:rsidRDefault="00735B3F" w:rsidP="00015606">
            <w:pPr>
              <w:rPr>
                <w:rFonts w:ascii="Tahoma" w:eastAsia="MS Mincho" w:hAnsi="Tahoma" w:cs="Tahoma"/>
                <w:sz w:val="20"/>
                <w:szCs w:val="20"/>
              </w:rPr>
            </w:pPr>
          </w:p>
        </w:tc>
      </w:tr>
      <w:tr w:rsidR="00735B3F" w:rsidRPr="00C47039" w14:paraId="60F0715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32B3739"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BF250CA" w14:textId="77777777" w:rsidR="00735B3F" w:rsidRPr="00C47039" w:rsidRDefault="00735B3F" w:rsidP="00735B3F">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Contract limit line and storage area for construction materials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120902" w14:textId="77777777" w:rsidR="00735B3F" w:rsidRPr="00E1396B" w:rsidRDefault="00735B3F" w:rsidP="00015606">
            <w:pPr>
              <w:rPr>
                <w:rFonts w:ascii="Tahoma" w:eastAsia="MS Mincho" w:hAnsi="Tahoma" w:cs="Tahoma"/>
                <w:sz w:val="20"/>
                <w:szCs w:val="20"/>
              </w:rPr>
            </w:pPr>
          </w:p>
        </w:tc>
      </w:tr>
      <w:tr w:rsidR="00735B3F" w:rsidRPr="00C47039" w14:paraId="50E4557E"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0338C165" w14:textId="77777777" w:rsidR="00735B3F" w:rsidRPr="00C47039" w:rsidRDefault="00735B3F" w:rsidP="00735B3F">
            <w:pPr>
              <w:ind w:left="360" w:hanging="360"/>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5FE84E" w14:textId="77777777" w:rsidR="00735B3F" w:rsidRPr="00C47039" w:rsidRDefault="00735B3F" w:rsidP="00735B3F">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Site survey which includes, but is not limited to, all existing foundations, obstructions and other site characteristics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15FBD0D" w14:textId="77777777" w:rsidR="00735B3F" w:rsidRPr="00E1396B" w:rsidRDefault="00735B3F" w:rsidP="00015606">
            <w:pPr>
              <w:rPr>
                <w:rFonts w:ascii="Tahoma" w:eastAsia="MS Mincho" w:hAnsi="Tahoma" w:cs="Tahoma"/>
                <w:sz w:val="20"/>
                <w:szCs w:val="20"/>
              </w:rPr>
            </w:pPr>
          </w:p>
        </w:tc>
      </w:tr>
      <w:tr w:rsidR="00735B3F" w:rsidRPr="00C47039" w14:paraId="6352709A" w14:textId="77777777" w:rsidTr="00015606">
        <w:trPr>
          <w:gridAfter w:val="1"/>
          <w:wAfter w:w="11" w:type="dxa"/>
          <w:trHeight w:val="317"/>
        </w:trPr>
        <w:tc>
          <w:tcPr>
            <w:tcW w:w="360" w:type="dxa"/>
            <w:tcBorders>
              <w:top w:val="single" w:sz="4" w:space="0" w:color="auto"/>
              <w:left w:val="single" w:sz="4" w:space="0" w:color="auto"/>
              <w:bottom w:val="single" w:sz="4" w:space="0" w:color="auto"/>
              <w:right w:val="single" w:sz="4" w:space="0" w:color="auto"/>
            </w:tcBorders>
            <w:shd w:val="clear" w:color="auto" w:fill="auto"/>
          </w:tcPr>
          <w:p w14:paraId="62B09E56" w14:textId="77777777" w:rsidR="00735B3F" w:rsidRPr="00C47039" w:rsidRDefault="00735B3F"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CB72D33" w14:textId="77777777" w:rsidR="00735B3F" w:rsidRPr="00C47039" w:rsidRDefault="00735B3F" w:rsidP="00735B3F">
            <w:pPr>
              <w:spacing w:after="40"/>
              <w:rPr>
                <w:rFonts w:ascii="Tahoma" w:hAnsi="Tahoma" w:cs="Tahoma"/>
                <w:sz w:val="20"/>
                <w:szCs w:val="20"/>
              </w:rPr>
            </w:pPr>
            <w:r w:rsidRPr="00C47039">
              <w:rPr>
                <w:rFonts w:ascii="Tahoma" w:hAnsi="Tahoma" w:cs="Tahoma"/>
                <w:sz w:val="20"/>
                <w:szCs w:val="20"/>
              </w:rPr>
              <w:t>Mobilization and enabling works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A4DBCD8" w14:textId="77777777" w:rsidR="00735B3F" w:rsidRPr="00E1396B" w:rsidRDefault="00735B3F" w:rsidP="00015606">
            <w:pPr>
              <w:rPr>
                <w:rFonts w:ascii="Tahoma" w:eastAsia="MS Mincho" w:hAnsi="Tahoma" w:cs="Tahoma"/>
                <w:sz w:val="20"/>
                <w:szCs w:val="20"/>
              </w:rPr>
            </w:pPr>
          </w:p>
        </w:tc>
      </w:tr>
      <w:tr w:rsidR="004A732D" w:rsidRPr="00C47039" w14:paraId="341699E4" w14:textId="77777777" w:rsidTr="00015606">
        <w:trPr>
          <w:gridAfter w:val="1"/>
          <w:wAfter w:w="11" w:type="dxa"/>
          <w:trHeight w:val="317"/>
        </w:trPr>
        <w:tc>
          <w:tcPr>
            <w:tcW w:w="360" w:type="dxa"/>
            <w:vMerge w:val="restart"/>
            <w:tcBorders>
              <w:top w:val="single" w:sz="4" w:space="0" w:color="auto"/>
              <w:left w:val="single" w:sz="4" w:space="0" w:color="auto"/>
              <w:right w:val="single" w:sz="4" w:space="0" w:color="auto"/>
            </w:tcBorders>
            <w:shd w:val="clear" w:color="auto" w:fill="auto"/>
          </w:tcPr>
          <w:p w14:paraId="6CB69E62" w14:textId="77777777" w:rsidR="004A732D" w:rsidRPr="00C47039" w:rsidRDefault="004A732D"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4E6F8A8" w14:textId="77777777" w:rsidR="004A732D" w:rsidRPr="00C47039" w:rsidRDefault="004A732D" w:rsidP="00735B3F">
            <w:pPr>
              <w:spacing w:after="40"/>
              <w:rPr>
                <w:rFonts w:ascii="Tahoma" w:hAnsi="Tahoma" w:cs="Tahoma"/>
                <w:sz w:val="20"/>
                <w:szCs w:val="20"/>
              </w:rPr>
            </w:pPr>
            <w:r w:rsidRPr="00C47039">
              <w:rPr>
                <w:rFonts w:ascii="Tahoma" w:hAnsi="Tahoma" w:cs="Tahoma"/>
                <w:sz w:val="20"/>
                <w:szCs w:val="20"/>
              </w:rPr>
              <w:t>Architectural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DE23F8" w14:textId="77777777" w:rsidR="004A732D" w:rsidRPr="00E1396B" w:rsidRDefault="004A732D" w:rsidP="00015606">
            <w:pPr>
              <w:rPr>
                <w:rFonts w:ascii="Tahoma" w:eastAsia="MS Mincho" w:hAnsi="Tahoma" w:cs="Tahoma"/>
                <w:sz w:val="20"/>
                <w:szCs w:val="20"/>
              </w:rPr>
            </w:pPr>
          </w:p>
        </w:tc>
      </w:tr>
      <w:tr w:rsidR="00AC53EE" w:rsidRPr="00C47039" w14:paraId="1E661318" w14:textId="77777777" w:rsidTr="00015606">
        <w:trPr>
          <w:gridAfter w:val="1"/>
          <w:wAfter w:w="11" w:type="dxa"/>
          <w:trHeight w:val="317"/>
        </w:trPr>
        <w:tc>
          <w:tcPr>
            <w:tcW w:w="360" w:type="dxa"/>
            <w:vMerge/>
            <w:tcBorders>
              <w:top w:val="single" w:sz="4" w:space="0" w:color="auto"/>
              <w:left w:val="single" w:sz="4" w:space="0" w:color="auto"/>
              <w:right w:val="single" w:sz="4" w:space="0" w:color="auto"/>
            </w:tcBorders>
            <w:shd w:val="clear" w:color="auto" w:fill="auto"/>
          </w:tcPr>
          <w:p w14:paraId="621A8D87" w14:textId="77777777" w:rsidR="00AC53EE" w:rsidRPr="00C47039" w:rsidRDefault="00AC53EE" w:rsidP="007E4CB4">
            <w:pPr>
              <w:numPr>
                <w:ilvl w:val="0"/>
                <w:numId w:val="9"/>
              </w:numPr>
              <w:jc w:val="cente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45BBF" w14:textId="77777777" w:rsidR="00AC53EE" w:rsidRPr="00C47039" w:rsidRDefault="00AC53EE" w:rsidP="00AC53EE">
            <w:pPr>
              <w:numPr>
                <w:ilvl w:val="0"/>
                <w:numId w:val="54"/>
              </w:numPr>
              <w:spacing w:after="40"/>
              <w:ind w:left="166" w:hanging="166"/>
              <w:rPr>
                <w:rFonts w:ascii="Tahoma" w:hAnsi="Tahoma" w:cs="Tahoma"/>
                <w:sz w:val="20"/>
                <w:szCs w:val="20"/>
              </w:rPr>
            </w:pPr>
            <w:r w:rsidRPr="00C47039">
              <w:rPr>
                <w:rFonts w:ascii="Tahoma" w:hAnsi="Tahoma" w:cs="Tahoma"/>
                <w:sz w:val="20"/>
                <w:szCs w:val="20"/>
              </w:rPr>
              <w:t>Demolition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3070D9" w14:textId="77777777" w:rsidR="00AC53EE" w:rsidRPr="00E1396B" w:rsidRDefault="00AC53EE" w:rsidP="00015606">
            <w:pPr>
              <w:rPr>
                <w:rFonts w:ascii="Tahoma" w:eastAsia="MS Mincho" w:hAnsi="Tahoma" w:cs="Tahoma"/>
                <w:sz w:val="20"/>
                <w:szCs w:val="20"/>
              </w:rPr>
            </w:pPr>
          </w:p>
        </w:tc>
      </w:tr>
      <w:tr w:rsidR="004A732D" w:rsidRPr="00C47039" w14:paraId="541F1F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CF74687"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597578" w14:textId="77777777" w:rsidR="004A732D" w:rsidRPr="00C47039" w:rsidRDefault="004A732D" w:rsidP="004A732D">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Floor plans of each floor, with dimensions, column locations, floor elevations, door designations, partition types &amp; fire-rated partitions and smoke partitions, built in furniture and equipment, keyed to other architectural drawings and coordinated with exterior grade elevations at all </w:t>
            </w:r>
            <w:proofErr w:type="gramStart"/>
            <w:r w:rsidRPr="00C47039">
              <w:rPr>
                <w:rFonts w:ascii="Tahoma" w:hAnsi="Tahoma" w:cs="Tahoma"/>
                <w:sz w:val="20"/>
                <w:szCs w:val="20"/>
              </w:rPr>
              <w:t>interior</w:t>
            </w:r>
            <w:proofErr w:type="gramEnd"/>
            <w:r w:rsidRPr="00C47039">
              <w:rPr>
                <w:rFonts w:ascii="Tahoma" w:hAnsi="Tahoma" w:cs="Tahoma"/>
                <w:sz w:val="20"/>
                <w:szCs w:val="20"/>
              </w:rPr>
              <w:t xml:space="preserve"> to exterior transitions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FC60ED" w14:textId="77777777" w:rsidR="004A732D" w:rsidRPr="00E1396B" w:rsidRDefault="004A732D" w:rsidP="00015606">
            <w:pPr>
              <w:rPr>
                <w:rFonts w:ascii="Tahoma" w:eastAsia="MS Mincho" w:hAnsi="Tahoma" w:cs="Tahoma"/>
                <w:sz w:val="20"/>
                <w:szCs w:val="20"/>
              </w:rPr>
            </w:pPr>
          </w:p>
        </w:tc>
      </w:tr>
      <w:tr w:rsidR="004A732D" w:rsidRPr="00C47039" w14:paraId="33D014A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91745B8"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DA8028" w14:textId="77777777" w:rsidR="004A732D" w:rsidRPr="00C47039" w:rsidRDefault="004A732D" w:rsidP="004A732D">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Key plans / overall plans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734FFB" w14:textId="77777777" w:rsidR="004A732D" w:rsidRPr="00E1396B" w:rsidRDefault="004A732D" w:rsidP="00015606">
            <w:pPr>
              <w:rPr>
                <w:rFonts w:ascii="Tahoma" w:eastAsia="MS Mincho" w:hAnsi="Tahoma" w:cs="Tahoma"/>
                <w:sz w:val="20"/>
                <w:szCs w:val="20"/>
              </w:rPr>
            </w:pPr>
          </w:p>
        </w:tc>
      </w:tr>
      <w:tr w:rsidR="004A732D" w:rsidRPr="00C47039" w14:paraId="20DF436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0B5BEB5"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76216BE" w14:textId="77777777" w:rsidR="004A732D" w:rsidRPr="00C47039" w:rsidRDefault="00AC53EE" w:rsidP="004A732D">
            <w:pPr>
              <w:numPr>
                <w:ilvl w:val="0"/>
                <w:numId w:val="3"/>
              </w:numPr>
              <w:tabs>
                <w:tab w:val="num" w:pos="166"/>
              </w:tabs>
              <w:spacing w:after="40"/>
              <w:ind w:left="166" w:hanging="166"/>
              <w:rPr>
                <w:rFonts w:ascii="Tahoma" w:hAnsi="Tahoma" w:cs="Tahoma"/>
                <w:sz w:val="20"/>
                <w:szCs w:val="20"/>
              </w:rPr>
            </w:pPr>
            <w:r w:rsidRPr="00613921">
              <w:rPr>
                <w:rFonts w:ascii="Tahoma" w:hAnsi="Tahoma" w:cs="Tahoma"/>
                <w:sz w:val="20"/>
                <w:szCs w:val="20"/>
              </w:rPr>
              <w:t xml:space="preserve">Large scale plans showing key areas </w:t>
            </w:r>
            <w:proofErr w:type="gramStart"/>
            <w:r w:rsidRPr="00613921">
              <w:rPr>
                <w:rFonts w:ascii="Tahoma" w:hAnsi="Tahoma" w:cs="Tahoma"/>
                <w:sz w:val="20"/>
                <w:szCs w:val="20"/>
              </w:rPr>
              <w:t>e.g.</w:t>
            </w:r>
            <w:proofErr w:type="gramEnd"/>
            <w:r w:rsidRPr="00613921">
              <w:rPr>
                <w:rFonts w:ascii="Tahoma" w:hAnsi="Tahoma" w:cs="Tahoma"/>
                <w:sz w:val="20"/>
                <w:szCs w:val="20"/>
              </w:rPr>
              <w:t xml:space="preserve"> lobby, special spaces. Indicate floor surface materials (minimum 1/4” = 1’-0” before reduction)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90F73EE" w14:textId="77777777" w:rsidR="004A732D" w:rsidRPr="00E1396B" w:rsidRDefault="004A732D" w:rsidP="00015606">
            <w:pPr>
              <w:rPr>
                <w:rFonts w:ascii="Tahoma" w:eastAsia="MS Mincho" w:hAnsi="Tahoma" w:cs="Tahoma"/>
                <w:sz w:val="20"/>
                <w:szCs w:val="20"/>
              </w:rPr>
            </w:pPr>
          </w:p>
        </w:tc>
      </w:tr>
      <w:tr w:rsidR="004A732D" w:rsidRPr="00C47039" w14:paraId="5E146D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02AC83A"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5016CF" w14:textId="77777777" w:rsidR="004A732D" w:rsidRPr="00C47039" w:rsidRDefault="00275C54"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Roof plans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87F6D0" w14:textId="77777777" w:rsidR="004A732D" w:rsidRPr="00E1396B" w:rsidRDefault="004A732D" w:rsidP="00015606">
            <w:pPr>
              <w:rPr>
                <w:rFonts w:ascii="Tahoma" w:eastAsia="MS Mincho" w:hAnsi="Tahoma" w:cs="Tahoma"/>
                <w:sz w:val="20"/>
                <w:szCs w:val="20"/>
              </w:rPr>
            </w:pPr>
          </w:p>
        </w:tc>
      </w:tr>
      <w:tr w:rsidR="00275C54" w:rsidRPr="00C47039" w14:paraId="0B4DAE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0C8A5FC"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948C70" w14:textId="77777777" w:rsidR="00275C54" w:rsidRPr="00C47039"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Proposed systems type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9DC8100" w14:textId="77777777" w:rsidR="00275C54" w:rsidRPr="00E1396B" w:rsidRDefault="00275C54" w:rsidP="00015606">
            <w:pPr>
              <w:rPr>
                <w:rFonts w:ascii="Tahoma" w:eastAsia="MS Mincho" w:hAnsi="Tahoma" w:cs="Tahoma"/>
                <w:sz w:val="20"/>
                <w:szCs w:val="20"/>
              </w:rPr>
            </w:pPr>
          </w:p>
        </w:tc>
      </w:tr>
      <w:tr w:rsidR="00275C54" w:rsidRPr="00C47039" w14:paraId="2758DBE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E2A3643"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47082ED" w14:textId="77777777" w:rsidR="00275C54" w:rsidRPr="00613921" w:rsidRDefault="00275C54" w:rsidP="00275C54">
            <w:pPr>
              <w:numPr>
                <w:ilvl w:val="0"/>
                <w:numId w:val="41"/>
              </w:numPr>
              <w:spacing w:after="40"/>
              <w:ind w:left="706" w:hanging="166"/>
              <w:rPr>
                <w:rFonts w:ascii="Tahoma" w:hAnsi="Tahoma" w:cs="Tahoma"/>
                <w:sz w:val="20"/>
                <w:szCs w:val="20"/>
              </w:rPr>
            </w:pPr>
            <w:bookmarkStart w:id="17" w:name="_Hlk23243368"/>
            <w:r w:rsidRPr="00613921">
              <w:rPr>
                <w:rFonts w:ascii="Tahoma" w:hAnsi="Tahoma" w:cs="Tahoma"/>
                <w:sz w:val="20"/>
                <w:szCs w:val="20"/>
              </w:rPr>
              <w:t>Pitch and drainage pattern</w:t>
            </w:r>
            <w:bookmarkEnd w:id="17"/>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5BAF18" w14:textId="77777777" w:rsidR="00275C54" w:rsidRPr="00E1396B" w:rsidRDefault="00275C54" w:rsidP="00015606">
            <w:pPr>
              <w:rPr>
                <w:rFonts w:ascii="Tahoma" w:eastAsia="MS Mincho" w:hAnsi="Tahoma" w:cs="Tahoma"/>
                <w:sz w:val="20"/>
                <w:szCs w:val="20"/>
              </w:rPr>
            </w:pPr>
          </w:p>
        </w:tc>
      </w:tr>
      <w:tr w:rsidR="00275C54" w:rsidRPr="00C47039" w14:paraId="0D4AA04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6F8D887"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81F1" w14:textId="77777777" w:rsidR="00275C54" w:rsidRPr="00613921"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Roof drains, gutters and scuppers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660DEA8" w14:textId="77777777" w:rsidR="00275C54" w:rsidRPr="00E1396B" w:rsidRDefault="00275C54" w:rsidP="00015606">
            <w:pPr>
              <w:rPr>
                <w:rFonts w:ascii="Tahoma" w:eastAsia="MS Mincho" w:hAnsi="Tahoma" w:cs="Tahoma"/>
                <w:sz w:val="20"/>
                <w:szCs w:val="20"/>
              </w:rPr>
            </w:pPr>
          </w:p>
        </w:tc>
      </w:tr>
      <w:tr w:rsidR="00275C54" w:rsidRPr="00C47039" w14:paraId="1FABEAC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2F3CE6A"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426D55" w14:textId="77777777" w:rsidR="00275C54" w:rsidRPr="00613921" w:rsidRDefault="00275C54" w:rsidP="00275C54">
            <w:pPr>
              <w:numPr>
                <w:ilvl w:val="0"/>
                <w:numId w:val="41"/>
              </w:numPr>
              <w:spacing w:after="40"/>
              <w:ind w:left="706" w:hanging="166"/>
              <w:rPr>
                <w:rFonts w:ascii="Tahoma" w:hAnsi="Tahoma" w:cs="Tahoma"/>
                <w:sz w:val="20"/>
                <w:szCs w:val="20"/>
              </w:rPr>
            </w:pPr>
            <w:bookmarkStart w:id="18" w:name="_Hlk23243381"/>
            <w:r w:rsidRPr="00613921">
              <w:rPr>
                <w:rFonts w:ascii="Tahoma" w:hAnsi="Tahoma" w:cs="Tahoma"/>
                <w:sz w:val="20"/>
                <w:szCs w:val="20"/>
              </w:rPr>
              <w:t>Skylights, penthouses, major equipment, chimneys</w:t>
            </w:r>
            <w:bookmarkEnd w:id="18"/>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6931E5" w14:textId="77777777" w:rsidR="00275C54" w:rsidRPr="00E1396B" w:rsidRDefault="00275C54" w:rsidP="00015606">
            <w:pPr>
              <w:rPr>
                <w:rFonts w:ascii="Tahoma" w:eastAsia="MS Mincho" w:hAnsi="Tahoma" w:cs="Tahoma"/>
                <w:sz w:val="20"/>
                <w:szCs w:val="20"/>
              </w:rPr>
            </w:pPr>
          </w:p>
        </w:tc>
      </w:tr>
      <w:tr w:rsidR="00275C54" w:rsidRPr="00C47039" w14:paraId="5C501CE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5A5379"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40FC83" w14:textId="77777777" w:rsidR="00275C54" w:rsidRPr="00613921" w:rsidRDefault="00275C54" w:rsidP="00275C54">
            <w:pPr>
              <w:numPr>
                <w:ilvl w:val="0"/>
                <w:numId w:val="41"/>
              </w:numPr>
              <w:spacing w:after="40"/>
              <w:ind w:left="706" w:hanging="166"/>
              <w:rPr>
                <w:rFonts w:ascii="Tahoma" w:hAnsi="Tahoma" w:cs="Tahoma"/>
                <w:sz w:val="20"/>
                <w:szCs w:val="20"/>
              </w:rPr>
            </w:pPr>
            <w:bookmarkStart w:id="19" w:name="_Hlk23243393"/>
            <w:r>
              <w:rPr>
                <w:rFonts w:ascii="Tahoma" w:hAnsi="Tahoma" w:cs="Tahoma"/>
                <w:sz w:val="20"/>
                <w:szCs w:val="20"/>
              </w:rPr>
              <w:t>Roof access</w:t>
            </w:r>
            <w:bookmarkEnd w:id="19"/>
            <w:r>
              <w:rPr>
                <w:rFonts w:ascii="Tahoma" w:hAnsi="Tahoma" w:cs="Tahoma"/>
                <w:sz w:val="20"/>
                <w:szCs w:val="20"/>
              </w:rPr>
              <w:t xml:space="preserve"> and ladders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523DFDE" w14:textId="77777777" w:rsidR="00275C54" w:rsidRPr="00E1396B" w:rsidRDefault="00275C54" w:rsidP="00015606">
            <w:pPr>
              <w:rPr>
                <w:rFonts w:ascii="Tahoma" w:eastAsia="MS Mincho" w:hAnsi="Tahoma" w:cs="Tahoma"/>
                <w:sz w:val="20"/>
                <w:szCs w:val="20"/>
              </w:rPr>
            </w:pPr>
          </w:p>
        </w:tc>
      </w:tr>
      <w:tr w:rsidR="00275C54" w:rsidRPr="00C47039" w14:paraId="4D059F3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87231F9"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FF3E5B1" w14:textId="77777777" w:rsidR="00275C54" w:rsidRDefault="00275C54" w:rsidP="00275C54">
            <w:pPr>
              <w:numPr>
                <w:ilvl w:val="0"/>
                <w:numId w:val="41"/>
              </w:numPr>
              <w:spacing w:after="40"/>
              <w:ind w:left="706" w:hanging="166"/>
              <w:rPr>
                <w:rFonts w:ascii="Tahoma" w:hAnsi="Tahoma" w:cs="Tahoma"/>
                <w:sz w:val="20"/>
                <w:szCs w:val="20"/>
              </w:rPr>
            </w:pPr>
            <w:bookmarkStart w:id="20" w:name="_Hlk23243404"/>
            <w:r>
              <w:rPr>
                <w:rFonts w:ascii="Tahoma" w:hAnsi="Tahoma" w:cs="Tahoma"/>
                <w:sz w:val="20"/>
                <w:szCs w:val="20"/>
              </w:rPr>
              <w:t>Walk pads</w:t>
            </w:r>
            <w:bookmarkEnd w:id="20"/>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BF6EAC" w14:textId="77777777" w:rsidR="00275C54" w:rsidRPr="00E1396B" w:rsidRDefault="00275C54" w:rsidP="00015606">
            <w:pPr>
              <w:rPr>
                <w:rFonts w:ascii="Tahoma" w:eastAsia="MS Mincho" w:hAnsi="Tahoma" w:cs="Tahoma"/>
                <w:sz w:val="20"/>
                <w:szCs w:val="20"/>
              </w:rPr>
            </w:pPr>
          </w:p>
        </w:tc>
      </w:tr>
      <w:tr w:rsidR="00275C54" w:rsidRPr="00C47039" w14:paraId="12038A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BBAD06F" w14:textId="77777777" w:rsidR="00275C54" w:rsidRPr="00C47039" w:rsidRDefault="00275C54"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DB1407" w14:textId="77777777" w:rsidR="00275C54" w:rsidRDefault="00275C54" w:rsidP="00275C54">
            <w:pPr>
              <w:numPr>
                <w:ilvl w:val="0"/>
                <w:numId w:val="41"/>
              </w:numPr>
              <w:spacing w:after="40"/>
              <w:ind w:left="706" w:hanging="166"/>
              <w:rPr>
                <w:rFonts w:ascii="Tahoma" w:hAnsi="Tahoma" w:cs="Tahoma"/>
                <w:sz w:val="20"/>
                <w:szCs w:val="20"/>
              </w:rPr>
            </w:pPr>
            <w:r w:rsidRPr="00613921">
              <w:rPr>
                <w:rFonts w:ascii="Tahoma" w:hAnsi="Tahoma" w:cs="Tahoma"/>
                <w:sz w:val="20"/>
                <w:szCs w:val="20"/>
              </w:rPr>
              <w:t>Rooftop Solar Readiness area</w:t>
            </w:r>
            <w:r>
              <w:rPr>
                <w:rFonts w:ascii="Tahoma" w:hAnsi="Tahoma" w:cs="Tahoma"/>
                <w:sz w:val="20"/>
                <w:szCs w:val="20"/>
              </w:rPr>
              <w:t>, PV support and interconnection pathways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79C4B5B" w14:textId="77777777" w:rsidR="00275C54" w:rsidRPr="00E1396B" w:rsidRDefault="00275C54" w:rsidP="00015606">
            <w:pPr>
              <w:rPr>
                <w:rFonts w:ascii="Tahoma" w:eastAsia="MS Mincho" w:hAnsi="Tahoma" w:cs="Tahoma"/>
                <w:sz w:val="20"/>
                <w:szCs w:val="20"/>
              </w:rPr>
            </w:pPr>
          </w:p>
        </w:tc>
      </w:tr>
      <w:tr w:rsidR="004A732D" w:rsidRPr="00C47039" w14:paraId="3F0EFFE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CE30D95"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8CE2A0" w14:textId="646FEB59" w:rsidR="004A732D" w:rsidRPr="00C47039" w:rsidRDefault="00A6401B"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Building sections updated and coordinated with plans</w:t>
            </w:r>
            <w:r w:rsidR="00AC57F4">
              <w:rPr>
                <w:rFonts w:ascii="Tahoma" w:hAnsi="Tahoma" w:cs="Tahoma"/>
                <w:sz w:val="20"/>
                <w:szCs w:val="20"/>
              </w:rPr>
              <w:t xml:space="preserve">, </w:t>
            </w:r>
            <w:r w:rsidRPr="00613921">
              <w:rPr>
                <w:rFonts w:ascii="Tahoma" w:hAnsi="Tahoma" w:cs="Tahoma"/>
                <w:sz w:val="20"/>
                <w:szCs w:val="20"/>
              </w:rPr>
              <w:t>elevations</w:t>
            </w:r>
            <w:r w:rsidR="00AC57F4">
              <w:rPr>
                <w:rFonts w:ascii="Tahoma" w:hAnsi="Tahoma" w:cs="Tahoma"/>
                <w:sz w:val="20"/>
                <w:szCs w:val="20"/>
              </w:rPr>
              <w:t xml:space="preserve"> and rooftop equipment</w:t>
            </w:r>
            <w:r>
              <w:rPr>
                <w:rFonts w:ascii="Tahoma" w:hAnsi="Tahoma" w:cs="Tahoma"/>
                <w:sz w:val="20"/>
                <w:szCs w:val="20"/>
              </w:rPr>
              <w:t>.</w:t>
            </w:r>
            <w:r w:rsidRPr="00613921">
              <w:rPr>
                <w:rFonts w:ascii="Tahoma" w:hAnsi="Tahoma" w:cs="Tahoma"/>
                <w:sz w:val="20"/>
                <w:szCs w:val="20"/>
              </w:rPr>
              <w:t xml:space="preserve"> Indicate floor to ceiling heights and floor-to-floor heights. Label all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0DED144" w14:textId="77777777" w:rsidR="004A732D" w:rsidRPr="00E1396B" w:rsidRDefault="004A732D" w:rsidP="00015606">
            <w:pPr>
              <w:rPr>
                <w:rFonts w:ascii="Tahoma" w:eastAsia="MS Mincho" w:hAnsi="Tahoma" w:cs="Tahoma"/>
                <w:sz w:val="20"/>
                <w:szCs w:val="20"/>
              </w:rPr>
            </w:pPr>
          </w:p>
        </w:tc>
      </w:tr>
      <w:tr w:rsidR="004A732D" w:rsidRPr="00C47039" w14:paraId="46638D8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D7D52AF" w14:textId="77777777" w:rsidR="004A732D" w:rsidRPr="00C47039" w:rsidRDefault="004A732D" w:rsidP="00735B3F">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BD9DBC5" w14:textId="77777777" w:rsidR="004A732D" w:rsidRPr="00C47039" w:rsidRDefault="00275C54" w:rsidP="004A732D">
            <w:pPr>
              <w:numPr>
                <w:ilvl w:val="0"/>
                <w:numId w:val="3"/>
              </w:numPr>
              <w:tabs>
                <w:tab w:val="num" w:pos="166"/>
              </w:tabs>
              <w:spacing w:after="40"/>
              <w:ind w:left="166" w:hanging="180"/>
              <w:rPr>
                <w:rFonts w:ascii="Tahoma" w:hAnsi="Tahoma" w:cs="Tahoma"/>
                <w:sz w:val="20"/>
                <w:szCs w:val="20"/>
              </w:rPr>
            </w:pPr>
            <w:r w:rsidRPr="00613921">
              <w:rPr>
                <w:rFonts w:ascii="Tahoma" w:hAnsi="Tahoma" w:cs="Tahoma"/>
                <w:sz w:val="20"/>
                <w:szCs w:val="20"/>
              </w:rPr>
              <w:t>Building elevations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FD0C006" w14:textId="77777777" w:rsidR="004A732D" w:rsidRPr="00E1396B" w:rsidRDefault="004A732D" w:rsidP="00015606">
            <w:pPr>
              <w:rPr>
                <w:rFonts w:ascii="Tahoma" w:eastAsia="MS Mincho" w:hAnsi="Tahoma" w:cs="Tahoma"/>
                <w:sz w:val="20"/>
                <w:szCs w:val="20"/>
              </w:rPr>
            </w:pPr>
          </w:p>
        </w:tc>
      </w:tr>
      <w:tr w:rsidR="00275C54" w:rsidRPr="00C47039" w14:paraId="444C241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4387A3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B5361F"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Full height elevations including roof structures, e.g., mechanical equipment, chimneys, and penthouses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3EA0846" w14:textId="77777777" w:rsidR="00275C54" w:rsidRPr="00E1396B" w:rsidRDefault="00275C54" w:rsidP="00015606">
            <w:pPr>
              <w:rPr>
                <w:rFonts w:ascii="Tahoma" w:eastAsia="MS Mincho" w:hAnsi="Tahoma" w:cs="Tahoma"/>
                <w:sz w:val="20"/>
                <w:szCs w:val="20"/>
              </w:rPr>
            </w:pPr>
          </w:p>
        </w:tc>
      </w:tr>
      <w:tr w:rsidR="00275C54" w:rsidRPr="00C47039" w14:paraId="2D17562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8109AA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00B04BC"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Floor elevations, floor-to-floor height, and overall height related to benchmarks on site plans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1C1A657" w14:textId="77777777" w:rsidR="00275C54" w:rsidRPr="00E1396B" w:rsidRDefault="00275C54" w:rsidP="00015606">
            <w:pPr>
              <w:rPr>
                <w:rFonts w:ascii="Tahoma" w:eastAsia="MS Mincho" w:hAnsi="Tahoma" w:cs="Tahoma"/>
                <w:sz w:val="20"/>
                <w:szCs w:val="20"/>
              </w:rPr>
            </w:pPr>
          </w:p>
        </w:tc>
      </w:tr>
      <w:tr w:rsidR="00275C54" w:rsidRPr="00C47039" w14:paraId="0F9115C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5134CA"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D6317AE"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Windows, storefront, and curtain wall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D903013" w14:textId="77777777" w:rsidR="00275C54" w:rsidRPr="00E1396B" w:rsidRDefault="00275C54" w:rsidP="00015606">
            <w:pPr>
              <w:rPr>
                <w:rFonts w:ascii="Tahoma" w:eastAsia="MS Mincho" w:hAnsi="Tahoma" w:cs="Tahoma"/>
                <w:sz w:val="20"/>
                <w:szCs w:val="20"/>
              </w:rPr>
            </w:pPr>
          </w:p>
        </w:tc>
      </w:tr>
      <w:tr w:rsidR="00275C54" w:rsidRPr="00C47039" w14:paraId="46DA92F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BFD5B11"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19B8AF8"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All columns located on a centerline and coordinated with the structural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2F263B" w14:textId="77777777" w:rsidR="00275C54" w:rsidRPr="00E1396B" w:rsidRDefault="00275C54" w:rsidP="00015606">
            <w:pPr>
              <w:rPr>
                <w:rFonts w:ascii="Tahoma" w:eastAsia="MS Mincho" w:hAnsi="Tahoma" w:cs="Tahoma"/>
                <w:sz w:val="20"/>
                <w:szCs w:val="20"/>
              </w:rPr>
            </w:pPr>
          </w:p>
        </w:tc>
      </w:tr>
      <w:tr w:rsidR="00275C54" w:rsidRPr="00C47039" w14:paraId="4CE8A2E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5701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4E9F214"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Materials indicating major control and expansion join</w:t>
            </w:r>
            <w:r w:rsidR="007E664A">
              <w:rPr>
                <w:rFonts w:ascii="Tahoma" w:hAnsi="Tahoma" w:cs="Tahoma"/>
                <w:sz w:val="20"/>
                <w:szCs w:val="20"/>
              </w:rPr>
              <w:t>t</w:t>
            </w:r>
            <w:r w:rsidRPr="00613921">
              <w:rPr>
                <w:rFonts w:ascii="Tahoma" w:hAnsi="Tahoma" w:cs="Tahoma"/>
                <w:sz w:val="20"/>
                <w:szCs w:val="20"/>
              </w:rPr>
              <w:t>s, and divisions of materials where required</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DF8CD4B" w14:textId="77777777" w:rsidR="00275C54" w:rsidRPr="00E1396B" w:rsidRDefault="00275C54" w:rsidP="00015606">
            <w:pPr>
              <w:rPr>
                <w:rFonts w:ascii="Tahoma" w:eastAsia="MS Mincho" w:hAnsi="Tahoma" w:cs="Tahoma"/>
                <w:sz w:val="20"/>
                <w:szCs w:val="20"/>
              </w:rPr>
            </w:pPr>
          </w:p>
        </w:tc>
      </w:tr>
      <w:tr w:rsidR="00275C54" w:rsidRPr="00C47039" w14:paraId="203694C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3BDED5B"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8477E71" w14:textId="77777777" w:rsidR="00275C54" w:rsidRPr="00613921" w:rsidRDefault="00275C54" w:rsidP="00275C54">
            <w:pPr>
              <w:numPr>
                <w:ilvl w:val="0"/>
                <w:numId w:val="55"/>
              </w:numPr>
              <w:spacing w:after="40"/>
              <w:ind w:hanging="194"/>
              <w:rPr>
                <w:rFonts w:ascii="Tahoma" w:hAnsi="Tahoma" w:cs="Tahoma"/>
                <w:sz w:val="20"/>
                <w:szCs w:val="20"/>
              </w:rPr>
            </w:pPr>
            <w:r w:rsidRPr="00613921">
              <w:rPr>
                <w:rFonts w:ascii="Tahoma" w:hAnsi="Tahoma" w:cs="Tahoma"/>
                <w:sz w:val="20"/>
                <w:szCs w:val="20"/>
              </w:rPr>
              <w:t>Exterior grades and topographical features in context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CAB2B4" w14:textId="77777777" w:rsidR="00275C54" w:rsidRPr="00E1396B" w:rsidRDefault="00275C54" w:rsidP="00015606">
            <w:pPr>
              <w:rPr>
                <w:rFonts w:ascii="Tahoma" w:eastAsia="MS Mincho" w:hAnsi="Tahoma" w:cs="Tahoma"/>
                <w:sz w:val="20"/>
                <w:szCs w:val="20"/>
              </w:rPr>
            </w:pPr>
          </w:p>
        </w:tc>
      </w:tr>
      <w:tr w:rsidR="00275C54" w:rsidRPr="00C47039" w14:paraId="475B72B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F5A97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37450DE"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Wall sections indicating dimensions, flashing, anchorage, reinforcing, masonry coursing, cladding, and all other conditions at wall, roof, foundation, interior floors</w:t>
            </w:r>
            <w:r>
              <w:rPr>
                <w:rFonts w:ascii="Tahoma" w:hAnsi="Tahoma" w:cs="Tahoma"/>
                <w:sz w:val="20"/>
                <w:szCs w:val="20"/>
              </w:rPr>
              <w:t>; coordinated with exterior grade elevations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04F256D" w14:textId="77777777" w:rsidR="00275C54" w:rsidRPr="00E1396B" w:rsidRDefault="00275C54" w:rsidP="00015606">
            <w:pPr>
              <w:rPr>
                <w:rFonts w:ascii="Tahoma" w:eastAsia="MS Mincho" w:hAnsi="Tahoma" w:cs="Tahoma"/>
                <w:sz w:val="20"/>
                <w:szCs w:val="20"/>
              </w:rPr>
            </w:pPr>
          </w:p>
        </w:tc>
      </w:tr>
      <w:tr w:rsidR="00275C54" w:rsidRPr="00C47039" w14:paraId="3A6E2B0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A4D4940"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FFE382" w14:textId="4615EF3B"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Details demonstrating continuous thermal insulation and thermal breaks between </w:t>
            </w:r>
            <w:r w:rsidR="00E906DD">
              <w:rPr>
                <w:rFonts w:ascii="Tahoma" w:hAnsi="Tahoma" w:cs="Tahoma"/>
                <w:sz w:val="20"/>
                <w:szCs w:val="20"/>
              </w:rPr>
              <w:t xml:space="preserve">all </w:t>
            </w:r>
            <w:r w:rsidRPr="00C47039">
              <w:rPr>
                <w:rFonts w:ascii="Tahoma" w:hAnsi="Tahoma" w:cs="Tahoma"/>
                <w:sz w:val="20"/>
                <w:szCs w:val="20"/>
              </w:rPr>
              <w:t>conditioned interior spaces and unconditioned exterior spaces (</w:t>
            </w:r>
            <w:r w:rsidR="005E6518">
              <w:rPr>
                <w:rFonts w:ascii="Tahoma" w:hAnsi="Tahoma" w:cs="Tahoma"/>
                <w:sz w:val="20"/>
                <w:szCs w:val="20"/>
              </w:rPr>
              <w:t xml:space="preserve">including </w:t>
            </w:r>
            <w:r w:rsidRPr="00C47039">
              <w:rPr>
                <w:rFonts w:ascii="Tahoma" w:hAnsi="Tahoma" w:cs="Tahoma"/>
                <w:sz w:val="20"/>
                <w:szCs w:val="20"/>
              </w:rPr>
              <w:t>parking garages, loading zones and other open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C7C219" w14:textId="77777777" w:rsidR="00275C54" w:rsidRPr="00E1396B" w:rsidRDefault="00275C54" w:rsidP="00015606">
            <w:pPr>
              <w:rPr>
                <w:rFonts w:ascii="Tahoma" w:eastAsia="MS Mincho" w:hAnsi="Tahoma" w:cs="Tahoma"/>
                <w:sz w:val="20"/>
                <w:szCs w:val="20"/>
              </w:rPr>
            </w:pPr>
          </w:p>
        </w:tc>
      </w:tr>
      <w:tr w:rsidR="00275C54" w:rsidRPr="00C47039" w14:paraId="6AE9EA6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F764FD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8E1B4D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Exterior details, for roofing, flashing and other details showing all major conditions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5E34564" w14:textId="77777777" w:rsidR="00275C54" w:rsidRPr="00E1396B" w:rsidRDefault="00275C54" w:rsidP="00015606">
            <w:pPr>
              <w:rPr>
                <w:rFonts w:ascii="Tahoma" w:eastAsia="MS Mincho" w:hAnsi="Tahoma" w:cs="Tahoma"/>
                <w:sz w:val="20"/>
                <w:szCs w:val="20"/>
              </w:rPr>
            </w:pPr>
          </w:p>
        </w:tc>
      </w:tr>
      <w:tr w:rsidR="00275C54" w:rsidRPr="00C47039" w14:paraId="1376EC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AD1C8B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D0E9602"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Door, window, entrance, curtain wall and storefront, schedules, and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39DB008" w14:textId="77777777" w:rsidR="00275C54" w:rsidRPr="00E1396B" w:rsidRDefault="00275C54" w:rsidP="00015606">
            <w:pPr>
              <w:rPr>
                <w:rFonts w:ascii="Tahoma" w:eastAsia="MS Mincho" w:hAnsi="Tahoma" w:cs="Tahoma"/>
                <w:sz w:val="20"/>
                <w:szCs w:val="20"/>
              </w:rPr>
            </w:pPr>
          </w:p>
        </w:tc>
      </w:tr>
      <w:tr w:rsidR="00275C54" w:rsidRPr="00C47039" w14:paraId="2BD3C7E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5E18F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F1A97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Vertical circulation plans, sections and details including ramps, stairs, lifts and elevators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9FEB789" w14:textId="77777777" w:rsidR="00275C54" w:rsidRPr="00E1396B" w:rsidRDefault="00275C54" w:rsidP="00015606">
            <w:pPr>
              <w:rPr>
                <w:rFonts w:ascii="Tahoma" w:eastAsia="MS Mincho" w:hAnsi="Tahoma" w:cs="Tahoma"/>
                <w:sz w:val="20"/>
                <w:szCs w:val="20"/>
              </w:rPr>
            </w:pPr>
          </w:p>
        </w:tc>
      </w:tr>
      <w:tr w:rsidR="00275C54" w:rsidRPr="00C47039" w14:paraId="0228DC1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6A9C20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985C588"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Guardrails and handrails including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BF7F2C2" w14:textId="77777777" w:rsidR="00275C54" w:rsidRPr="00E1396B" w:rsidRDefault="00275C54" w:rsidP="00015606">
            <w:pPr>
              <w:rPr>
                <w:rFonts w:ascii="Tahoma" w:eastAsia="MS Mincho" w:hAnsi="Tahoma" w:cs="Tahoma"/>
                <w:sz w:val="20"/>
                <w:szCs w:val="20"/>
              </w:rPr>
            </w:pPr>
          </w:p>
        </w:tc>
      </w:tr>
      <w:tr w:rsidR="00275C54" w:rsidRPr="00C47039" w14:paraId="5E5BFD6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490092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BB790E" w14:textId="77777777" w:rsidR="00275C54" w:rsidRPr="00C47039" w:rsidRDefault="00275C54" w:rsidP="00275C54">
            <w:pPr>
              <w:numPr>
                <w:ilvl w:val="0"/>
                <w:numId w:val="3"/>
              </w:numPr>
              <w:tabs>
                <w:tab w:val="clear" w:pos="720"/>
                <w:tab w:val="num" w:pos="166"/>
                <w:tab w:val="num" w:pos="1440"/>
              </w:tabs>
              <w:spacing w:after="40"/>
              <w:ind w:left="166" w:hanging="166"/>
              <w:rPr>
                <w:rFonts w:ascii="Tahoma" w:hAnsi="Tahoma" w:cs="Tahoma"/>
                <w:sz w:val="20"/>
                <w:szCs w:val="20"/>
              </w:rPr>
            </w:pPr>
            <w:r w:rsidRPr="00C47039">
              <w:rPr>
                <w:rFonts w:ascii="Tahoma" w:hAnsi="Tahoma" w:cs="Tahoma"/>
                <w:sz w:val="20"/>
                <w:szCs w:val="20"/>
              </w:rPr>
              <w:t>Interior elevations of all significant and typical spaces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71FE9E0" w14:textId="77777777" w:rsidR="00275C54" w:rsidRPr="00E1396B" w:rsidRDefault="00275C54" w:rsidP="00015606">
            <w:pPr>
              <w:rPr>
                <w:rFonts w:ascii="Tahoma" w:eastAsia="MS Mincho" w:hAnsi="Tahoma" w:cs="Tahoma"/>
                <w:sz w:val="20"/>
                <w:szCs w:val="20"/>
              </w:rPr>
            </w:pPr>
          </w:p>
        </w:tc>
      </w:tr>
      <w:tr w:rsidR="00275C54" w:rsidRPr="00C47039" w14:paraId="7EB0830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A15601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15108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Interior details including casework, paneling surfacing and acoustical treatment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26E1C8" w14:textId="77777777" w:rsidR="00275C54" w:rsidRPr="00E1396B" w:rsidRDefault="00275C54" w:rsidP="00015606">
            <w:pPr>
              <w:rPr>
                <w:rFonts w:ascii="Tahoma" w:eastAsia="MS Mincho" w:hAnsi="Tahoma" w:cs="Tahoma"/>
                <w:sz w:val="20"/>
                <w:szCs w:val="20"/>
              </w:rPr>
            </w:pPr>
          </w:p>
        </w:tc>
      </w:tr>
      <w:tr w:rsidR="00275C54" w:rsidRPr="00C47039" w14:paraId="6349E72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A0A247"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7E50BD" w14:textId="77777777" w:rsidR="00275C54" w:rsidRPr="00C47039" w:rsidRDefault="00275C54" w:rsidP="00275C54">
            <w:pPr>
              <w:numPr>
                <w:ilvl w:val="0"/>
                <w:numId w:val="3"/>
              </w:numPr>
              <w:tabs>
                <w:tab w:val="clear" w:pos="720"/>
                <w:tab w:val="num" w:pos="166"/>
              </w:tabs>
              <w:spacing w:after="40"/>
              <w:ind w:left="166" w:hanging="180"/>
              <w:rPr>
                <w:rFonts w:ascii="Tahoma" w:hAnsi="Tahoma" w:cs="Tahoma"/>
                <w:sz w:val="20"/>
                <w:szCs w:val="20"/>
              </w:rPr>
            </w:pPr>
            <w:r w:rsidRPr="00C47039">
              <w:rPr>
                <w:rFonts w:ascii="Tahoma" w:hAnsi="Tahoma" w:cs="Tahoma"/>
                <w:sz w:val="20"/>
                <w:szCs w:val="20"/>
              </w:rPr>
              <w:t xml:space="preserve">Reflected ceiling plans coordinated with fire protection, mechanical and electrical drawings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5EC3F6C" w14:textId="77777777" w:rsidR="00275C54" w:rsidRPr="00E1396B" w:rsidRDefault="00275C54" w:rsidP="00015606">
            <w:pPr>
              <w:rPr>
                <w:rFonts w:ascii="Tahoma" w:eastAsia="MS Mincho" w:hAnsi="Tahoma" w:cs="Tahoma"/>
                <w:sz w:val="20"/>
                <w:szCs w:val="20"/>
              </w:rPr>
            </w:pPr>
          </w:p>
        </w:tc>
      </w:tr>
      <w:tr w:rsidR="00275C54" w:rsidRPr="00C47039" w14:paraId="0C12290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534AF1D"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2EA201"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Ceiling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50A0297" w14:textId="77777777" w:rsidR="00275C54" w:rsidRPr="00E1396B" w:rsidRDefault="00275C54" w:rsidP="00015606">
            <w:pPr>
              <w:rPr>
                <w:rFonts w:ascii="Tahoma" w:eastAsia="MS Mincho" w:hAnsi="Tahoma" w:cs="Tahoma"/>
                <w:sz w:val="20"/>
                <w:szCs w:val="20"/>
              </w:rPr>
            </w:pPr>
          </w:p>
        </w:tc>
      </w:tr>
      <w:tr w:rsidR="00275C54" w:rsidRPr="00C47039" w14:paraId="63A1B47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FBBF68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ECCFB0" w14:textId="50B13BE6"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Schedules</w:t>
            </w:r>
            <w:r w:rsidR="000967CD">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FE87373" w14:textId="77777777" w:rsidR="00275C54" w:rsidRPr="00E1396B" w:rsidRDefault="00275C54" w:rsidP="00015606">
            <w:pPr>
              <w:rPr>
                <w:rFonts w:ascii="Tahoma" w:eastAsia="MS Mincho" w:hAnsi="Tahoma" w:cs="Tahoma"/>
                <w:sz w:val="20"/>
                <w:szCs w:val="20"/>
              </w:rPr>
            </w:pPr>
          </w:p>
        </w:tc>
      </w:tr>
      <w:tr w:rsidR="00275C54" w:rsidRPr="00C47039" w14:paraId="693A0FE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D94B063"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3FB588"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Finishes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240E02" w14:textId="77777777" w:rsidR="00275C54" w:rsidRPr="00E1396B" w:rsidRDefault="00275C54" w:rsidP="00015606">
            <w:pPr>
              <w:rPr>
                <w:rFonts w:ascii="Tahoma" w:eastAsia="MS Mincho" w:hAnsi="Tahoma" w:cs="Tahoma"/>
                <w:sz w:val="20"/>
                <w:szCs w:val="20"/>
              </w:rPr>
            </w:pPr>
          </w:p>
        </w:tc>
      </w:tr>
      <w:tr w:rsidR="00275C54" w:rsidRPr="00C47039" w14:paraId="7B6B900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81256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85A0E3"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Doors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79F9A8" w14:textId="77777777" w:rsidR="00275C54" w:rsidRPr="00E1396B" w:rsidRDefault="00275C54" w:rsidP="00015606">
            <w:pPr>
              <w:rPr>
                <w:rFonts w:ascii="Tahoma" w:eastAsia="MS Mincho" w:hAnsi="Tahoma" w:cs="Tahoma"/>
                <w:sz w:val="20"/>
                <w:szCs w:val="20"/>
              </w:rPr>
            </w:pPr>
          </w:p>
        </w:tc>
      </w:tr>
      <w:tr w:rsidR="00275C54" w:rsidRPr="00C47039" w14:paraId="5A93E0E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8128E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0AB6A1"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Windows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C0D055F" w14:textId="77777777" w:rsidR="00275C54" w:rsidRPr="00E1396B" w:rsidRDefault="00275C54" w:rsidP="00015606">
            <w:pPr>
              <w:rPr>
                <w:rFonts w:ascii="Tahoma" w:eastAsia="MS Mincho" w:hAnsi="Tahoma" w:cs="Tahoma"/>
                <w:sz w:val="20"/>
                <w:szCs w:val="20"/>
              </w:rPr>
            </w:pPr>
          </w:p>
        </w:tc>
      </w:tr>
      <w:tr w:rsidR="00275C54" w:rsidRPr="00C47039" w14:paraId="27AB6BE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B4A0B36"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29CCCB7" w14:textId="77777777" w:rsidR="00275C54" w:rsidRPr="00C47039" w:rsidRDefault="00275C54" w:rsidP="00275C54">
            <w:pPr>
              <w:numPr>
                <w:ilvl w:val="0"/>
                <w:numId w:val="41"/>
              </w:numPr>
              <w:spacing w:after="40"/>
              <w:rPr>
                <w:rFonts w:ascii="Tahoma" w:hAnsi="Tahoma" w:cs="Tahoma"/>
                <w:sz w:val="20"/>
                <w:szCs w:val="20"/>
              </w:rPr>
            </w:pPr>
            <w:r w:rsidRPr="00C47039">
              <w:rPr>
                <w:rFonts w:ascii="Tahoma" w:hAnsi="Tahoma" w:cs="Tahoma"/>
                <w:sz w:val="20"/>
                <w:szCs w:val="20"/>
              </w:rPr>
              <w:t>Partitions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6667DD" w14:textId="77777777" w:rsidR="00275C54" w:rsidRPr="00E1396B" w:rsidRDefault="00275C54" w:rsidP="00015606">
            <w:pPr>
              <w:rPr>
                <w:rFonts w:ascii="Tahoma" w:eastAsia="MS Mincho" w:hAnsi="Tahoma" w:cs="Tahoma"/>
                <w:sz w:val="20"/>
                <w:szCs w:val="20"/>
              </w:rPr>
            </w:pPr>
          </w:p>
        </w:tc>
      </w:tr>
      <w:tr w:rsidR="00275C54" w:rsidRPr="00C47039" w14:paraId="73AA49CF"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656E52A"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A26634" w14:textId="77777777" w:rsidR="00275C54" w:rsidRPr="00C47039" w:rsidRDefault="00275C54" w:rsidP="00275C54">
            <w:pPr>
              <w:spacing w:after="40"/>
              <w:rPr>
                <w:rFonts w:ascii="Tahoma" w:hAnsi="Tahoma" w:cs="Tahoma"/>
                <w:sz w:val="20"/>
                <w:szCs w:val="20"/>
              </w:rPr>
            </w:pPr>
            <w:r w:rsidRPr="00C47039">
              <w:rPr>
                <w:rFonts w:ascii="Tahoma" w:hAnsi="Tahoma" w:cs="Tahoma"/>
                <w:sz w:val="20"/>
                <w:szCs w:val="20"/>
              </w:rPr>
              <w:t>Structural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737D319" w14:textId="77777777" w:rsidR="00275C54" w:rsidRPr="00E1396B" w:rsidRDefault="00275C54" w:rsidP="00015606">
            <w:pPr>
              <w:rPr>
                <w:rFonts w:ascii="Tahoma" w:eastAsia="MS Mincho" w:hAnsi="Tahoma" w:cs="Tahoma"/>
                <w:sz w:val="20"/>
                <w:szCs w:val="20"/>
              </w:rPr>
            </w:pPr>
          </w:p>
        </w:tc>
      </w:tr>
      <w:tr w:rsidR="00275C54" w:rsidRPr="00C47039" w14:paraId="690652DC"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6DE815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11492E4" w14:textId="77777777" w:rsidR="00275C54" w:rsidRPr="00C47039" w:rsidRDefault="00275C54" w:rsidP="00275C54">
            <w:pPr>
              <w:numPr>
                <w:ilvl w:val="0"/>
                <w:numId w:val="45"/>
              </w:numPr>
              <w:tabs>
                <w:tab w:val="num" w:pos="166"/>
                <w:tab w:val="num" w:pos="2160"/>
              </w:tabs>
              <w:spacing w:after="40"/>
              <w:ind w:left="166" w:hanging="166"/>
              <w:rPr>
                <w:rFonts w:ascii="Tahoma" w:hAnsi="Tahoma" w:cs="Tahoma"/>
                <w:sz w:val="20"/>
                <w:szCs w:val="20"/>
              </w:rPr>
            </w:pPr>
            <w:r w:rsidRPr="00C47039">
              <w:rPr>
                <w:rFonts w:ascii="Tahoma" w:hAnsi="Tahoma" w:cs="Tahoma"/>
                <w:sz w:val="20"/>
                <w:szCs w:val="20"/>
              </w:rPr>
              <w:t xml:space="preserve">Structural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D53F5B8" w14:textId="77777777" w:rsidR="00275C54" w:rsidRPr="00E1396B" w:rsidRDefault="00275C54" w:rsidP="00015606">
            <w:pPr>
              <w:rPr>
                <w:rFonts w:ascii="Tahoma" w:eastAsia="MS Mincho" w:hAnsi="Tahoma" w:cs="Tahoma"/>
                <w:sz w:val="20"/>
                <w:szCs w:val="20"/>
              </w:rPr>
            </w:pPr>
          </w:p>
        </w:tc>
      </w:tr>
      <w:tr w:rsidR="00275C54" w:rsidRPr="00C47039" w14:paraId="2846F7A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2A59E0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AD0588" w14:textId="77777777" w:rsidR="00275C54" w:rsidRPr="00C47039" w:rsidRDefault="00275C54" w:rsidP="00275C54">
            <w:pPr>
              <w:numPr>
                <w:ilvl w:val="0"/>
                <w:numId w:val="45"/>
              </w:numPr>
              <w:spacing w:after="40"/>
              <w:ind w:left="166" w:hanging="166"/>
              <w:rPr>
                <w:rFonts w:ascii="Tahoma" w:hAnsi="Tahoma" w:cs="Tahoma"/>
                <w:sz w:val="20"/>
                <w:szCs w:val="20"/>
              </w:rPr>
            </w:pPr>
            <w:r w:rsidRPr="00C47039">
              <w:rPr>
                <w:rFonts w:ascii="Tahoma" w:hAnsi="Tahoma" w:cs="Tahoma"/>
                <w:sz w:val="20"/>
                <w:szCs w:val="20"/>
              </w:rPr>
              <w:t>Foundation plans with bottom grades showing all footing layouts, walls, slabs on grade including reinforcing, grade beams, and columns; include design soil bearing pressures and live loads for each area</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B9FDB7" w14:textId="77777777" w:rsidR="00275C54" w:rsidRPr="00E1396B" w:rsidRDefault="00275C54" w:rsidP="00015606">
            <w:pPr>
              <w:rPr>
                <w:rFonts w:ascii="Tahoma" w:eastAsia="MS Mincho" w:hAnsi="Tahoma" w:cs="Tahoma"/>
                <w:sz w:val="20"/>
                <w:szCs w:val="20"/>
              </w:rPr>
            </w:pPr>
          </w:p>
        </w:tc>
      </w:tr>
      <w:tr w:rsidR="00275C54" w:rsidRPr="00C47039" w14:paraId="2CEADB7B"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5976E8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78E97E" w14:textId="77777777" w:rsidR="00275C54" w:rsidRPr="00C47039" w:rsidRDefault="00275C54" w:rsidP="00275C54">
            <w:pPr>
              <w:numPr>
                <w:ilvl w:val="0"/>
                <w:numId w:val="45"/>
              </w:numPr>
              <w:tabs>
                <w:tab w:val="num" w:pos="166"/>
              </w:tabs>
              <w:spacing w:after="40"/>
              <w:ind w:left="166" w:hanging="180"/>
              <w:rPr>
                <w:rFonts w:ascii="Tahoma" w:hAnsi="Tahoma" w:cs="Tahoma"/>
                <w:sz w:val="20"/>
                <w:szCs w:val="20"/>
              </w:rPr>
            </w:pPr>
            <w:r w:rsidRPr="00C47039">
              <w:rPr>
                <w:rFonts w:ascii="Tahoma" w:hAnsi="Tahoma" w:cs="Tahoma"/>
                <w:sz w:val="20"/>
                <w:szCs w:val="20"/>
              </w:rPr>
              <w:t>Structural floor and roof plans including framing, finished floor elevations and depressed slab areas, with locations and dimensions for all openings and depressions, coordinated with the architectural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2A2718D" w14:textId="77777777" w:rsidR="00275C54" w:rsidRPr="00E1396B" w:rsidRDefault="00275C54" w:rsidP="00015606">
            <w:pPr>
              <w:rPr>
                <w:rFonts w:ascii="Tahoma" w:eastAsia="MS Mincho" w:hAnsi="Tahoma" w:cs="Tahoma"/>
                <w:sz w:val="20"/>
                <w:szCs w:val="20"/>
              </w:rPr>
            </w:pPr>
          </w:p>
        </w:tc>
      </w:tr>
      <w:tr w:rsidR="00275C54" w:rsidRPr="00C47039" w14:paraId="3D10BFA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8F2CC6F"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599AB7F"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Floor and roof framing design loads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54F391" w14:textId="77777777" w:rsidR="00275C54" w:rsidRPr="00E1396B" w:rsidRDefault="00275C54" w:rsidP="00015606">
            <w:pPr>
              <w:rPr>
                <w:rFonts w:ascii="Tahoma" w:eastAsia="MS Mincho" w:hAnsi="Tahoma" w:cs="Tahoma"/>
                <w:sz w:val="20"/>
                <w:szCs w:val="20"/>
              </w:rPr>
            </w:pPr>
          </w:p>
        </w:tc>
      </w:tr>
      <w:tr w:rsidR="00275C54" w:rsidRPr="00C47039" w14:paraId="3430AC3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694D8B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74B7C30"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Complete foundation wall elevation and typical sections, with reinforcing indicating location, dimensions and grades for all footings, steps and wall openings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5E819C1" w14:textId="77777777" w:rsidR="00275C54" w:rsidRPr="00E1396B" w:rsidRDefault="00275C54" w:rsidP="00015606">
            <w:pPr>
              <w:rPr>
                <w:rFonts w:ascii="Tahoma" w:eastAsia="MS Mincho" w:hAnsi="Tahoma" w:cs="Tahoma"/>
                <w:sz w:val="20"/>
                <w:szCs w:val="20"/>
              </w:rPr>
            </w:pPr>
          </w:p>
        </w:tc>
      </w:tr>
      <w:tr w:rsidR="00275C54" w:rsidRPr="00C47039" w14:paraId="74C245A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AE50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407EAE"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All lintels, beams, joists, and columns are identified (with typical sizes shown) on schedules or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348A3D6" w14:textId="77777777" w:rsidR="00275C54" w:rsidRPr="00E1396B" w:rsidRDefault="00275C54" w:rsidP="00015606">
            <w:pPr>
              <w:rPr>
                <w:rFonts w:ascii="Tahoma" w:eastAsia="MS Mincho" w:hAnsi="Tahoma" w:cs="Tahoma"/>
                <w:sz w:val="20"/>
                <w:szCs w:val="20"/>
              </w:rPr>
            </w:pPr>
          </w:p>
        </w:tc>
      </w:tr>
      <w:tr w:rsidR="00275C54" w:rsidRPr="00C47039" w14:paraId="1E7309D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BF6C34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AE49D8" w14:textId="77777777" w:rsidR="00275C54" w:rsidRPr="00C47039" w:rsidRDefault="008435F1" w:rsidP="00275C54">
            <w:pPr>
              <w:numPr>
                <w:ilvl w:val="0"/>
                <w:numId w:val="45"/>
              </w:numPr>
              <w:tabs>
                <w:tab w:val="num" w:pos="166"/>
              </w:tabs>
              <w:spacing w:after="40"/>
              <w:ind w:left="166" w:hanging="166"/>
              <w:rPr>
                <w:rFonts w:ascii="Tahoma" w:hAnsi="Tahoma" w:cs="Tahoma"/>
                <w:sz w:val="20"/>
                <w:szCs w:val="20"/>
              </w:rPr>
            </w:pPr>
            <w:r>
              <w:rPr>
                <w:rFonts w:ascii="Tahoma" w:hAnsi="Tahoma" w:cs="Tahoma"/>
                <w:sz w:val="20"/>
                <w:szCs w:val="20"/>
              </w:rPr>
              <w:t xml:space="preserve">All </w:t>
            </w:r>
            <w:r w:rsidR="00275C54" w:rsidRPr="00C47039">
              <w:rPr>
                <w:rFonts w:ascii="Tahoma" w:hAnsi="Tahoma" w:cs="Tahoma"/>
                <w:sz w:val="20"/>
                <w:szCs w:val="20"/>
              </w:rPr>
              <w:t>Structural supports required for mechanical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53AF25" w14:textId="77777777" w:rsidR="00275C54" w:rsidRPr="00E1396B" w:rsidRDefault="00275C54" w:rsidP="00015606">
            <w:pPr>
              <w:rPr>
                <w:rFonts w:ascii="Tahoma" w:eastAsia="MS Mincho" w:hAnsi="Tahoma" w:cs="Tahoma"/>
                <w:sz w:val="20"/>
                <w:szCs w:val="20"/>
              </w:rPr>
            </w:pPr>
          </w:p>
        </w:tc>
      </w:tr>
      <w:tr w:rsidR="00275C54" w:rsidRPr="00C47039" w14:paraId="3A1AD5D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E4C559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17B6FD3" w14:textId="77777777" w:rsidR="00275C54" w:rsidRPr="00C47039" w:rsidRDefault="00275C54" w:rsidP="00275C54">
            <w:pPr>
              <w:numPr>
                <w:ilvl w:val="0"/>
                <w:numId w:val="45"/>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General notes including the following information:  class and </w:t>
            </w:r>
            <w:proofErr w:type="gramStart"/>
            <w:r w:rsidRPr="00C47039">
              <w:rPr>
                <w:rFonts w:ascii="Tahoma" w:hAnsi="Tahoma" w:cs="Tahoma"/>
                <w:sz w:val="20"/>
                <w:szCs w:val="20"/>
              </w:rPr>
              <w:t>28 day</w:t>
            </w:r>
            <w:proofErr w:type="gramEnd"/>
            <w:r w:rsidRPr="00C47039">
              <w:rPr>
                <w:rFonts w:ascii="Tahoma" w:hAnsi="Tahoma" w:cs="Tahoma"/>
                <w:sz w:val="20"/>
                <w:szCs w:val="20"/>
              </w:rPr>
              <w:t xml:space="preserve"> concrete strength for each portion, structural steel and concrete reinforcing design stresses for each structural member type, concrete cover for each structural member type, shrinkage and temperature steel requirements, reinforcing laps for main reinforcing and temperature steel; bend point, cutoff, and hook locations for all members, minimum beam and lintel bearing</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77DA474" w14:textId="77777777" w:rsidR="00275C54" w:rsidRPr="00E1396B" w:rsidRDefault="00275C54" w:rsidP="00015606">
            <w:pPr>
              <w:rPr>
                <w:rFonts w:ascii="Tahoma" w:eastAsia="MS Mincho" w:hAnsi="Tahoma" w:cs="Tahoma"/>
                <w:sz w:val="20"/>
                <w:szCs w:val="20"/>
              </w:rPr>
            </w:pPr>
          </w:p>
        </w:tc>
      </w:tr>
      <w:tr w:rsidR="00275C54" w:rsidRPr="00C47039" w14:paraId="63C7B68C"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3289D7C5"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276B6B"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Fire protection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C50D352" w14:textId="77777777" w:rsidR="00275C54" w:rsidRPr="00E1396B" w:rsidRDefault="00275C54" w:rsidP="00015606">
            <w:pPr>
              <w:rPr>
                <w:rFonts w:ascii="Tahoma" w:eastAsia="MS Mincho" w:hAnsi="Tahoma" w:cs="Tahoma"/>
                <w:sz w:val="20"/>
                <w:szCs w:val="20"/>
              </w:rPr>
            </w:pPr>
          </w:p>
        </w:tc>
      </w:tr>
      <w:tr w:rsidR="00275C54" w:rsidRPr="00C47039" w14:paraId="4538EC1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FB2F6D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B3A797" w14:textId="77777777" w:rsidR="00275C54" w:rsidRPr="00C47039" w:rsidRDefault="00275C54" w:rsidP="00275C54">
            <w:pPr>
              <w:numPr>
                <w:ilvl w:val="0"/>
                <w:numId w:val="46"/>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Fire protection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A31027A" w14:textId="77777777" w:rsidR="00275C54" w:rsidRPr="00E1396B" w:rsidRDefault="00275C54" w:rsidP="00015606">
            <w:pPr>
              <w:rPr>
                <w:rFonts w:ascii="Tahoma" w:eastAsia="MS Mincho" w:hAnsi="Tahoma" w:cs="Tahoma"/>
                <w:sz w:val="20"/>
                <w:szCs w:val="20"/>
              </w:rPr>
            </w:pPr>
          </w:p>
        </w:tc>
      </w:tr>
      <w:tr w:rsidR="00275C54" w:rsidRPr="00C47039" w14:paraId="79C7BCD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3C7270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30C8C6"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Standpipe systems, sprinkler systems, suppression systems, fire pump where required, accessories, and piping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C934B97" w14:textId="77777777" w:rsidR="00275C54" w:rsidRPr="00E1396B" w:rsidRDefault="00275C54" w:rsidP="00015606">
            <w:pPr>
              <w:rPr>
                <w:rFonts w:ascii="Tahoma" w:eastAsia="MS Mincho" w:hAnsi="Tahoma" w:cs="Tahoma"/>
                <w:sz w:val="20"/>
                <w:szCs w:val="20"/>
              </w:rPr>
            </w:pPr>
          </w:p>
        </w:tc>
      </w:tr>
      <w:tr w:rsidR="00275C54" w:rsidRPr="00C47039" w14:paraId="3DBFBC6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EA46DE7"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19230B"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All piping, equipment, fixtures, valves and devices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06214AB" w14:textId="77777777" w:rsidR="00275C54" w:rsidRPr="00E1396B" w:rsidRDefault="00275C54" w:rsidP="00015606">
            <w:pPr>
              <w:rPr>
                <w:rFonts w:ascii="Tahoma" w:eastAsia="MS Mincho" w:hAnsi="Tahoma" w:cs="Tahoma"/>
                <w:sz w:val="20"/>
                <w:szCs w:val="20"/>
              </w:rPr>
            </w:pPr>
          </w:p>
        </w:tc>
      </w:tr>
      <w:tr w:rsidR="00275C54" w:rsidRPr="00C47039" w14:paraId="6DDAB3C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FAAFAC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62A15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Design criteria shall be provided on the drawings in accordance with NFPA requirements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D38D26" w14:textId="77777777" w:rsidR="00275C54" w:rsidRPr="00E1396B" w:rsidRDefault="00275C54" w:rsidP="00015606">
            <w:pPr>
              <w:rPr>
                <w:rFonts w:ascii="Tahoma" w:eastAsia="MS Mincho" w:hAnsi="Tahoma" w:cs="Tahoma"/>
                <w:sz w:val="20"/>
                <w:szCs w:val="20"/>
              </w:rPr>
            </w:pPr>
          </w:p>
        </w:tc>
      </w:tr>
      <w:tr w:rsidR="00275C54" w:rsidRPr="00C47039" w14:paraId="4F193C24"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7A2FFCB5" w14:textId="77777777" w:rsidR="00275C54" w:rsidRPr="00C47039" w:rsidRDefault="00275C54" w:rsidP="00275C54">
            <w:pPr>
              <w:numPr>
                <w:ilvl w:val="0"/>
                <w:numId w:val="9"/>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DFEB21A"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Plumbing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035D25" w14:textId="77777777" w:rsidR="00275C54" w:rsidRPr="00E1396B" w:rsidRDefault="00275C54" w:rsidP="00015606">
            <w:pPr>
              <w:rPr>
                <w:rFonts w:ascii="Tahoma" w:eastAsia="MS Mincho" w:hAnsi="Tahoma" w:cs="Tahoma"/>
                <w:sz w:val="20"/>
                <w:szCs w:val="20"/>
              </w:rPr>
            </w:pPr>
          </w:p>
        </w:tc>
      </w:tr>
      <w:tr w:rsidR="00275C54" w:rsidRPr="00C47039" w14:paraId="4CBDB2B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62519E8"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5F912E" w14:textId="77777777" w:rsidR="00275C54" w:rsidRPr="00C47039" w:rsidRDefault="00275C54" w:rsidP="00275C54">
            <w:pPr>
              <w:numPr>
                <w:ilvl w:val="0"/>
                <w:numId w:val="3"/>
              </w:numPr>
              <w:tabs>
                <w:tab w:val="clear" w:pos="720"/>
                <w:tab w:val="num" w:pos="166"/>
              </w:tabs>
              <w:spacing w:after="40"/>
              <w:ind w:left="166" w:hanging="180"/>
              <w:rPr>
                <w:rFonts w:ascii="Tahoma" w:hAnsi="Tahoma" w:cs="Tahoma"/>
                <w:sz w:val="20"/>
                <w:szCs w:val="20"/>
              </w:rPr>
            </w:pPr>
            <w:r w:rsidRPr="00C47039">
              <w:rPr>
                <w:rFonts w:ascii="Tahoma" w:hAnsi="Tahoma" w:cs="Tahoma"/>
                <w:sz w:val="20"/>
                <w:szCs w:val="20"/>
              </w:rPr>
              <w:t>Plumbing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5515884" w14:textId="77777777" w:rsidR="00275C54" w:rsidRPr="00E1396B" w:rsidRDefault="00275C54" w:rsidP="00015606">
            <w:pPr>
              <w:rPr>
                <w:rFonts w:ascii="Tahoma" w:eastAsia="MS Mincho" w:hAnsi="Tahoma" w:cs="Tahoma"/>
                <w:sz w:val="20"/>
                <w:szCs w:val="20"/>
              </w:rPr>
            </w:pPr>
          </w:p>
        </w:tc>
      </w:tr>
      <w:tr w:rsidR="00275C54" w:rsidRPr="00C47039" w14:paraId="5617B04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47F075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849E9D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All work done by the Plumbing Subcontractor, which includes all water, gas, air, vacuum, sanitary and storm wastes, and accessories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9D2817" w14:textId="77777777" w:rsidR="00275C54" w:rsidRPr="00E1396B" w:rsidRDefault="00275C54" w:rsidP="00015606">
            <w:pPr>
              <w:rPr>
                <w:rFonts w:ascii="Tahoma" w:eastAsia="MS Mincho" w:hAnsi="Tahoma" w:cs="Tahoma"/>
                <w:sz w:val="20"/>
                <w:szCs w:val="20"/>
              </w:rPr>
            </w:pPr>
          </w:p>
        </w:tc>
      </w:tr>
      <w:tr w:rsidR="00275C54" w:rsidRPr="00C47039" w14:paraId="6875AFD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5D371C8"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BC0F080"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Plumbing fixtures trapping and venting including floor drains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3D75F74" w14:textId="77777777" w:rsidR="00275C54" w:rsidRPr="00E1396B" w:rsidRDefault="00275C54" w:rsidP="00015606">
            <w:pPr>
              <w:rPr>
                <w:rFonts w:ascii="Tahoma" w:eastAsia="MS Mincho" w:hAnsi="Tahoma" w:cs="Tahoma"/>
                <w:sz w:val="20"/>
                <w:szCs w:val="20"/>
              </w:rPr>
            </w:pPr>
          </w:p>
        </w:tc>
      </w:tr>
      <w:tr w:rsidR="00275C54" w:rsidRPr="00C47039" w14:paraId="7242461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5E7CEFC"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FC4109"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Dimensioned </w:t>
            </w:r>
            <w:proofErr w:type="gramStart"/>
            <w:r w:rsidRPr="00C47039">
              <w:rPr>
                <w:rFonts w:ascii="Tahoma" w:hAnsi="Tahoma" w:cs="Tahoma"/>
                <w:sz w:val="20"/>
                <w:szCs w:val="20"/>
              </w:rPr>
              <w:t>floor</w:t>
            </w:r>
            <w:proofErr w:type="gramEnd"/>
            <w:r w:rsidRPr="00C47039">
              <w:rPr>
                <w:rFonts w:ascii="Tahoma" w:hAnsi="Tahoma" w:cs="Tahoma"/>
                <w:sz w:val="20"/>
                <w:szCs w:val="20"/>
              </w:rPr>
              <w:t xml:space="preserve"> drain locations in coordination with the structural plan</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057C58B" w14:textId="77777777" w:rsidR="00275C54" w:rsidRPr="00E1396B" w:rsidRDefault="00275C54" w:rsidP="00015606">
            <w:pPr>
              <w:rPr>
                <w:rFonts w:ascii="Tahoma" w:eastAsia="MS Mincho" w:hAnsi="Tahoma" w:cs="Tahoma"/>
                <w:sz w:val="20"/>
                <w:szCs w:val="20"/>
              </w:rPr>
            </w:pPr>
          </w:p>
        </w:tc>
      </w:tr>
      <w:tr w:rsidR="00275C54" w:rsidRPr="00C47039" w14:paraId="7BC6EF1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3874C5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88DF8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Confirm any hazard or noxious contaminants such as chimneys, plumbing vents or cooling towers are located a minimum 25 feet from outside air intakes or such openings are a minimum two feet below the contaminant source and ten feet horizontally from the nearest edge of the air intake to the nearest edge of the contaminant source (refer to 780 CMR Massachusetts State Building Code in effect at the time of project approval). Consider adding filters to the contaminant source if necessar</w:t>
            </w:r>
            <w:r w:rsidR="00A41320">
              <w:rPr>
                <w:rFonts w:ascii="Tahoma" w:hAnsi="Tahoma" w:cs="Tahoma"/>
                <w:sz w:val="20"/>
                <w:szCs w:val="20"/>
              </w:rPr>
              <w:t>y.</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5F3245E" w14:textId="77777777" w:rsidR="00275C54" w:rsidRPr="00E1396B" w:rsidRDefault="00275C54" w:rsidP="00015606">
            <w:pPr>
              <w:rPr>
                <w:rFonts w:ascii="Tahoma" w:eastAsia="MS Mincho" w:hAnsi="Tahoma" w:cs="Tahoma"/>
                <w:sz w:val="20"/>
                <w:szCs w:val="20"/>
              </w:rPr>
            </w:pPr>
          </w:p>
        </w:tc>
      </w:tr>
      <w:tr w:rsidR="00275C54" w:rsidRPr="00C47039" w14:paraId="2B850D3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9CED6AB"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0E101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Water and gas supply sources, storm and sanitary discharge mains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98C6ED7" w14:textId="77777777" w:rsidR="00275C54" w:rsidRPr="00E1396B" w:rsidRDefault="00275C54" w:rsidP="00015606">
            <w:pPr>
              <w:rPr>
                <w:rFonts w:ascii="Tahoma" w:eastAsia="MS Mincho" w:hAnsi="Tahoma" w:cs="Tahoma"/>
                <w:sz w:val="20"/>
                <w:szCs w:val="20"/>
              </w:rPr>
            </w:pPr>
          </w:p>
        </w:tc>
      </w:tr>
      <w:tr w:rsidR="00275C54" w:rsidRPr="00C47039" w14:paraId="255D0D1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A57D789"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6F4683B"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All piping sizes shall be indicated on drawings and riser diagrams, including flow and pitch directions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94F6185" w14:textId="77777777" w:rsidR="00275C54" w:rsidRPr="00E1396B" w:rsidRDefault="00275C54" w:rsidP="00015606">
            <w:pPr>
              <w:rPr>
                <w:rFonts w:ascii="Tahoma" w:eastAsia="MS Mincho" w:hAnsi="Tahoma" w:cs="Tahoma"/>
                <w:sz w:val="20"/>
                <w:szCs w:val="20"/>
              </w:rPr>
            </w:pPr>
          </w:p>
        </w:tc>
      </w:tr>
      <w:tr w:rsidR="00275C54" w:rsidRPr="00C47039" w14:paraId="45F4A95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DCC537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2ABF9B1"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accessories, valves, fixtures including all drinking fountains and grease traps for kitchen </w:t>
            </w:r>
            <w:r w:rsidR="0029401A" w:rsidRPr="00C47039">
              <w:rPr>
                <w:rFonts w:ascii="Tahoma" w:hAnsi="Tahoma" w:cs="Tahoma"/>
                <w:sz w:val="20"/>
                <w:szCs w:val="20"/>
              </w:rPr>
              <w:t>waste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96CAF3" w14:textId="77777777" w:rsidR="00275C54" w:rsidRPr="00E1396B" w:rsidRDefault="00275C54" w:rsidP="00015606">
            <w:pPr>
              <w:rPr>
                <w:rFonts w:ascii="Tahoma" w:eastAsia="MS Mincho" w:hAnsi="Tahoma" w:cs="Tahoma"/>
                <w:sz w:val="20"/>
                <w:szCs w:val="20"/>
              </w:rPr>
            </w:pPr>
          </w:p>
        </w:tc>
      </w:tr>
      <w:tr w:rsidR="00275C54" w:rsidRPr="00C47039" w14:paraId="6BAA2C21"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6113902"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DC4E9B9" w14:textId="06E4EEEE"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Verify eyewash stations </w:t>
            </w:r>
            <w:r w:rsidR="00C32032">
              <w:rPr>
                <w:rFonts w:ascii="Tahoma" w:hAnsi="Tahoma" w:cs="Tahoma"/>
                <w:sz w:val="20"/>
                <w:szCs w:val="20"/>
              </w:rPr>
              <w:t xml:space="preserve">with tepid water </w:t>
            </w:r>
            <w:r w:rsidRPr="00C47039">
              <w:rPr>
                <w:rFonts w:ascii="Tahoma" w:hAnsi="Tahoma" w:cs="Tahoma"/>
                <w:sz w:val="20"/>
                <w:szCs w:val="20"/>
              </w:rPr>
              <w:t>are provided in all areas where chemicals are stored or used</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64762E8" w14:textId="77777777" w:rsidR="00275C54" w:rsidRPr="00E1396B" w:rsidRDefault="00275C54" w:rsidP="00015606">
            <w:pPr>
              <w:rPr>
                <w:rFonts w:ascii="Tahoma" w:eastAsia="MS Mincho" w:hAnsi="Tahoma" w:cs="Tahoma"/>
                <w:sz w:val="20"/>
                <w:szCs w:val="20"/>
              </w:rPr>
            </w:pPr>
          </w:p>
        </w:tc>
      </w:tr>
      <w:tr w:rsidR="00275C54" w:rsidRPr="00C47039" w14:paraId="3649B19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A6BE39F"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80851DC"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All piping and connections required for other trades (e.g., kitchen equipment, HVAC make-up water, etc.)</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2392B9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BB95B9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42FE6F8"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BC997F"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Acid waste (where required), vents and neutralization systems for laboratories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A59A26F"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BCB1F8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0FA519E"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E19FDFA"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Plumbing riser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631490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F94DA1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A866326"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969D9E"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Domestic water booster pumps, boiler feed water, meter locations, hose bibs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D29970E"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2725CC0F"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3C7E79E5"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171730"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Domestic hot water: Storage tanks, piping material, hanger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FE173D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23B5F6A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01223D4"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F567B1"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Backflow preventers, and cleanouts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97A58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486708D"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16C51208" w14:textId="77777777" w:rsidR="00275C54" w:rsidRPr="00C47039" w:rsidRDefault="00275C54" w:rsidP="00275C54">
            <w:pPr>
              <w:numPr>
                <w:ilvl w:val="0"/>
                <w:numId w:val="8"/>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15185D0" w14:textId="77777777" w:rsidR="00275C54" w:rsidRPr="00C47039" w:rsidRDefault="00275C54" w:rsidP="00E1396B">
            <w:pPr>
              <w:tabs>
                <w:tab w:val="num" w:pos="1170"/>
              </w:tabs>
              <w:spacing w:after="40"/>
              <w:rPr>
                <w:rFonts w:ascii="Tahoma" w:hAnsi="Tahoma" w:cs="Tahoma"/>
                <w:sz w:val="20"/>
                <w:szCs w:val="20"/>
              </w:rPr>
            </w:pPr>
            <w:r w:rsidRPr="00C47039">
              <w:rPr>
                <w:rFonts w:ascii="Tahoma" w:hAnsi="Tahoma" w:cs="Tahoma"/>
                <w:sz w:val="20"/>
                <w:szCs w:val="20"/>
              </w:rPr>
              <w:t>Heating, Ventilating and Air Conditioning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F874C49" w14:textId="77777777" w:rsidR="00275C54" w:rsidRPr="00E1396B" w:rsidRDefault="00275C54" w:rsidP="00015606">
            <w:pPr>
              <w:rPr>
                <w:rFonts w:ascii="Tahoma" w:eastAsia="MS Mincho" w:hAnsi="Tahoma" w:cs="Tahoma"/>
                <w:sz w:val="20"/>
                <w:szCs w:val="20"/>
              </w:rPr>
            </w:pPr>
          </w:p>
        </w:tc>
      </w:tr>
      <w:tr w:rsidR="00275C54" w:rsidRPr="00C47039" w14:paraId="142F4DF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4989782"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F9183C"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Mechanical drawings legend and/or graphical symbols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23B6F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6847B8A8"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5CFD37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0EFDC3D"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Large scale plans of all mechanical &amp; electrical spaces showing equipment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CE0D492"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5F2DD7C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283FA2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20339C"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piping and ductwork systems </w:t>
            </w:r>
            <w:proofErr w:type="gramStart"/>
            <w:r w:rsidRPr="00C47039">
              <w:rPr>
                <w:rFonts w:ascii="Tahoma" w:hAnsi="Tahoma" w:cs="Tahoma"/>
                <w:sz w:val="20"/>
                <w:szCs w:val="20"/>
              </w:rPr>
              <w:t>located</w:t>
            </w:r>
            <w:proofErr w:type="gramEnd"/>
            <w:r w:rsidRPr="00C47039">
              <w:rPr>
                <w:rFonts w:ascii="Tahoma" w:hAnsi="Tahoma" w:cs="Tahoma"/>
                <w:sz w:val="20"/>
                <w:szCs w:val="20"/>
              </w:rPr>
              <w:t xml:space="preserve"> and sized. All ductwork is shown double line and drawn to scale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A68BD2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4157E67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CBB3611"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5162F66"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piping and duct systems sized at all reductions and riser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253466"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750BCB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430A8DC"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9CAED05"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All flow directions and pitch on piping, and duct systems indicate flow and volumes direction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F39E47"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25FB0DE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099588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E5C1CD"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equipment shall have enough servicing and/or replacement space indicated on drawings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A48CD5D"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23F3CF8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B5020D8"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C08C979"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All equipment, accessories, valves and dampers identified as to type and size</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25F9FA"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5B6EB96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B6E24FE"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B8E1D22" w14:textId="77777777" w:rsidR="00275C54" w:rsidRPr="00C47039" w:rsidRDefault="00275C54" w:rsidP="00275C54">
            <w:pPr>
              <w:numPr>
                <w:ilvl w:val="0"/>
                <w:numId w:val="47"/>
              </w:numPr>
              <w:tabs>
                <w:tab w:val="num" w:pos="166"/>
              </w:tabs>
              <w:spacing w:after="40"/>
              <w:ind w:left="166" w:hanging="180"/>
              <w:rPr>
                <w:rFonts w:ascii="Tahoma" w:hAnsi="Tahoma" w:cs="Tahoma"/>
                <w:sz w:val="20"/>
                <w:szCs w:val="20"/>
              </w:rPr>
            </w:pPr>
            <w:r w:rsidRPr="00C47039">
              <w:rPr>
                <w:rFonts w:ascii="Tahoma" w:hAnsi="Tahoma" w:cs="Tahoma"/>
                <w:sz w:val="20"/>
                <w:szCs w:val="20"/>
              </w:rPr>
              <w:t>Cooling system pumps, chillers, cooling towers, air handling units, ductwork system and dampers, fan details, temperature control system, air and hydronic balancing equipment, and schedules shall be indicated</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06007AAC" w14:textId="77777777" w:rsidR="00275C54" w:rsidRPr="00E1396B" w:rsidRDefault="00275C54" w:rsidP="00015606">
            <w:pPr>
              <w:tabs>
                <w:tab w:val="num" w:pos="166"/>
              </w:tabs>
              <w:ind w:left="166" w:hanging="180"/>
              <w:rPr>
                <w:rFonts w:ascii="Tahoma" w:eastAsia="MS Mincho" w:hAnsi="Tahoma" w:cs="Tahoma"/>
                <w:sz w:val="20"/>
                <w:szCs w:val="20"/>
              </w:rPr>
            </w:pPr>
          </w:p>
        </w:tc>
      </w:tr>
      <w:tr w:rsidR="00275C54" w:rsidRPr="00C47039" w14:paraId="77C8290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1CA8E1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BABA24"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Confirm outside air intake openings are a minimum 25 feet from any hazard or noxious contaminants such as chimneys, plumbing vents, cooling towers, streets, alleys, parking lots and loading docks. When locating an air intake within 25 feet of a contaminant source is unavoidable, such opening shall be a minimum two feet below the contaminant source and ten feet horizontally from the air intake nearest edge to the contaminant source nearest edge. All intakes shall be six feet above landscaped grade including soil, lawn, shrubs, or any plant life within 1.5 feet horizontally</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083B51F"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FE4D00E"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4DA9EF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210AD1D"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Cooling tower (where required) shall be indicated on the drawings showing site location, elevations and equipment layout floor plan and typical flow diagram as related to the total HVAC system</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4CE0D66"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4E800B5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80E864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42E9F4"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Fire and smoke dampers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215EF0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E15C39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14068DE"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F03D913" w14:textId="77777777" w:rsidR="00275C54" w:rsidRPr="00C47039" w:rsidRDefault="00275C54" w:rsidP="00275C54">
            <w:pPr>
              <w:numPr>
                <w:ilvl w:val="0"/>
                <w:numId w:val="47"/>
              </w:numPr>
              <w:tabs>
                <w:tab w:val="num" w:pos="166"/>
              </w:tabs>
              <w:spacing w:after="40"/>
              <w:ind w:left="166" w:hanging="166"/>
              <w:rPr>
                <w:rFonts w:ascii="Tahoma" w:hAnsi="Tahoma" w:cs="Tahoma"/>
                <w:sz w:val="20"/>
                <w:szCs w:val="20"/>
              </w:rPr>
            </w:pPr>
            <w:r w:rsidRPr="00C47039">
              <w:rPr>
                <w:rFonts w:ascii="Tahoma" w:hAnsi="Tahoma" w:cs="Tahoma"/>
                <w:sz w:val="20"/>
                <w:szCs w:val="20"/>
              </w:rPr>
              <w:t>Mechanical room designs: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1AB923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82F28B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3FD4FC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7E92EC6" w14:textId="77777777" w:rsidR="00275C54" w:rsidRPr="00C47039" w:rsidRDefault="00275C54" w:rsidP="00275C54">
            <w:pPr>
              <w:numPr>
                <w:ilvl w:val="0"/>
                <w:numId w:val="48"/>
              </w:numPr>
              <w:spacing w:after="40"/>
              <w:ind w:hanging="194"/>
              <w:rPr>
                <w:rFonts w:ascii="Tahoma" w:hAnsi="Tahoma" w:cs="Tahoma"/>
                <w:sz w:val="20"/>
                <w:szCs w:val="20"/>
              </w:rPr>
            </w:pPr>
            <w:r w:rsidRPr="00C47039">
              <w:rPr>
                <w:rFonts w:ascii="Tahoma" w:hAnsi="Tahoma" w:cs="Tahoma"/>
                <w:sz w:val="20"/>
                <w:szCs w:val="20"/>
              </w:rPr>
              <w:t>Vent pipes for safety valves, relief valves, back pressure valves and tanks shall be extended above flat roofs in accordance with all governing authorities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7B43A5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06AFF2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4390FA2"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C195A99" w14:textId="77777777" w:rsidR="00275C54" w:rsidRPr="00C47039" w:rsidRDefault="00275C54" w:rsidP="00275C54">
            <w:pPr>
              <w:numPr>
                <w:ilvl w:val="0"/>
                <w:numId w:val="48"/>
              </w:numPr>
              <w:spacing w:after="40"/>
              <w:ind w:hanging="194"/>
              <w:rPr>
                <w:rFonts w:ascii="Tahoma" w:hAnsi="Tahoma" w:cs="Tahoma"/>
                <w:sz w:val="20"/>
                <w:szCs w:val="20"/>
              </w:rPr>
            </w:pPr>
            <w:r w:rsidRPr="00C47039">
              <w:rPr>
                <w:rFonts w:ascii="Tahoma" w:hAnsi="Tahoma" w:cs="Tahoma"/>
                <w:sz w:val="20"/>
                <w:szCs w:val="20"/>
              </w:rPr>
              <w:t>In all designs for boiler and refrigeration plants, include a complete floor plan indicating all major mechanical equipment location and service space</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3B56186"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D834ED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3CBAB8D"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7810A08" w14:textId="77777777" w:rsidR="00275C54" w:rsidRPr="00C47039" w:rsidRDefault="00275C54" w:rsidP="00275C54">
            <w:pPr>
              <w:numPr>
                <w:ilvl w:val="0"/>
                <w:numId w:val="48"/>
              </w:numPr>
              <w:tabs>
                <w:tab w:val="num" w:pos="706"/>
              </w:tabs>
              <w:spacing w:after="40"/>
              <w:ind w:hanging="194"/>
              <w:rPr>
                <w:rFonts w:ascii="Tahoma" w:hAnsi="Tahoma" w:cs="Tahoma"/>
                <w:sz w:val="20"/>
                <w:szCs w:val="20"/>
              </w:rPr>
            </w:pPr>
            <w:r w:rsidRPr="00C47039">
              <w:rPr>
                <w:rFonts w:ascii="Tahoma" w:hAnsi="Tahoma" w:cs="Tahoma"/>
                <w:sz w:val="20"/>
                <w:szCs w:val="20"/>
              </w:rPr>
              <w:t xml:space="preserve">In new and/or replacement boiler and refrigeration plants </w:t>
            </w:r>
            <w:proofErr w:type="gramStart"/>
            <w:r w:rsidRPr="00C47039">
              <w:rPr>
                <w:rFonts w:ascii="Tahoma" w:hAnsi="Tahoma" w:cs="Tahoma"/>
                <w:sz w:val="20"/>
                <w:szCs w:val="20"/>
              </w:rPr>
              <w:t>designs</w:t>
            </w:r>
            <w:proofErr w:type="gramEnd"/>
            <w:r w:rsidRPr="00C47039">
              <w:rPr>
                <w:rFonts w:ascii="Tahoma" w:hAnsi="Tahoma" w:cs="Tahoma"/>
                <w:sz w:val="20"/>
                <w:szCs w:val="20"/>
              </w:rPr>
              <w:t>, provide a flow diagram detailing steam or hot water distribution systems, return systems, including all existing equipment and their function, as well as any proposed expansions with all necessary instrumentation and controls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C6A8528"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6DF4308" w14:textId="77777777" w:rsidTr="00015606">
        <w:trPr>
          <w:gridAfter w:val="1"/>
          <w:wAfter w:w="11" w:type="dxa"/>
          <w:trHeight w:val="317"/>
        </w:trPr>
        <w:tc>
          <w:tcPr>
            <w:tcW w:w="360" w:type="dxa"/>
            <w:vMerge w:val="restart"/>
            <w:tcBorders>
              <w:left w:val="single" w:sz="4" w:space="0" w:color="auto"/>
              <w:right w:val="single" w:sz="4" w:space="0" w:color="auto"/>
            </w:tcBorders>
            <w:shd w:val="clear" w:color="auto" w:fill="auto"/>
          </w:tcPr>
          <w:p w14:paraId="51743298" w14:textId="77777777" w:rsidR="00275C54" w:rsidRPr="00C47039" w:rsidRDefault="00275C54" w:rsidP="00275C54">
            <w:pPr>
              <w:numPr>
                <w:ilvl w:val="0"/>
                <w:numId w:val="8"/>
              </w:num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C5DCAA" w14:textId="77777777" w:rsidR="00275C54" w:rsidRPr="00C47039" w:rsidRDefault="00275C54" w:rsidP="00275C54">
            <w:pPr>
              <w:tabs>
                <w:tab w:val="num" w:pos="1170"/>
              </w:tabs>
              <w:spacing w:after="40"/>
              <w:rPr>
                <w:rFonts w:ascii="Tahoma" w:hAnsi="Tahoma" w:cs="Tahoma"/>
                <w:sz w:val="20"/>
                <w:szCs w:val="20"/>
              </w:rPr>
            </w:pPr>
            <w:r w:rsidRPr="00C47039">
              <w:rPr>
                <w:rFonts w:ascii="Tahoma" w:hAnsi="Tahoma" w:cs="Tahoma"/>
                <w:sz w:val="20"/>
                <w:szCs w:val="20"/>
              </w:rPr>
              <w:t>Electrical Drawings showing the following: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EAF51BB"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298488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E1B6A6A" w14:textId="77777777" w:rsidR="00275C54" w:rsidRPr="00C47039" w:rsidRDefault="00275C54" w:rsidP="00275C54">
            <w:pPr>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CCE3C8C" w14:textId="77777777" w:rsidR="00275C54" w:rsidRPr="00C47039" w:rsidRDefault="00275C54" w:rsidP="00275C54">
            <w:pPr>
              <w:numPr>
                <w:ilvl w:val="0"/>
                <w:numId w:val="49"/>
              </w:numPr>
              <w:tabs>
                <w:tab w:val="num" w:pos="166"/>
              </w:tabs>
              <w:spacing w:after="40"/>
              <w:ind w:left="166" w:hanging="180"/>
              <w:rPr>
                <w:rFonts w:ascii="Tahoma" w:hAnsi="Tahoma" w:cs="Tahoma"/>
                <w:sz w:val="20"/>
                <w:szCs w:val="20"/>
              </w:rPr>
            </w:pPr>
            <w:r w:rsidRPr="00C47039">
              <w:rPr>
                <w:rFonts w:ascii="Tahoma" w:hAnsi="Tahoma" w:cs="Tahoma"/>
                <w:sz w:val="20"/>
                <w:szCs w:val="20"/>
              </w:rPr>
              <w:t>Electrical drawings legend and/or graphical symbols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EF5B11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EB8EDE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723363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CE3A76E"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General arrangement: Outline each floor layout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9B23CB"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6D95FAD5"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78B7183"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8E8A13" w14:textId="77777777" w:rsidR="00275C54" w:rsidRPr="00C47039" w:rsidRDefault="00275C54" w:rsidP="00275C54">
            <w:pPr>
              <w:numPr>
                <w:ilvl w:val="0"/>
                <w:numId w:val="3"/>
              </w:numPr>
              <w:tabs>
                <w:tab w:val="clear" w:pos="720"/>
                <w:tab w:val="num" w:pos="166"/>
              </w:tabs>
              <w:spacing w:after="40"/>
              <w:ind w:left="166" w:hanging="166"/>
              <w:rPr>
                <w:rFonts w:ascii="Tahoma" w:hAnsi="Tahoma" w:cs="Tahoma"/>
                <w:sz w:val="20"/>
                <w:szCs w:val="20"/>
              </w:rPr>
            </w:pPr>
            <w:r w:rsidRPr="00C47039">
              <w:rPr>
                <w:rFonts w:ascii="Tahoma" w:hAnsi="Tahoma" w:cs="Tahoma"/>
                <w:sz w:val="20"/>
                <w:szCs w:val="20"/>
              </w:rPr>
              <w:t>Indicate interface with other systems. Identify any work by general contractor or other trades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653F2C9"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5131250"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DC4BA3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2874C5"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 xml:space="preserve">Interior lighting system: Light fixture schedules, circuiting location and fixture mounting heights, receptacle and switch outlets, lamp sizes and types, conduits, all other accessories and riser diagrams shall be indicated on drawings. </w:t>
            </w:r>
            <w:proofErr w:type="gramStart"/>
            <w:r w:rsidRPr="00C47039">
              <w:rPr>
                <w:rFonts w:ascii="Tahoma" w:hAnsi="Tahoma" w:cs="Tahoma"/>
                <w:sz w:val="20"/>
                <w:szCs w:val="20"/>
              </w:rPr>
              <w:t>Designer</w:t>
            </w:r>
            <w:proofErr w:type="gramEnd"/>
            <w:r w:rsidRPr="00C47039">
              <w:rPr>
                <w:rFonts w:ascii="Tahoma" w:hAnsi="Tahoma" w:cs="Tahoma"/>
                <w:sz w:val="20"/>
                <w:szCs w:val="20"/>
              </w:rPr>
              <w:t xml:space="preserve"> shall specify that all electrical lighting fixtures be supported from the building structure, and shall be independent of ducts, pipes, ceilings and their supporting members. Comply with seismic design criteria</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7E148A85" w14:textId="77777777" w:rsidR="00275C54" w:rsidRPr="00E1396B" w:rsidRDefault="00275C54" w:rsidP="00E1396B">
            <w:pPr>
              <w:tabs>
                <w:tab w:val="num" w:pos="166"/>
              </w:tabs>
              <w:rPr>
                <w:rFonts w:ascii="Tahoma" w:eastAsia="MS Mincho" w:hAnsi="Tahoma" w:cs="Tahoma"/>
                <w:sz w:val="20"/>
                <w:szCs w:val="20"/>
              </w:rPr>
            </w:pPr>
          </w:p>
        </w:tc>
      </w:tr>
      <w:tr w:rsidR="00275C54" w:rsidRPr="00C47039" w14:paraId="3C54191A"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77B28CF5"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D683A0"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Power system: Locations, types and control method for all motors, heaters, appliances, controllers, starters, branch circuits, feeder conductors and conduits. Indicate riser diagrams. Show electrical conduit supporting method and details. For larger projects, thermostats and control wiring are normally covered under the HVAC sub-contract, assure coordination</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B8444E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575A6B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153C35B"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57A236C"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Fire Alarm, Data, Communications, CATV/CCTV Systems: device types and locations, outlets and equipment, service connections, wiring diagrams, all other essential details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9ADA3E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380B6484"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1D88EA1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889054B"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Services: location and details, whether overhead or underground, feeder sizes, switchgear and transformer </w:t>
            </w:r>
            <w:proofErr w:type="gramStart"/>
            <w:r w:rsidRPr="00C47039">
              <w:rPr>
                <w:rFonts w:ascii="Tahoma" w:hAnsi="Tahoma" w:cs="Tahoma"/>
                <w:sz w:val="20"/>
                <w:szCs w:val="20"/>
              </w:rPr>
              <w:t>plans</w:t>
            </w:r>
            <w:proofErr w:type="gramEnd"/>
            <w:r w:rsidRPr="00C47039">
              <w:rPr>
                <w:rFonts w:ascii="Tahoma" w:hAnsi="Tahoma" w:cs="Tahoma"/>
                <w:sz w:val="20"/>
                <w:szCs w:val="20"/>
              </w:rPr>
              <w:t xml:space="preserve"> and elevations, metering and service switchboard arrangements, wiring and ground fault diagram and bus ducts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B9CC3AC"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ADFF4D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281BFD49"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4D0B17C"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Utility interconnection pathways to Solar Readiness areas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6535C553"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FB4885D"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5CC0C754"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AABB894"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General stations and sub-stations: Location, size, connection method and generator protection, transformers, exciters, motor generators, switch gear, and associated equipment, current characteristics and equipment capacities. Indicate equipment connections with one line and/or wiring diagrams and schedule all major equipment and instruments items</w:t>
            </w:r>
            <w:r w:rsidR="00A41320">
              <w:rPr>
                <w:rFonts w:ascii="Tahoma" w:hAnsi="Tahoma" w:cs="Tahoma"/>
                <w:sz w:val="20"/>
                <w:szCs w:val="20"/>
              </w:rPr>
              <w: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8D50884"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1D5FE876"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BE064E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A8AC069"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 xml:space="preserve">Underground work: manholes sizes and locations, cable types, duct number, sizes and locations, cable support sizes, types and locations, fireproofing, duct line profile, and one-line connection diagrams </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3804709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48DD15D3"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0365B2AA"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83D548"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Pole line work: Location, length, treatment and class of poles, guying, cross arms, insulators, circuiting, transformers, protective and switching devices, lightning arresters, special structures, diagrams, current characteristics and grounding</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2F9A2DD5"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50A44917"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649B2A80"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FBA4B17"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Exterior lighting: Location, size, and transformer types, luminary, poles, light standards, cables, ducts, and manholes, control equipment details and connection diagrams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18DF7BFD"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36D7C49"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994C954"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BFC6A6A"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Emergency system (where provided) details including transfer switch, fuel types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D8B489D"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7DD2AB82" w14:textId="77777777" w:rsidTr="00015606">
        <w:trPr>
          <w:gridAfter w:val="1"/>
          <w:wAfter w:w="11" w:type="dxa"/>
          <w:trHeight w:val="317"/>
        </w:trPr>
        <w:tc>
          <w:tcPr>
            <w:tcW w:w="360" w:type="dxa"/>
            <w:vMerge/>
            <w:tcBorders>
              <w:left w:val="single" w:sz="4" w:space="0" w:color="auto"/>
              <w:right w:val="single" w:sz="4" w:space="0" w:color="auto"/>
            </w:tcBorders>
            <w:shd w:val="clear" w:color="auto" w:fill="auto"/>
          </w:tcPr>
          <w:p w14:paraId="4A45E0C6"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CCE744" w14:textId="77777777" w:rsidR="00275C54" w:rsidRPr="00C47039" w:rsidRDefault="00275C54" w:rsidP="00275C54">
            <w:pPr>
              <w:numPr>
                <w:ilvl w:val="0"/>
                <w:numId w:val="3"/>
              </w:numPr>
              <w:tabs>
                <w:tab w:val="num" w:pos="166"/>
              </w:tabs>
              <w:spacing w:after="40"/>
              <w:ind w:left="166" w:hanging="166"/>
              <w:rPr>
                <w:rFonts w:ascii="Tahoma" w:hAnsi="Tahoma" w:cs="Tahoma"/>
                <w:sz w:val="20"/>
                <w:szCs w:val="20"/>
              </w:rPr>
            </w:pPr>
            <w:r w:rsidRPr="00C47039">
              <w:rPr>
                <w:rFonts w:ascii="Tahoma" w:hAnsi="Tahoma" w:cs="Tahoma"/>
                <w:sz w:val="20"/>
                <w:szCs w:val="20"/>
              </w:rPr>
              <w:t>One-line diagram indicating load KVA, and available short circuit amperes at each transformer, switchboard, distribution panel board, branch circuit panel board, and at major equipment</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50D105A7" w14:textId="77777777" w:rsidR="00275C54" w:rsidRPr="00E1396B" w:rsidRDefault="00275C54" w:rsidP="00015606">
            <w:pPr>
              <w:tabs>
                <w:tab w:val="num" w:pos="166"/>
              </w:tabs>
              <w:ind w:left="166" w:hanging="166"/>
              <w:rPr>
                <w:rFonts w:ascii="Tahoma" w:eastAsia="MS Mincho" w:hAnsi="Tahoma" w:cs="Tahoma"/>
                <w:sz w:val="20"/>
                <w:szCs w:val="20"/>
              </w:rPr>
            </w:pPr>
          </w:p>
        </w:tc>
      </w:tr>
      <w:tr w:rsidR="00275C54" w:rsidRPr="00C47039" w14:paraId="0A4C0E19" w14:textId="77777777" w:rsidTr="00015606">
        <w:trPr>
          <w:gridAfter w:val="1"/>
          <w:wAfter w:w="11" w:type="dxa"/>
          <w:trHeight w:val="317"/>
        </w:trPr>
        <w:tc>
          <w:tcPr>
            <w:tcW w:w="360" w:type="dxa"/>
            <w:vMerge/>
            <w:tcBorders>
              <w:left w:val="single" w:sz="4" w:space="0" w:color="auto"/>
              <w:bottom w:val="single" w:sz="4" w:space="0" w:color="auto"/>
              <w:right w:val="single" w:sz="4" w:space="0" w:color="auto"/>
            </w:tcBorders>
            <w:shd w:val="clear" w:color="auto" w:fill="auto"/>
          </w:tcPr>
          <w:p w14:paraId="160AA43F" w14:textId="77777777" w:rsidR="00275C54" w:rsidRPr="00C47039" w:rsidRDefault="00275C54" w:rsidP="00275C54">
            <w:pPr>
              <w:ind w:left="360"/>
              <w:rPr>
                <w:rFonts w:ascii="Tahoma" w:hAnsi="Tahoma" w:cs="Tahoma"/>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4BCED8" w14:textId="77777777" w:rsidR="00275C54" w:rsidRPr="00C47039" w:rsidRDefault="00275C54" w:rsidP="00275C54">
            <w:pPr>
              <w:numPr>
                <w:ilvl w:val="0"/>
                <w:numId w:val="3"/>
              </w:numPr>
              <w:tabs>
                <w:tab w:val="num" w:pos="166"/>
              </w:tabs>
              <w:spacing w:after="40"/>
              <w:ind w:left="166" w:hanging="180"/>
              <w:rPr>
                <w:rFonts w:ascii="Tahoma" w:hAnsi="Tahoma" w:cs="Tahoma"/>
                <w:sz w:val="20"/>
                <w:szCs w:val="20"/>
              </w:rPr>
            </w:pPr>
            <w:r w:rsidRPr="00C47039">
              <w:rPr>
                <w:rFonts w:ascii="Tahoma" w:hAnsi="Tahoma" w:cs="Tahoma"/>
                <w:sz w:val="20"/>
                <w:szCs w:val="20"/>
              </w:rPr>
              <w:t>Riser diagrams for all systems</w:t>
            </w:r>
          </w:p>
        </w:tc>
        <w:tc>
          <w:tcPr>
            <w:tcW w:w="5296" w:type="dxa"/>
            <w:tcBorders>
              <w:top w:val="single" w:sz="4" w:space="0" w:color="auto"/>
              <w:left w:val="single" w:sz="4" w:space="0" w:color="auto"/>
              <w:bottom w:val="single" w:sz="4" w:space="0" w:color="auto"/>
              <w:right w:val="single" w:sz="4" w:space="0" w:color="auto"/>
            </w:tcBorders>
            <w:shd w:val="clear" w:color="auto" w:fill="auto"/>
          </w:tcPr>
          <w:p w14:paraId="444AF2A9" w14:textId="77777777" w:rsidR="00275C54" w:rsidRPr="00E1396B" w:rsidRDefault="00275C54" w:rsidP="00015606">
            <w:pPr>
              <w:tabs>
                <w:tab w:val="num" w:pos="166"/>
              </w:tabs>
              <w:ind w:left="166" w:hanging="166"/>
              <w:rPr>
                <w:rFonts w:ascii="Tahoma" w:eastAsia="MS Mincho" w:hAnsi="Tahoma" w:cs="Tahoma"/>
                <w:sz w:val="20"/>
                <w:szCs w:val="20"/>
              </w:rPr>
            </w:pPr>
          </w:p>
        </w:tc>
      </w:tr>
    </w:tbl>
    <w:p w14:paraId="22C57A40" w14:textId="77777777" w:rsidR="00D87BE2" w:rsidRPr="00C47039" w:rsidRDefault="00D87BE2" w:rsidP="00E92E1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7021F" w:rsidRPr="00C47039" w14:paraId="3A6A7A43" w14:textId="77777777" w:rsidTr="0067021F">
        <w:trPr>
          <w:trHeight w:val="827"/>
        </w:trPr>
        <w:tc>
          <w:tcPr>
            <w:tcW w:w="5490" w:type="dxa"/>
            <w:gridSpan w:val="2"/>
            <w:shd w:val="clear" w:color="auto" w:fill="D9D9D9"/>
            <w:vAlign w:val="center"/>
          </w:tcPr>
          <w:p w14:paraId="0CEFA053" w14:textId="77777777" w:rsidR="0067021F" w:rsidRPr="00C47039" w:rsidRDefault="0067021F" w:rsidP="0067021F">
            <w:pPr>
              <w:jc w:val="center"/>
              <w:rPr>
                <w:rFonts w:ascii="Tahoma" w:hAnsi="Tahoma" w:cs="Tahoma"/>
                <w:sz w:val="20"/>
                <w:szCs w:val="20"/>
              </w:rPr>
            </w:pPr>
            <w:bookmarkStart w:id="21" w:name="_Hlk23339778"/>
            <w:r w:rsidRPr="00C47039">
              <w:rPr>
                <w:rFonts w:ascii="Tahoma" w:hAnsi="Tahoma" w:cs="Tahoma"/>
                <w:bCs/>
                <w:sz w:val="20"/>
                <w:szCs w:val="20"/>
              </w:rPr>
              <w:t>6B.3.6 Project Manual (developed to 60% CD progress level)</w:t>
            </w:r>
          </w:p>
        </w:tc>
        <w:tc>
          <w:tcPr>
            <w:tcW w:w="5307" w:type="dxa"/>
            <w:gridSpan w:val="2"/>
            <w:shd w:val="clear" w:color="auto" w:fill="D9D9D9"/>
            <w:vAlign w:val="center"/>
          </w:tcPr>
          <w:p w14:paraId="5FE65708" w14:textId="77777777" w:rsidR="0067021F" w:rsidRPr="00C47039" w:rsidRDefault="0067021F" w:rsidP="0067021F">
            <w:pPr>
              <w:tabs>
                <w:tab w:val="left" w:pos="1062"/>
              </w:tabs>
              <w:ind w:left="-108" w:right="-108"/>
              <w:jc w:val="center"/>
              <w:rPr>
                <w:rFonts w:ascii="Tahoma" w:hAnsi="Tahoma" w:cs="Tahoma"/>
                <w:sz w:val="20"/>
                <w:szCs w:val="20"/>
              </w:rPr>
            </w:pPr>
          </w:p>
          <w:p w14:paraId="22A5C7AB" w14:textId="77777777" w:rsidR="0067021F" w:rsidRPr="00C47039" w:rsidRDefault="0067021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4CE9A4F7" w14:textId="77777777" w:rsidR="0067021F" w:rsidRPr="00C47039" w:rsidRDefault="0067021F" w:rsidP="0067021F">
            <w:pPr>
              <w:tabs>
                <w:tab w:val="left" w:pos="1062"/>
              </w:tabs>
              <w:ind w:left="-108" w:right="-108"/>
              <w:jc w:val="center"/>
              <w:rPr>
                <w:rFonts w:ascii="Tahoma" w:hAnsi="Tahoma" w:cs="Tahoma"/>
                <w:sz w:val="20"/>
                <w:szCs w:val="20"/>
              </w:rPr>
            </w:pPr>
          </w:p>
        </w:tc>
      </w:tr>
      <w:tr w:rsidR="0067021F" w:rsidRPr="00C47039" w14:paraId="510E5BB2" w14:textId="77777777" w:rsidTr="00015606">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21E130B6" w14:textId="77777777" w:rsidR="0067021F" w:rsidRPr="00C47039" w:rsidRDefault="0067021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57167DD3" w14:textId="6071A5A2" w:rsidR="0067021F" w:rsidRPr="00C47039" w:rsidRDefault="007F100A" w:rsidP="0067021F">
            <w:pPr>
              <w:autoSpaceDE w:val="0"/>
              <w:autoSpaceDN w:val="0"/>
              <w:adjustRightInd w:val="0"/>
              <w:rPr>
                <w:rFonts w:ascii="Tahoma" w:hAnsi="Tahoma" w:cs="Tahoma"/>
                <w:bCs/>
                <w:sz w:val="20"/>
                <w:szCs w:val="20"/>
              </w:rPr>
            </w:pPr>
            <w:r w:rsidRPr="00613921">
              <w:rPr>
                <w:rFonts w:ascii="Tahoma" w:hAnsi="Tahoma" w:cs="Tahoma"/>
                <w:sz w:val="20"/>
                <w:szCs w:val="20"/>
              </w:rPr>
              <w:t>If applicable, include early bid package contract documents.</w:t>
            </w:r>
            <w:r>
              <w:rPr>
                <w:rFonts w:ascii="Tahoma" w:hAnsi="Tahoma" w:cs="Tahoma"/>
                <w:sz w:val="20"/>
                <w:szCs w:val="20"/>
              </w:rPr>
              <w:t xml:space="preserve"> </w:t>
            </w:r>
            <w:r w:rsidRPr="004D42ED">
              <w:rPr>
                <w:rFonts w:ascii="Tahoma" w:hAnsi="Tahoma" w:cs="Tahoma"/>
                <w:i/>
                <w:iCs/>
                <w:sz w:val="20"/>
                <w:szCs w:val="20"/>
              </w:rPr>
              <w:t>The submittal must include all early bid packages</w:t>
            </w:r>
            <w:r>
              <w:rPr>
                <w:rFonts w:ascii="Tahoma" w:hAnsi="Tahoma" w:cs="Tahoma"/>
                <w:i/>
                <w:iCs/>
                <w:sz w:val="20"/>
                <w:szCs w:val="20"/>
              </w:rPr>
              <w:t xml:space="preserve">, </w:t>
            </w:r>
            <w:r w:rsidRPr="004D42ED">
              <w:rPr>
                <w:rFonts w:ascii="Tahoma" w:hAnsi="Tahoma" w:cs="Tahoma"/>
                <w:i/>
                <w:iCs/>
                <w:sz w:val="20"/>
                <w:szCs w:val="20"/>
              </w:rPr>
              <w:t>show</w:t>
            </w:r>
            <w:r>
              <w:rPr>
                <w:rFonts w:ascii="Tahoma" w:hAnsi="Tahoma" w:cs="Tahoma"/>
                <w:i/>
                <w:iCs/>
                <w:sz w:val="20"/>
                <w:szCs w:val="20"/>
              </w:rPr>
              <w:t>ing</w:t>
            </w:r>
            <w:r w:rsidRPr="004D42ED">
              <w:rPr>
                <w:rFonts w:ascii="Tahoma" w:hAnsi="Tahoma" w:cs="Tahoma"/>
                <w:i/>
                <w:iCs/>
                <w:sz w:val="20"/>
                <w:szCs w:val="20"/>
              </w:rPr>
              <w:t xml:space="preserve"> a complete project</w:t>
            </w:r>
            <w:r>
              <w:rPr>
                <w:rFonts w:ascii="Tahoma" w:hAnsi="Tahoma" w:cs="Tahoma"/>
                <w:i/>
                <w:iCs/>
                <w:sz w:val="20"/>
                <w:szCs w:val="20"/>
              </w:rPr>
              <w:t>, to allow for MSBA coordination review</w:t>
            </w:r>
            <w:r w:rsidRPr="004D42ED">
              <w:rPr>
                <w:rFonts w:ascii="Tahoma" w:hAnsi="Tahoma" w:cs="Tahoma"/>
                <w:i/>
                <w:iCs/>
                <w:sz w:val="20"/>
                <w:szCs w:val="20"/>
              </w:rPr>
              <w:t>.</w:t>
            </w:r>
          </w:p>
        </w:tc>
        <w:tc>
          <w:tcPr>
            <w:tcW w:w="5296" w:type="dxa"/>
            <w:tcBorders>
              <w:top w:val="single" w:sz="4" w:space="0" w:color="auto"/>
            </w:tcBorders>
            <w:shd w:val="clear" w:color="auto" w:fill="auto"/>
          </w:tcPr>
          <w:p w14:paraId="14E5DAFA" w14:textId="77777777" w:rsidR="0067021F" w:rsidRPr="00E1396B" w:rsidRDefault="0067021F" w:rsidP="00015606">
            <w:pPr>
              <w:rPr>
                <w:rFonts w:ascii="Tahoma" w:hAnsi="Tahoma" w:cs="Tahoma"/>
                <w:sz w:val="20"/>
                <w:szCs w:val="20"/>
              </w:rPr>
            </w:pPr>
          </w:p>
        </w:tc>
      </w:tr>
      <w:tr w:rsidR="0067021F" w:rsidRPr="00C47039" w14:paraId="2EA981CB" w14:textId="77777777" w:rsidTr="00015606">
        <w:trPr>
          <w:gridAfter w:val="1"/>
          <w:wAfter w:w="11" w:type="dxa"/>
          <w:trHeight w:val="317"/>
        </w:trPr>
        <w:tc>
          <w:tcPr>
            <w:tcW w:w="360" w:type="dxa"/>
            <w:shd w:val="clear" w:color="auto" w:fill="auto"/>
          </w:tcPr>
          <w:p w14:paraId="2EE0A251" w14:textId="77777777" w:rsidR="0067021F" w:rsidRPr="00C47039" w:rsidRDefault="0067021F" w:rsidP="007E4CB4">
            <w:pPr>
              <w:numPr>
                <w:ilvl w:val="0"/>
                <w:numId w:val="8"/>
              </w:numPr>
              <w:ind w:left="0" w:firstLine="0"/>
              <w:rPr>
                <w:rFonts w:ascii="Tahoma" w:hAnsi="Tahoma" w:cs="Tahoma"/>
                <w:sz w:val="20"/>
                <w:szCs w:val="20"/>
              </w:rPr>
            </w:pPr>
          </w:p>
        </w:tc>
        <w:tc>
          <w:tcPr>
            <w:tcW w:w="5130" w:type="dxa"/>
            <w:shd w:val="clear" w:color="auto" w:fill="auto"/>
          </w:tcPr>
          <w:p w14:paraId="7ABFD16B" w14:textId="625F14FF" w:rsidR="0067021F" w:rsidRPr="00C47039" w:rsidRDefault="0067021F" w:rsidP="0067021F">
            <w:pPr>
              <w:spacing w:after="40"/>
              <w:rPr>
                <w:rFonts w:ascii="Tahoma" w:hAnsi="Tahoma" w:cs="Tahoma"/>
                <w:sz w:val="20"/>
                <w:szCs w:val="20"/>
              </w:rPr>
            </w:pPr>
            <w:r w:rsidRPr="00C47039">
              <w:rPr>
                <w:rFonts w:ascii="Tahoma" w:hAnsi="Tahoma" w:cs="Tahoma"/>
                <w:sz w:val="20"/>
                <w:szCs w:val="20"/>
              </w:rPr>
              <w:t xml:space="preserve">The technical specifications format in CSI Master format (full-length, </w:t>
            </w:r>
            <w:r w:rsidR="00EA1F79">
              <w:rPr>
                <w:rFonts w:ascii="Tahoma" w:hAnsi="Tahoma" w:cs="Tahoma"/>
                <w:sz w:val="20"/>
                <w:szCs w:val="20"/>
              </w:rPr>
              <w:t>3-part</w:t>
            </w:r>
            <w:r w:rsidR="00C04409">
              <w:rPr>
                <w:rFonts w:ascii="Tahoma" w:hAnsi="Tahoma" w:cs="Tahoma"/>
                <w:sz w:val="20"/>
                <w:szCs w:val="20"/>
              </w:rPr>
              <w:t xml:space="preserve">, </w:t>
            </w:r>
            <w:r w:rsidR="00A7658D">
              <w:rPr>
                <w:rFonts w:ascii="Tahoma" w:hAnsi="Tahoma" w:cs="Tahoma"/>
                <w:sz w:val="20"/>
                <w:szCs w:val="20"/>
              </w:rPr>
              <w:t>48 division</w:t>
            </w:r>
            <w:r w:rsidRPr="00C47039">
              <w:rPr>
                <w:rFonts w:ascii="Tahoma" w:hAnsi="Tahoma" w:cs="Tahoma"/>
                <w:sz w:val="20"/>
                <w:szCs w:val="20"/>
              </w:rPr>
              <w:t xml:space="preserve"> </w:t>
            </w:r>
            <w:r w:rsidR="00A7658D">
              <w:rPr>
                <w:rFonts w:ascii="Tahoma" w:hAnsi="Tahoma" w:cs="Tahoma"/>
                <w:sz w:val="20"/>
                <w:szCs w:val="20"/>
              </w:rPr>
              <w:t xml:space="preserve">current </w:t>
            </w:r>
            <w:r w:rsidRPr="00C47039">
              <w:rPr>
                <w:rFonts w:ascii="Tahoma" w:hAnsi="Tahoma" w:cs="Tahoma"/>
                <w:sz w:val="20"/>
                <w:szCs w:val="20"/>
              </w:rPr>
              <w:t>version) with separate sections for each class of work required by M.G.L. c. 149 §44F</w:t>
            </w:r>
            <w:r w:rsidR="00A41320">
              <w:rPr>
                <w:rFonts w:ascii="Tahoma" w:hAnsi="Tahoma" w:cs="Tahoma"/>
                <w:sz w:val="20"/>
                <w:szCs w:val="20"/>
              </w:rPr>
              <w:t>.</w:t>
            </w:r>
          </w:p>
        </w:tc>
        <w:tc>
          <w:tcPr>
            <w:tcW w:w="5296" w:type="dxa"/>
            <w:shd w:val="clear" w:color="auto" w:fill="auto"/>
          </w:tcPr>
          <w:p w14:paraId="2BD1E777" w14:textId="77777777" w:rsidR="0067021F" w:rsidRPr="00E1396B" w:rsidRDefault="0067021F" w:rsidP="00015606">
            <w:pPr>
              <w:rPr>
                <w:rFonts w:ascii="Tahoma" w:hAnsi="Tahoma" w:cs="Tahoma"/>
                <w:sz w:val="20"/>
                <w:szCs w:val="20"/>
              </w:rPr>
            </w:pPr>
          </w:p>
        </w:tc>
      </w:tr>
      <w:tr w:rsidR="00BB6E10" w:rsidRPr="00C47039" w14:paraId="0D77C1D8" w14:textId="77777777" w:rsidTr="00015606">
        <w:trPr>
          <w:gridAfter w:val="1"/>
          <w:wAfter w:w="11" w:type="dxa"/>
          <w:trHeight w:val="317"/>
        </w:trPr>
        <w:tc>
          <w:tcPr>
            <w:tcW w:w="360" w:type="dxa"/>
            <w:shd w:val="clear" w:color="auto" w:fill="auto"/>
          </w:tcPr>
          <w:p w14:paraId="37E5201D" w14:textId="77777777" w:rsidR="00BB6E10" w:rsidRPr="00C47039" w:rsidRDefault="00BB6E10" w:rsidP="007E4CB4">
            <w:pPr>
              <w:numPr>
                <w:ilvl w:val="0"/>
                <w:numId w:val="8"/>
              </w:numPr>
              <w:ind w:left="165" w:hanging="165"/>
              <w:rPr>
                <w:rFonts w:ascii="Tahoma" w:hAnsi="Tahoma" w:cs="Tahoma"/>
                <w:sz w:val="20"/>
                <w:szCs w:val="20"/>
              </w:rPr>
            </w:pPr>
          </w:p>
        </w:tc>
        <w:tc>
          <w:tcPr>
            <w:tcW w:w="5130" w:type="dxa"/>
            <w:shd w:val="clear" w:color="auto" w:fill="auto"/>
          </w:tcPr>
          <w:p w14:paraId="6C0DCA6E" w14:textId="77777777" w:rsidR="00BB6E10" w:rsidRPr="00C47039" w:rsidRDefault="00BB6E10" w:rsidP="00015606">
            <w:pPr>
              <w:spacing w:after="40"/>
              <w:rPr>
                <w:rFonts w:ascii="Tahoma" w:hAnsi="Tahoma" w:cs="Tahoma"/>
                <w:sz w:val="20"/>
                <w:szCs w:val="20"/>
              </w:rPr>
            </w:pPr>
            <w:r w:rsidRPr="00BB6E10">
              <w:rPr>
                <w:rFonts w:ascii="Tahoma" w:hAnsi="Tahoma" w:cs="Tahoma"/>
                <w:sz w:val="20"/>
                <w:szCs w:val="20"/>
              </w:rPr>
              <w:t>Confirmation that the contract meets the applicable requirements of M.G.L. c. 149, § 44A (2)(g) and contains workforce participation goals for minorities and women. Confirm that the contract includes the processes and procedures to ensure compliance with the workforce participation goals, including reporting and enforcement provisions.</w:t>
            </w:r>
          </w:p>
        </w:tc>
        <w:tc>
          <w:tcPr>
            <w:tcW w:w="5296" w:type="dxa"/>
            <w:shd w:val="clear" w:color="auto" w:fill="auto"/>
          </w:tcPr>
          <w:p w14:paraId="681BCC41" w14:textId="77777777" w:rsidR="00BB6E10" w:rsidRPr="00E1396B" w:rsidRDefault="00BB6E10" w:rsidP="00015606">
            <w:pPr>
              <w:rPr>
                <w:rFonts w:ascii="Tahoma" w:eastAsia="MS Mincho" w:hAnsi="Tahoma" w:cs="Tahoma"/>
                <w:sz w:val="20"/>
                <w:szCs w:val="20"/>
              </w:rPr>
            </w:pPr>
          </w:p>
        </w:tc>
      </w:tr>
      <w:tr w:rsidR="00BB6E10" w:rsidRPr="00C47039" w14:paraId="4963033F" w14:textId="77777777" w:rsidTr="00015606">
        <w:trPr>
          <w:gridAfter w:val="1"/>
          <w:wAfter w:w="11" w:type="dxa"/>
          <w:trHeight w:val="317"/>
        </w:trPr>
        <w:tc>
          <w:tcPr>
            <w:tcW w:w="360" w:type="dxa"/>
            <w:shd w:val="clear" w:color="auto" w:fill="auto"/>
          </w:tcPr>
          <w:p w14:paraId="465421FB" w14:textId="77777777" w:rsidR="00BB6E10" w:rsidRPr="00C47039" w:rsidRDefault="00BB6E10" w:rsidP="007E4CB4">
            <w:pPr>
              <w:numPr>
                <w:ilvl w:val="0"/>
                <w:numId w:val="8"/>
              </w:numPr>
              <w:ind w:left="165" w:hanging="165"/>
              <w:rPr>
                <w:rFonts w:ascii="Tahoma" w:hAnsi="Tahoma" w:cs="Tahoma"/>
                <w:sz w:val="20"/>
                <w:szCs w:val="20"/>
              </w:rPr>
            </w:pPr>
          </w:p>
        </w:tc>
        <w:tc>
          <w:tcPr>
            <w:tcW w:w="5130" w:type="dxa"/>
            <w:shd w:val="clear" w:color="auto" w:fill="auto"/>
          </w:tcPr>
          <w:p w14:paraId="24A881F6" w14:textId="77777777" w:rsidR="00BB6E10" w:rsidRPr="00C47039" w:rsidRDefault="00BB6E10" w:rsidP="00015606">
            <w:pPr>
              <w:spacing w:after="40"/>
              <w:rPr>
                <w:rFonts w:ascii="Tahoma" w:hAnsi="Tahoma" w:cs="Tahoma"/>
                <w:sz w:val="20"/>
                <w:szCs w:val="20"/>
              </w:rPr>
            </w:pPr>
            <w:r w:rsidRPr="00BB6E10">
              <w:rPr>
                <w:rFonts w:ascii="Tahoma" w:hAnsi="Tahoma" w:cs="Tahoma"/>
                <w:sz w:val="20"/>
                <w:szCs w:val="20"/>
              </w:rPr>
              <w:t>Confirmation that the contract meets the applicable requirements of M.G.L. c 7c, §6 and M.G.L. c. 7, §61(l), and contains Annual Program Goals for Minority Business Enterprise (“MBE”) and Women Business Enterprise (“WBE”) Participation and includes the processes and procedures to ensure compliance with the Minority and Women Business Goals, including reporting and enforcement provisions.</w:t>
            </w:r>
          </w:p>
        </w:tc>
        <w:tc>
          <w:tcPr>
            <w:tcW w:w="5296" w:type="dxa"/>
            <w:shd w:val="clear" w:color="auto" w:fill="auto"/>
          </w:tcPr>
          <w:p w14:paraId="6F8E83CB" w14:textId="77777777" w:rsidR="00BB6E10" w:rsidRPr="00E1396B" w:rsidRDefault="00BB6E10" w:rsidP="00015606">
            <w:pPr>
              <w:rPr>
                <w:rFonts w:ascii="Tahoma" w:eastAsia="MS Mincho" w:hAnsi="Tahoma" w:cs="Tahoma"/>
                <w:sz w:val="20"/>
                <w:szCs w:val="20"/>
              </w:rPr>
            </w:pPr>
          </w:p>
        </w:tc>
      </w:tr>
      <w:tr w:rsidR="0067021F" w:rsidRPr="00C47039" w14:paraId="1E0EE982" w14:textId="77777777" w:rsidTr="00015606">
        <w:trPr>
          <w:gridAfter w:val="1"/>
          <w:wAfter w:w="11" w:type="dxa"/>
          <w:trHeight w:val="317"/>
        </w:trPr>
        <w:tc>
          <w:tcPr>
            <w:tcW w:w="360" w:type="dxa"/>
            <w:shd w:val="clear" w:color="auto" w:fill="auto"/>
          </w:tcPr>
          <w:p w14:paraId="76807581"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928CC1A"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For each material or equipment item, the specifications shall provide for a minimum three named material or equipment brands and the words “or equal” or a material or equipment description which can be met by a minimum three manufacturers or producers, and the words “or equal”.   Proprietary products shall not be specified except as provided by M.G.L. c. 30, § 39M; however, when they are specified, proprietary specifications are subject to the “or equal” provisions of c. 30, § 39M</w:t>
            </w:r>
            <w:r w:rsidR="00A41320">
              <w:rPr>
                <w:rFonts w:ascii="Tahoma" w:hAnsi="Tahoma" w:cs="Tahoma"/>
                <w:sz w:val="20"/>
                <w:szCs w:val="20"/>
              </w:rPr>
              <w:t>.</w:t>
            </w:r>
          </w:p>
        </w:tc>
        <w:tc>
          <w:tcPr>
            <w:tcW w:w="5296" w:type="dxa"/>
            <w:shd w:val="clear" w:color="auto" w:fill="auto"/>
          </w:tcPr>
          <w:p w14:paraId="6D2ACD32" w14:textId="77777777" w:rsidR="0067021F" w:rsidRPr="00E1396B" w:rsidRDefault="0067021F" w:rsidP="00015606">
            <w:pPr>
              <w:rPr>
                <w:rFonts w:ascii="Tahoma" w:eastAsia="MS Mincho" w:hAnsi="Tahoma" w:cs="Tahoma"/>
                <w:sz w:val="20"/>
                <w:szCs w:val="20"/>
              </w:rPr>
            </w:pPr>
          </w:p>
        </w:tc>
      </w:tr>
      <w:tr w:rsidR="0067021F" w:rsidRPr="00C47039" w14:paraId="57301195" w14:textId="77777777" w:rsidTr="00015606">
        <w:trPr>
          <w:gridAfter w:val="1"/>
          <w:wAfter w:w="11" w:type="dxa"/>
          <w:trHeight w:val="317"/>
        </w:trPr>
        <w:tc>
          <w:tcPr>
            <w:tcW w:w="360" w:type="dxa"/>
            <w:shd w:val="clear" w:color="auto" w:fill="auto"/>
          </w:tcPr>
          <w:p w14:paraId="3D20DAE5"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07A65A6"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Do not specify that a product or system shall require prequalification for use prior to bidding</w:t>
            </w:r>
            <w:r w:rsidR="00A41320">
              <w:rPr>
                <w:rFonts w:ascii="Tahoma" w:hAnsi="Tahoma" w:cs="Tahoma"/>
                <w:sz w:val="20"/>
                <w:szCs w:val="20"/>
              </w:rPr>
              <w:t>.</w:t>
            </w:r>
          </w:p>
        </w:tc>
        <w:tc>
          <w:tcPr>
            <w:tcW w:w="5296" w:type="dxa"/>
            <w:shd w:val="clear" w:color="auto" w:fill="auto"/>
          </w:tcPr>
          <w:p w14:paraId="629A5EB4" w14:textId="77777777" w:rsidR="0067021F" w:rsidRPr="00E1396B" w:rsidRDefault="0067021F" w:rsidP="00015606">
            <w:pPr>
              <w:rPr>
                <w:rFonts w:ascii="Tahoma" w:eastAsia="MS Mincho" w:hAnsi="Tahoma" w:cs="Tahoma"/>
                <w:sz w:val="20"/>
                <w:szCs w:val="20"/>
              </w:rPr>
            </w:pPr>
          </w:p>
        </w:tc>
      </w:tr>
      <w:tr w:rsidR="0067021F" w:rsidRPr="00C47039" w14:paraId="52D6EFCA" w14:textId="77777777" w:rsidTr="00015606">
        <w:trPr>
          <w:gridAfter w:val="1"/>
          <w:wAfter w:w="11" w:type="dxa"/>
          <w:trHeight w:val="317"/>
        </w:trPr>
        <w:tc>
          <w:tcPr>
            <w:tcW w:w="360" w:type="dxa"/>
            <w:shd w:val="clear" w:color="auto" w:fill="auto"/>
          </w:tcPr>
          <w:p w14:paraId="6A1F541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EE939AA"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Include a copy of the geotechnical report, including test boring hole locations and dates, and soil investigation results, including water levels, allowable solid bearing pressure recommendations, foundations and bottom grades of footing and slabs</w:t>
            </w:r>
            <w:r w:rsidR="00A41320">
              <w:rPr>
                <w:rFonts w:ascii="Tahoma" w:hAnsi="Tahoma" w:cs="Tahoma"/>
                <w:sz w:val="20"/>
                <w:szCs w:val="20"/>
              </w:rPr>
              <w:t>.</w:t>
            </w:r>
          </w:p>
        </w:tc>
        <w:tc>
          <w:tcPr>
            <w:tcW w:w="5296" w:type="dxa"/>
            <w:shd w:val="clear" w:color="auto" w:fill="auto"/>
          </w:tcPr>
          <w:p w14:paraId="645603A6" w14:textId="77777777" w:rsidR="0067021F" w:rsidRPr="00E1396B" w:rsidRDefault="0067021F" w:rsidP="00015606">
            <w:pPr>
              <w:rPr>
                <w:rFonts w:ascii="Tahoma" w:eastAsia="MS Mincho" w:hAnsi="Tahoma" w:cs="Tahoma"/>
                <w:sz w:val="20"/>
                <w:szCs w:val="20"/>
              </w:rPr>
            </w:pPr>
          </w:p>
        </w:tc>
      </w:tr>
      <w:tr w:rsidR="0067021F" w:rsidRPr="00C47039" w14:paraId="75F306E5" w14:textId="77777777" w:rsidTr="00015606">
        <w:trPr>
          <w:gridAfter w:val="1"/>
          <w:wAfter w:w="11" w:type="dxa"/>
          <w:trHeight w:val="317"/>
        </w:trPr>
        <w:tc>
          <w:tcPr>
            <w:tcW w:w="360" w:type="dxa"/>
            <w:shd w:val="clear" w:color="auto" w:fill="auto"/>
          </w:tcPr>
          <w:p w14:paraId="1AB9F53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6B014134"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Indicate all required filed sub-bids specification sections</w:t>
            </w:r>
            <w:r w:rsidR="00A41320">
              <w:rPr>
                <w:rFonts w:ascii="Tahoma" w:hAnsi="Tahoma" w:cs="Tahoma"/>
                <w:sz w:val="20"/>
                <w:szCs w:val="20"/>
              </w:rPr>
              <w:t>.</w:t>
            </w:r>
          </w:p>
        </w:tc>
        <w:tc>
          <w:tcPr>
            <w:tcW w:w="5296" w:type="dxa"/>
            <w:shd w:val="clear" w:color="auto" w:fill="auto"/>
          </w:tcPr>
          <w:p w14:paraId="2A2F5C42" w14:textId="77777777" w:rsidR="0067021F" w:rsidRPr="00E1396B" w:rsidRDefault="0067021F" w:rsidP="00015606">
            <w:pPr>
              <w:rPr>
                <w:rFonts w:ascii="Tahoma" w:eastAsia="MS Mincho" w:hAnsi="Tahoma" w:cs="Tahoma"/>
                <w:sz w:val="20"/>
                <w:szCs w:val="20"/>
              </w:rPr>
            </w:pPr>
          </w:p>
        </w:tc>
      </w:tr>
      <w:tr w:rsidR="0067021F" w:rsidRPr="00C47039" w14:paraId="6B847F5F" w14:textId="77777777" w:rsidTr="00015606">
        <w:trPr>
          <w:gridAfter w:val="1"/>
          <w:wAfter w:w="11" w:type="dxa"/>
          <w:trHeight w:val="317"/>
        </w:trPr>
        <w:tc>
          <w:tcPr>
            <w:tcW w:w="360" w:type="dxa"/>
            <w:shd w:val="clear" w:color="auto" w:fill="auto"/>
          </w:tcPr>
          <w:p w14:paraId="075C84D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0361EDED"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Each filed sub-bid section shall detail all labor and materials required by the sub-trade</w:t>
            </w:r>
            <w:r w:rsidR="00A41320">
              <w:rPr>
                <w:rFonts w:ascii="Tahoma" w:hAnsi="Tahoma" w:cs="Tahoma"/>
                <w:sz w:val="20"/>
                <w:szCs w:val="20"/>
              </w:rPr>
              <w:t>.</w:t>
            </w:r>
          </w:p>
        </w:tc>
        <w:tc>
          <w:tcPr>
            <w:tcW w:w="5296" w:type="dxa"/>
            <w:shd w:val="clear" w:color="auto" w:fill="auto"/>
          </w:tcPr>
          <w:p w14:paraId="5EF15631" w14:textId="77777777" w:rsidR="0067021F" w:rsidRPr="00E1396B" w:rsidRDefault="0067021F" w:rsidP="00015606">
            <w:pPr>
              <w:rPr>
                <w:rFonts w:ascii="Tahoma" w:eastAsia="MS Mincho" w:hAnsi="Tahoma" w:cs="Tahoma"/>
                <w:sz w:val="20"/>
                <w:szCs w:val="20"/>
              </w:rPr>
            </w:pPr>
          </w:p>
        </w:tc>
      </w:tr>
      <w:tr w:rsidR="0067021F" w:rsidRPr="00C47039" w14:paraId="46CF1B3A" w14:textId="77777777" w:rsidTr="00015606">
        <w:trPr>
          <w:gridAfter w:val="1"/>
          <w:wAfter w:w="11" w:type="dxa"/>
          <w:trHeight w:val="317"/>
        </w:trPr>
        <w:tc>
          <w:tcPr>
            <w:tcW w:w="360" w:type="dxa"/>
            <w:shd w:val="clear" w:color="auto" w:fill="auto"/>
          </w:tcPr>
          <w:p w14:paraId="55175D17"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7C5B25AD" w14:textId="77777777" w:rsidR="0067021F" w:rsidRPr="00C47039" w:rsidRDefault="0067021F" w:rsidP="00015606">
            <w:pPr>
              <w:spacing w:after="40"/>
              <w:rPr>
                <w:rFonts w:ascii="Tahoma" w:hAnsi="Tahoma" w:cs="Tahoma"/>
                <w:sz w:val="20"/>
                <w:szCs w:val="20"/>
              </w:rPr>
            </w:pPr>
            <w:r w:rsidRPr="00C47039">
              <w:rPr>
                <w:rFonts w:ascii="Tahoma" w:hAnsi="Tahoma" w:cs="Tahoma"/>
                <w:sz w:val="20"/>
                <w:szCs w:val="20"/>
              </w:rPr>
              <w:t>Staging, scaffolding</w:t>
            </w:r>
            <w:r w:rsidR="007E664A">
              <w:rPr>
                <w:rFonts w:ascii="Tahoma" w:hAnsi="Tahoma" w:cs="Tahoma"/>
                <w:sz w:val="20"/>
                <w:szCs w:val="20"/>
              </w:rPr>
              <w:t xml:space="preserve">, </w:t>
            </w:r>
            <w:r w:rsidRPr="00C47039">
              <w:rPr>
                <w:rFonts w:ascii="Tahoma" w:hAnsi="Tahoma" w:cs="Tahoma"/>
                <w:sz w:val="20"/>
                <w:szCs w:val="20"/>
              </w:rPr>
              <w:t>cutting and patching, refuse collection and disposal, demolition work and cleaning task, allocation policy and proposed language shall be carefully assigned to avoid duplication or omission</w:t>
            </w:r>
            <w:r w:rsidR="00A41320">
              <w:rPr>
                <w:rFonts w:ascii="Tahoma" w:hAnsi="Tahoma" w:cs="Tahoma"/>
                <w:sz w:val="20"/>
                <w:szCs w:val="20"/>
              </w:rPr>
              <w:t>.</w:t>
            </w:r>
          </w:p>
        </w:tc>
        <w:tc>
          <w:tcPr>
            <w:tcW w:w="5296" w:type="dxa"/>
            <w:shd w:val="clear" w:color="auto" w:fill="auto"/>
          </w:tcPr>
          <w:p w14:paraId="4FC15462" w14:textId="77777777" w:rsidR="0067021F" w:rsidRPr="00E1396B" w:rsidRDefault="0067021F" w:rsidP="00015606">
            <w:pPr>
              <w:rPr>
                <w:rFonts w:ascii="Tahoma" w:eastAsia="MS Mincho" w:hAnsi="Tahoma" w:cs="Tahoma"/>
                <w:sz w:val="20"/>
                <w:szCs w:val="20"/>
              </w:rPr>
            </w:pPr>
          </w:p>
        </w:tc>
      </w:tr>
      <w:tr w:rsidR="0067021F" w:rsidRPr="00C47039" w14:paraId="00018ADA" w14:textId="77777777" w:rsidTr="00015606">
        <w:trPr>
          <w:gridAfter w:val="1"/>
          <w:wAfter w:w="11" w:type="dxa"/>
          <w:trHeight w:val="317"/>
        </w:trPr>
        <w:tc>
          <w:tcPr>
            <w:tcW w:w="360" w:type="dxa"/>
            <w:shd w:val="clear" w:color="auto" w:fill="auto"/>
          </w:tcPr>
          <w:p w14:paraId="125461E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A3DA37A"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Describe the work extent, the materials and workmanship, and include the work under the proper section. If any portion of work included in a specifications section is to be performed by a trade covered by another section, there shall be clear and distinct cross-referencing between the sections. Merely to state “by others” is not acceptable</w:t>
            </w:r>
            <w:r w:rsidR="00A41320">
              <w:rPr>
                <w:rFonts w:ascii="Tahoma" w:hAnsi="Tahoma" w:cs="Tahoma"/>
                <w:sz w:val="20"/>
                <w:szCs w:val="20"/>
              </w:rPr>
              <w:t>.</w:t>
            </w:r>
          </w:p>
        </w:tc>
        <w:tc>
          <w:tcPr>
            <w:tcW w:w="5296" w:type="dxa"/>
            <w:shd w:val="clear" w:color="auto" w:fill="auto"/>
          </w:tcPr>
          <w:p w14:paraId="39B56C1E" w14:textId="77777777" w:rsidR="0067021F" w:rsidRPr="00E1396B" w:rsidRDefault="0067021F" w:rsidP="00015606">
            <w:pPr>
              <w:rPr>
                <w:rFonts w:ascii="Tahoma" w:eastAsia="MS Mincho" w:hAnsi="Tahoma" w:cs="Tahoma"/>
                <w:sz w:val="20"/>
                <w:szCs w:val="20"/>
              </w:rPr>
            </w:pPr>
          </w:p>
        </w:tc>
      </w:tr>
      <w:tr w:rsidR="0067021F" w:rsidRPr="00C47039" w14:paraId="09BB835F" w14:textId="77777777" w:rsidTr="00015606">
        <w:trPr>
          <w:gridAfter w:val="1"/>
          <w:wAfter w:w="11" w:type="dxa"/>
          <w:trHeight w:val="317"/>
        </w:trPr>
        <w:tc>
          <w:tcPr>
            <w:tcW w:w="360" w:type="dxa"/>
            <w:shd w:val="clear" w:color="auto" w:fill="auto"/>
          </w:tcPr>
          <w:p w14:paraId="56387967"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F9644B4"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All “Work by Others” specification references are coordinated</w:t>
            </w:r>
            <w:r w:rsidR="00A41320">
              <w:rPr>
                <w:rFonts w:ascii="Tahoma" w:hAnsi="Tahoma" w:cs="Tahoma"/>
                <w:sz w:val="20"/>
                <w:szCs w:val="20"/>
              </w:rPr>
              <w:t>.</w:t>
            </w:r>
          </w:p>
        </w:tc>
        <w:tc>
          <w:tcPr>
            <w:tcW w:w="5296" w:type="dxa"/>
            <w:shd w:val="clear" w:color="auto" w:fill="auto"/>
          </w:tcPr>
          <w:p w14:paraId="52D67E63" w14:textId="77777777" w:rsidR="0067021F" w:rsidRPr="00E1396B" w:rsidRDefault="0067021F" w:rsidP="00015606">
            <w:pPr>
              <w:rPr>
                <w:rFonts w:ascii="Tahoma" w:eastAsia="MS Mincho" w:hAnsi="Tahoma" w:cs="Tahoma"/>
                <w:sz w:val="20"/>
                <w:szCs w:val="20"/>
              </w:rPr>
            </w:pPr>
          </w:p>
        </w:tc>
      </w:tr>
      <w:tr w:rsidR="0067021F" w:rsidRPr="00C47039" w14:paraId="1F436369" w14:textId="77777777" w:rsidTr="00015606">
        <w:trPr>
          <w:gridAfter w:val="1"/>
          <w:wAfter w:w="11" w:type="dxa"/>
          <w:trHeight w:val="317"/>
        </w:trPr>
        <w:tc>
          <w:tcPr>
            <w:tcW w:w="360" w:type="dxa"/>
            <w:shd w:val="clear" w:color="auto" w:fill="auto"/>
          </w:tcPr>
          <w:p w14:paraId="79AB7A1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277FFD4"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Specify work in appropriate Sections according to local trade jurisdiction</w:t>
            </w:r>
            <w:r w:rsidR="00A41320">
              <w:rPr>
                <w:rFonts w:ascii="Tahoma" w:hAnsi="Tahoma" w:cs="Tahoma"/>
                <w:sz w:val="20"/>
                <w:szCs w:val="20"/>
              </w:rPr>
              <w:t>.</w:t>
            </w:r>
          </w:p>
        </w:tc>
        <w:tc>
          <w:tcPr>
            <w:tcW w:w="5296" w:type="dxa"/>
            <w:shd w:val="clear" w:color="auto" w:fill="auto"/>
          </w:tcPr>
          <w:p w14:paraId="109E2D7A" w14:textId="77777777" w:rsidR="0067021F" w:rsidRPr="00E1396B" w:rsidRDefault="0067021F" w:rsidP="00015606">
            <w:pPr>
              <w:rPr>
                <w:rFonts w:ascii="Tahoma" w:eastAsia="MS Mincho" w:hAnsi="Tahoma" w:cs="Tahoma"/>
                <w:sz w:val="20"/>
                <w:szCs w:val="20"/>
              </w:rPr>
            </w:pPr>
          </w:p>
        </w:tc>
      </w:tr>
      <w:tr w:rsidR="0067021F" w:rsidRPr="00C47039" w14:paraId="696EAA32" w14:textId="77777777" w:rsidTr="00015606">
        <w:trPr>
          <w:gridAfter w:val="1"/>
          <w:wAfter w:w="11" w:type="dxa"/>
          <w:trHeight w:val="317"/>
        </w:trPr>
        <w:tc>
          <w:tcPr>
            <w:tcW w:w="360" w:type="dxa"/>
            <w:shd w:val="clear" w:color="auto" w:fill="auto"/>
          </w:tcPr>
          <w:p w14:paraId="77496E8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572365B9"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In sections for which filed sub-bids are required, refrain from using such terms as “the Contractor,” the “Heating Contractor,” or “the Plumbing Contractor,” but where necessary for clarity refer to the “HVAC Subcontractor,” the “General Contractor” and so on</w:t>
            </w:r>
            <w:r w:rsidR="00A41320">
              <w:rPr>
                <w:rFonts w:ascii="Tahoma" w:hAnsi="Tahoma" w:cs="Tahoma"/>
                <w:sz w:val="20"/>
                <w:szCs w:val="20"/>
              </w:rPr>
              <w:t>.</w:t>
            </w:r>
          </w:p>
        </w:tc>
        <w:tc>
          <w:tcPr>
            <w:tcW w:w="5296" w:type="dxa"/>
            <w:shd w:val="clear" w:color="auto" w:fill="auto"/>
          </w:tcPr>
          <w:p w14:paraId="04025B21" w14:textId="77777777" w:rsidR="0067021F" w:rsidRPr="00E1396B" w:rsidRDefault="0067021F" w:rsidP="00015606">
            <w:pPr>
              <w:rPr>
                <w:rFonts w:ascii="Tahoma" w:eastAsia="MS Mincho" w:hAnsi="Tahoma" w:cs="Tahoma"/>
                <w:sz w:val="20"/>
                <w:szCs w:val="20"/>
              </w:rPr>
            </w:pPr>
          </w:p>
        </w:tc>
      </w:tr>
      <w:tr w:rsidR="0067021F" w:rsidRPr="00C47039" w14:paraId="249E434D" w14:textId="77777777" w:rsidTr="00015606">
        <w:trPr>
          <w:gridAfter w:val="1"/>
          <w:wAfter w:w="11" w:type="dxa"/>
          <w:trHeight w:val="317"/>
        </w:trPr>
        <w:tc>
          <w:tcPr>
            <w:tcW w:w="360" w:type="dxa"/>
            <w:shd w:val="clear" w:color="auto" w:fill="auto"/>
          </w:tcPr>
          <w:p w14:paraId="55843C9E"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4D166E49"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Alternates, if approved in writing by the owner, shall be properly described and cross-referenced in the project manual and drawings</w:t>
            </w:r>
            <w:r w:rsidR="00A41320">
              <w:rPr>
                <w:rFonts w:ascii="Tahoma" w:hAnsi="Tahoma" w:cs="Tahoma"/>
                <w:sz w:val="20"/>
                <w:szCs w:val="20"/>
              </w:rPr>
              <w:t>.</w:t>
            </w:r>
          </w:p>
        </w:tc>
        <w:tc>
          <w:tcPr>
            <w:tcW w:w="5296" w:type="dxa"/>
            <w:shd w:val="clear" w:color="auto" w:fill="auto"/>
          </w:tcPr>
          <w:p w14:paraId="7091CE25" w14:textId="77777777" w:rsidR="0067021F" w:rsidRPr="00E1396B" w:rsidRDefault="0067021F" w:rsidP="00015606">
            <w:pPr>
              <w:rPr>
                <w:rFonts w:ascii="Tahoma" w:eastAsia="MS Mincho" w:hAnsi="Tahoma" w:cs="Tahoma"/>
                <w:sz w:val="20"/>
                <w:szCs w:val="20"/>
              </w:rPr>
            </w:pPr>
          </w:p>
        </w:tc>
      </w:tr>
      <w:tr w:rsidR="0067021F" w:rsidRPr="00C47039" w14:paraId="482F515E" w14:textId="77777777" w:rsidTr="00015606">
        <w:trPr>
          <w:gridAfter w:val="1"/>
          <w:wAfter w:w="11" w:type="dxa"/>
          <w:trHeight w:val="317"/>
        </w:trPr>
        <w:tc>
          <w:tcPr>
            <w:tcW w:w="360" w:type="dxa"/>
            <w:shd w:val="clear" w:color="auto" w:fill="auto"/>
          </w:tcPr>
          <w:p w14:paraId="66889D2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2014273"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Allowances are prohibited pursuant to M.G.L. c. 149, § 44G(A)</w:t>
            </w:r>
            <w:r w:rsidR="00A41320">
              <w:rPr>
                <w:rFonts w:ascii="Tahoma" w:hAnsi="Tahoma" w:cs="Tahoma"/>
                <w:sz w:val="20"/>
                <w:szCs w:val="20"/>
              </w:rPr>
              <w:t>.</w:t>
            </w:r>
          </w:p>
        </w:tc>
        <w:tc>
          <w:tcPr>
            <w:tcW w:w="5296" w:type="dxa"/>
            <w:shd w:val="clear" w:color="auto" w:fill="auto"/>
          </w:tcPr>
          <w:p w14:paraId="255EFD7C" w14:textId="77777777" w:rsidR="0067021F" w:rsidRPr="00E1396B" w:rsidRDefault="0067021F" w:rsidP="00015606">
            <w:pPr>
              <w:rPr>
                <w:rFonts w:ascii="Tahoma" w:eastAsia="MS Mincho" w:hAnsi="Tahoma" w:cs="Tahoma"/>
                <w:sz w:val="20"/>
                <w:szCs w:val="20"/>
              </w:rPr>
            </w:pPr>
          </w:p>
        </w:tc>
      </w:tr>
      <w:tr w:rsidR="0067021F" w:rsidRPr="00C47039" w14:paraId="108E32FF" w14:textId="77777777" w:rsidTr="00015606">
        <w:trPr>
          <w:gridAfter w:val="1"/>
          <w:wAfter w:w="11" w:type="dxa"/>
          <w:trHeight w:val="317"/>
        </w:trPr>
        <w:tc>
          <w:tcPr>
            <w:tcW w:w="360" w:type="dxa"/>
            <w:shd w:val="clear" w:color="auto" w:fill="auto"/>
          </w:tcPr>
          <w:p w14:paraId="5A515C63"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7E52289D"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Unit price items, if permitted or ordered by the owner, shall be properly described in the specifications</w:t>
            </w:r>
            <w:r w:rsidR="00A41320">
              <w:rPr>
                <w:rFonts w:ascii="Tahoma" w:hAnsi="Tahoma" w:cs="Tahoma"/>
                <w:sz w:val="20"/>
                <w:szCs w:val="20"/>
              </w:rPr>
              <w:t>.</w:t>
            </w:r>
          </w:p>
        </w:tc>
        <w:tc>
          <w:tcPr>
            <w:tcW w:w="5296" w:type="dxa"/>
            <w:shd w:val="clear" w:color="auto" w:fill="auto"/>
          </w:tcPr>
          <w:p w14:paraId="30ED0965" w14:textId="77777777" w:rsidR="0067021F" w:rsidRPr="00E1396B" w:rsidRDefault="0067021F" w:rsidP="00015606">
            <w:pPr>
              <w:rPr>
                <w:rFonts w:ascii="Tahoma" w:eastAsia="MS Mincho" w:hAnsi="Tahoma" w:cs="Tahoma"/>
                <w:sz w:val="20"/>
                <w:szCs w:val="20"/>
              </w:rPr>
            </w:pPr>
          </w:p>
        </w:tc>
      </w:tr>
      <w:tr w:rsidR="0067021F" w:rsidRPr="00C47039" w14:paraId="0FF25126" w14:textId="77777777" w:rsidTr="00015606">
        <w:trPr>
          <w:gridAfter w:val="1"/>
          <w:wAfter w:w="11" w:type="dxa"/>
          <w:trHeight w:val="317"/>
        </w:trPr>
        <w:tc>
          <w:tcPr>
            <w:tcW w:w="360" w:type="dxa"/>
            <w:shd w:val="clear" w:color="auto" w:fill="auto"/>
          </w:tcPr>
          <w:p w14:paraId="3A47292B"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570329DE"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Do not use general clauses intended to be all-inclusive in lieu of complete descriptions</w:t>
            </w:r>
            <w:r w:rsidR="00A41320">
              <w:rPr>
                <w:rFonts w:ascii="Tahoma" w:hAnsi="Tahoma" w:cs="Tahoma"/>
                <w:sz w:val="20"/>
                <w:szCs w:val="20"/>
              </w:rPr>
              <w:t>.</w:t>
            </w:r>
          </w:p>
        </w:tc>
        <w:tc>
          <w:tcPr>
            <w:tcW w:w="5296" w:type="dxa"/>
            <w:shd w:val="clear" w:color="auto" w:fill="auto"/>
          </w:tcPr>
          <w:p w14:paraId="2F69FBEC" w14:textId="77777777" w:rsidR="0067021F" w:rsidRPr="00E1396B" w:rsidRDefault="0067021F" w:rsidP="00015606">
            <w:pPr>
              <w:rPr>
                <w:rFonts w:ascii="Tahoma" w:eastAsia="MS Mincho" w:hAnsi="Tahoma" w:cs="Tahoma"/>
                <w:sz w:val="20"/>
                <w:szCs w:val="20"/>
              </w:rPr>
            </w:pPr>
          </w:p>
        </w:tc>
      </w:tr>
      <w:tr w:rsidR="0067021F" w:rsidRPr="00C47039" w14:paraId="28AE962E" w14:textId="77777777" w:rsidTr="00015606">
        <w:trPr>
          <w:gridAfter w:val="1"/>
          <w:wAfter w:w="11" w:type="dxa"/>
          <w:trHeight w:val="317"/>
        </w:trPr>
        <w:tc>
          <w:tcPr>
            <w:tcW w:w="360" w:type="dxa"/>
            <w:shd w:val="clear" w:color="auto" w:fill="auto"/>
          </w:tcPr>
          <w:p w14:paraId="5E1FCC0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04E45091"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Do not duplicate standard requirements that are contained in the contract form</w:t>
            </w:r>
            <w:r w:rsidR="00A41320">
              <w:rPr>
                <w:rFonts w:ascii="Tahoma" w:hAnsi="Tahoma" w:cs="Tahoma"/>
                <w:sz w:val="20"/>
                <w:szCs w:val="20"/>
              </w:rPr>
              <w:t>.</w:t>
            </w:r>
          </w:p>
        </w:tc>
        <w:tc>
          <w:tcPr>
            <w:tcW w:w="5296" w:type="dxa"/>
            <w:shd w:val="clear" w:color="auto" w:fill="auto"/>
          </w:tcPr>
          <w:p w14:paraId="45F37A7B" w14:textId="77777777" w:rsidR="0067021F" w:rsidRPr="00E1396B" w:rsidRDefault="0067021F" w:rsidP="00015606">
            <w:pPr>
              <w:rPr>
                <w:rFonts w:ascii="Tahoma" w:eastAsia="MS Mincho" w:hAnsi="Tahoma" w:cs="Tahoma"/>
                <w:sz w:val="20"/>
                <w:szCs w:val="20"/>
              </w:rPr>
            </w:pPr>
          </w:p>
        </w:tc>
      </w:tr>
      <w:tr w:rsidR="0067021F" w:rsidRPr="00C47039" w14:paraId="3A5B94B2" w14:textId="77777777" w:rsidTr="00015606">
        <w:trPr>
          <w:gridAfter w:val="1"/>
          <w:wAfter w:w="11" w:type="dxa"/>
          <w:trHeight w:val="317"/>
        </w:trPr>
        <w:tc>
          <w:tcPr>
            <w:tcW w:w="360" w:type="dxa"/>
            <w:shd w:val="clear" w:color="auto" w:fill="auto"/>
          </w:tcPr>
          <w:p w14:paraId="4CC41FDA"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1B06D06E" w14:textId="77777777" w:rsidR="0067021F" w:rsidRPr="00C47039" w:rsidRDefault="0067021F" w:rsidP="00015606">
            <w:pPr>
              <w:tabs>
                <w:tab w:val="num" w:pos="1170"/>
              </w:tabs>
              <w:spacing w:after="40"/>
              <w:rPr>
                <w:rFonts w:ascii="Tahoma" w:hAnsi="Tahoma" w:cs="Tahoma"/>
                <w:sz w:val="20"/>
                <w:szCs w:val="20"/>
              </w:rPr>
            </w:pPr>
            <w:r w:rsidRPr="00C47039">
              <w:rPr>
                <w:rFonts w:ascii="Tahoma" w:hAnsi="Tahoma" w:cs="Tahoma"/>
                <w:sz w:val="20"/>
                <w:szCs w:val="20"/>
              </w:rPr>
              <w:t>Use consistency throughout.  The word “will” shall be used to designate what the owner, authority, owner’s project manager, or the Designer can be expected to do, and the word “shall” shall be used to designate what is mandatory for the contractor or subcontractors to do</w:t>
            </w:r>
            <w:r w:rsidR="00A41320">
              <w:rPr>
                <w:rFonts w:ascii="Tahoma" w:hAnsi="Tahoma" w:cs="Tahoma"/>
                <w:sz w:val="20"/>
                <w:szCs w:val="20"/>
              </w:rPr>
              <w:t>.</w:t>
            </w:r>
          </w:p>
        </w:tc>
        <w:tc>
          <w:tcPr>
            <w:tcW w:w="5296" w:type="dxa"/>
            <w:shd w:val="clear" w:color="auto" w:fill="auto"/>
          </w:tcPr>
          <w:p w14:paraId="6F76C474" w14:textId="77777777" w:rsidR="0067021F" w:rsidRPr="00E1396B" w:rsidRDefault="0067021F" w:rsidP="00015606">
            <w:pPr>
              <w:rPr>
                <w:rFonts w:ascii="Tahoma" w:eastAsia="MS Mincho" w:hAnsi="Tahoma" w:cs="Tahoma"/>
                <w:sz w:val="20"/>
                <w:szCs w:val="20"/>
              </w:rPr>
            </w:pPr>
          </w:p>
        </w:tc>
      </w:tr>
      <w:tr w:rsidR="0067021F" w:rsidRPr="00C47039" w14:paraId="471142A0" w14:textId="77777777" w:rsidTr="00015606">
        <w:trPr>
          <w:gridAfter w:val="1"/>
          <w:wAfter w:w="11" w:type="dxa"/>
          <w:trHeight w:val="317"/>
        </w:trPr>
        <w:tc>
          <w:tcPr>
            <w:tcW w:w="360" w:type="dxa"/>
            <w:shd w:val="clear" w:color="auto" w:fill="auto"/>
          </w:tcPr>
          <w:p w14:paraId="6664428F"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F5A563F"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Use the same term throughout for the same subject and the term shall be the same as that used on the drawings</w:t>
            </w:r>
            <w:r w:rsidR="00A41320">
              <w:rPr>
                <w:rFonts w:ascii="Tahoma" w:hAnsi="Tahoma" w:cs="Tahoma"/>
                <w:sz w:val="20"/>
                <w:szCs w:val="20"/>
              </w:rPr>
              <w:t>.</w:t>
            </w:r>
          </w:p>
        </w:tc>
        <w:tc>
          <w:tcPr>
            <w:tcW w:w="5296" w:type="dxa"/>
            <w:shd w:val="clear" w:color="auto" w:fill="auto"/>
          </w:tcPr>
          <w:p w14:paraId="37AB70C0" w14:textId="77777777" w:rsidR="0067021F" w:rsidRPr="00E1396B" w:rsidRDefault="0067021F" w:rsidP="00015606">
            <w:pPr>
              <w:rPr>
                <w:rFonts w:ascii="Tahoma" w:eastAsia="MS Mincho" w:hAnsi="Tahoma" w:cs="Tahoma"/>
                <w:sz w:val="20"/>
                <w:szCs w:val="20"/>
              </w:rPr>
            </w:pPr>
          </w:p>
        </w:tc>
      </w:tr>
      <w:tr w:rsidR="0067021F" w:rsidRPr="00C47039" w14:paraId="082A7F25" w14:textId="77777777" w:rsidTr="00015606">
        <w:trPr>
          <w:gridAfter w:val="1"/>
          <w:wAfter w:w="11" w:type="dxa"/>
          <w:trHeight w:val="317"/>
        </w:trPr>
        <w:tc>
          <w:tcPr>
            <w:tcW w:w="360" w:type="dxa"/>
            <w:shd w:val="clear" w:color="auto" w:fill="auto"/>
          </w:tcPr>
          <w:p w14:paraId="7C35DBE6"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941F659"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Do not use the term “etc.”</w:t>
            </w:r>
            <w:r w:rsidR="009A5E48">
              <w:rPr>
                <w:rFonts w:ascii="Tahoma" w:hAnsi="Tahoma" w:cs="Tahoma"/>
                <w:sz w:val="20"/>
                <w:szCs w:val="20"/>
              </w:rPr>
              <w:t>.</w:t>
            </w:r>
          </w:p>
        </w:tc>
        <w:tc>
          <w:tcPr>
            <w:tcW w:w="5296" w:type="dxa"/>
            <w:shd w:val="clear" w:color="auto" w:fill="auto"/>
          </w:tcPr>
          <w:p w14:paraId="32948E79" w14:textId="77777777" w:rsidR="0067021F" w:rsidRPr="00E1396B" w:rsidRDefault="0067021F" w:rsidP="00015606">
            <w:pPr>
              <w:rPr>
                <w:rFonts w:ascii="Tahoma" w:eastAsia="MS Mincho" w:hAnsi="Tahoma" w:cs="Tahoma"/>
                <w:sz w:val="20"/>
                <w:szCs w:val="20"/>
              </w:rPr>
            </w:pPr>
          </w:p>
        </w:tc>
      </w:tr>
      <w:tr w:rsidR="0067021F" w:rsidRPr="00C47039" w14:paraId="38CCEF5E" w14:textId="77777777" w:rsidTr="00015606">
        <w:trPr>
          <w:gridAfter w:val="1"/>
          <w:wAfter w:w="11" w:type="dxa"/>
          <w:trHeight w:val="317"/>
        </w:trPr>
        <w:tc>
          <w:tcPr>
            <w:tcW w:w="360" w:type="dxa"/>
            <w:shd w:val="clear" w:color="auto" w:fill="auto"/>
          </w:tcPr>
          <w:p w14:paraId="615C50FB"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2D9BA346"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Avoid such terms as “to the satisfaction of the Designer”, “as directed by the Designer”, “as approved” and “as required”</w:t>
            </w:r>
            <w:r w:rsidR="00A41320">
              <w:rPr>
                <w:rFonts w:ascii="Tahoma" w:hAnsi="Tahoma" w:cs="Tahoma"/>
                <w:sz w:val="20"/>
                <w:szCs w:val="20"/>
              </w:rPr>
              <w:t>.</w:t>
            </w:r>
          </w:p>
        </w:tc>
        <w:tc>
          <w:tcPr>
            <w:tcW w:w="5296" w:type="dxa"/>
            <w:shd w:val="clear" w:color="auto" w:fill="auto"/>
          </w:tcPr>
          <w:p w14:paraId="46D37218" w14:textId="77777777" w:rsidR="0067021F" w:rsidRPr="00E1396B" w:rsidRDefault="0067021F" w:rsidP="00015606">
            <w:pPr>
              <w:rPr>
                <w:rFonts w:ascii="Tahoma" w:eastAsia="MS Mincho" w:hAnsi="Tahoma" w:cs="Tahoma"/>
                <w:sz w:val="20"/>
                <w:szCs w:val="20"/>
              </w:rPr>
            </w:pPr>
          </w:p>
        </w:tc>
      </w:tr>
      <w:tr w:rsidR="0067021F" w:rsidRPr="00C47039" w14:paraId="62C6719C" w14:textId="77777777" w:rsidTr="00015606">
        <w:trPr>
          <w:gridAfter w:val="1"/>
          <w:wAfter w:w="11" w:type="dxa"/>
          <w:trHeight w:val="317"/>
        </w:trPr>
        <w:tc>
          <w:tcPr>
            <w:tcW w:w="360" w:type="dxa"/>
            <w:shd w:val="clear" w:color="auto" w:fill="auto"/>
          </w:tcPr>
          <w:p w14:paraId="1972C2E9"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62AC28FA"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Do not give numbers both in words and figures. Numbers less than 10 shall be written in words, 10 and higher numbers shall be written in figures. In expressing dimensions, figures such as 2 in., 16 in., 7 ft., 6 in., shall be used</w:t>
            </w:r>
            <w:r w:rsidR="00A41320">
              <w:rPr>
                <w:rFonts w:ascii="Tahoma" w:hAnsi="Tahoma" w:cs="Tahoma"/>
                <w:sz w:val="20"/>
                <w:szCs w:val="20"/>
              </w:rPr>
              <w:t>.</w:t>
            </w:r>
          </w:p>
        </w:tc>
        <w:tc>
          <w:tcPr>
            <w:tcW w:w="5296" w:type="dxa"/>
            <w:shd w:val="clear" w:color="auto" w:fill="auto"/>
          </w:tcPr>
          <w:p w14:paraId="01ACF1D7" w14:textId="77777777" w:rsidR="0067021F" w:rsidRPr="00E1396B" w:rsidRDefault="0067021F" w:rsidP="00015606">
            <w:pPr>
              <w:rPr>
                <w:rFonts w:ascii="Tahoma" w:eastAsia="MS Mincho" w:hAnsi="Tahoma" w:cs="Tahoma"/>
                <w:sz w:val="20"/>
                <w:szCs w:val="20"/>
              </w:rPr>
            </w:pPr>
          </w:p>
        </w:tc>
      </w:tr>
      <w:tr w:rsidR="0067021F" w:rsidRPr="00C47039" w14:paraId="4A065254" w14:textId="77777777" w:rsidTr="00015606">
        <w:trPr>
          <w:gridAfter w:val="1"/>
          <w:wAfter w:w="11" w:type="dxa"/>
          <w:trHeight w:val="317"/>
        </w:trPr>
        <w:tc>
          <w:tcPr>
            <w:tcW w:w="360" w:type="dxa"/>
            <w:shd w:val="clear" w:color="auto" w:fill="auto"/>
          </w:tcPr>
          <w:p w14:paraId="720169D4" w14:textId="77777777" w:rsidR="0067021F" w:rsidRPr="00C47039" w:rsidRDefault="0067021F" w:rsidP="007E4CB4">
            <w:pPr>
              <w:numPr>
                <w:ilvl w:val="0"/>
                <w:numId w:val="8"/>
              </w:numPr>
              <w:ind w:left="165" w:hanging="165"/>
              <w:rPr>
                <w:rFonts w:ascii="Tahoma" w:hAnsi="Tahoma" w:cs="Tahoma"/>
                <w:sz w:val="20"/>
                <w:szCs w:val="20"/>
              </w:rPr>
            </w:pPr>
          </w:p>
        </w:tc>
        <w:tc>
          <w:tcPr>
            <w:tcW w:w="5130" w:type="dxa"/>
            <w:shd w:val="clear" w:color="auto" w:fill="auto"/>
          </w:tcPr>
          <w:p w14:paraId="3B45DA09" w14:textId="77777777" w:rsidR="0067021F" w:rsidRPr="00C47039" w:rsidRDefault="0067021F" w:rsidP="0067021F">
            <w:pPr>
              <w:tabs>
                <w:tab w:val="num" w:pos="1170"/>
              </w:tabs>
              <w:spacing w:after="40"/>
              <w:rPr>
                <w:rFonts w:ascii="Tahoma" w:hAnsi="Tahoma" w:cs="Tahoma"/>
                <w:sz w:val="20"/>
                <w:szCs w:val="20"/>
              </w:rPr>
            </w:pPr>
            <w:r w:rsidRPr="00C47039">
              <w:rPr>
                <w:rFonts w:ascii="Tahoma" w:hAnsi="Tahoma" w:cs="Tahoma"/>
                <w:sz w:val="20"/>
                <w:szCs w:val="20"/>
              </w:rPr>
              <w:t>Specify materials mined or manufactured in Massachusetts first and the United States of America second whenever possible</w:t>
            </w:r>
            <w:r w:rsidR="00A41320">
              <w:rPr>
                <w:rFonts w:ascii="Tahoma" w:hAnsi="Tahoma" w:cs="Tahoma"/>
                <w:sz w:val="20"/>
                <w:szCs w:val="20"/>
              </w:rPr>
              <w:t>.</w:t>
            </w:r>
          </w:p>
        </w:tc>
        <w:tc>
          <w:tcPr>
            <w:tcW w:w="5296" w:type="dxa"/>
            <w:shd w:val="clear" w:color="auto" w:fill="auto"/>
          </w:tcPr>
          <w:p w14:paraId="01CA5407" w14:textId="77777777" w:rsidR="0067021F" w:rsidRPr="00E1396B" w:rsidRDefault="0067021F" w:rsidP="00015606">
            <w:pPr>
              <w:rPr>
                <w:rFonts w:ascii="Tahoma" w:eastAsia="MS Mincho" w:hAnsi="Tahoma" w:cs="Tahoma"/>
                <w:sz w:val="20"/>
                <w:szCs w:val="20"/>
              </w:rPr>
            </w:pPr>
          </w:p>
        </w:tc>
      </w:tr>
      <w:bookmarkEnd w:id="16"/>
      <w:bookmarkEnd w:id="21"/>
    </w:tbl>
    <w:p w14:paraId="6F914CC9" w14:textId="77777777" w:rsidR="0067021F" w:rsidRPr="00C47039" w:rsidRDefault="0067021F" w:rsidP="00E92E1C">
      <w:pPr>
        <w:autoSpaceDE w:val="0"/>
        <w:autoSpaceDN w:val="0"/>
        <w:adjustRightInd w:val="0"/>
        <w:rPr>
          <w:rFonts w:ascii="Tahoma" w:hAnsi="Tahoma" w:cs="Tahoma"/>
          <w:b/>
          <w:bCs/>
          <w:sz w:val="20"/>
          <w:szCs w:val="20"/>
        </w:rPr>
      </w:pPr>
    </w:p>
    <w:tbl>
      <w:tblPr>
        <w:tblW w:w="10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130"/>
        <w:gridCol w:w="5296"/>
        <w:gridCol w:w="11"/>
      </w:tblGrid>
      <w:tr w:rsidR="0067021F" w:rsidRPr="00C47039" w14:paraId="1AFC7077" w14:textId="77777777" w:rsidTr="00C945C3">
        <w:trPr>
          <w:trHeight w:val="827"/>
        </w:trPr>
        <w:tc>
          <w:tcPr>
            <w:tcW w:w="5490" w:type="dxa"/>
            <w:gridSpan w:val="2"/>
            <w:shd w:val="clear" w:color="auto" w:fill="D9D9D9"/>
            <w:vAlign w:val="center"/>
          </w:tcPr>
          <w:p w14:paraId="343BBDEC" w14:textId="77777777" w:rsidR="0067021F" w:rsidRPr="00C47039" w:rsidRDefault="0067021F" w:rsidP="0067021F">
            <w:pPr>
              <w:jc w:val="center"/>
              <w:rPr>
                <w:rFonts w:ascii="Tahoma" w:hAnsi="Tahoma" w:cs="Tahoma"/>
                <w:sz w:val="20"/>
                <w:szCs w:val="20"/>
              </w:rPr>
            </w:pPr>
            <w:bookmarkStart w:id="22" w:name="_Hlk23340128"/>
            <w:r w:rsidRPr="00C47039">
              <w:rPr>
                <w:rFonts w:ascii="Tahoma" w:hAnsi="Tahoma" w:cs="Tahoma"/>
                <w:sz w:val="20"/>
                <w:szCs w:val="20"/>
              </w:rPr>
              <w:t>6B.3.7 Project Coordination</w:t>
            </w:r>
          </w:p>
        </w:tc>
        <w:tc>
          <w:tcPr>
            <w:tcW w:w="5307" w:type="dxa"/>
            <w:gridSpan w:val="2"/>
            <w:shd w:val="clear" w:color="auto" w:fill="D9D9D9"/>
            <w:vAlign w:val="center"/>
          </w:tcPr>
          <w:p w14:paraId="72F1C6CC" w14:textId="77777777" w:rsidR="0067021F" w:rsidRPr="00C47039" w:rsidRDefault="0067021F" w:rsidP="0067021F">
            <w:pPr>
              <w:tabs>
                <w:tab w:val="left" w:pos="1062"/>
              </w:tabs>
              <w:ind w:left="-108" w:right="-108"/>
              <w:jc w:val="center"/>
              <w:rPr>
                <w:rFonts w:ascii="Tahoma" w:hAnsi="Tahoma" w:cs="Tahoma"/>
                <w:sz w:val="20"/>
                <w:szCs w:val="20"/>
              </w:rPr>
            </w:pPr>
          </w:p>
          <w:p w14:paraId="40646590" w14:textId="77777777" w:rsidR="0067021F" w:rsidRPr="00C47039" w:rsidRDefault="0067021F" w:rsidP="0067021F">
            <w:pPr>
              <w:tabs>
                <w:tab w:val="left" w:pos="1062"/>
              </w:tabs>
              <w:ind w:left="-108" w:right="-108"/>
              <w:jc w:val="center"/>
              <w:rPr>
                <w:rFonts w:ascii="Tahoma" w:hAnsi="Tahoma" w:cs="Tahoma"/>
                <w:sz w:val="20"/>
                <w:szCs w:val="20"/>
              </w:rPr>
            </w:pPr>
            <w:r w:rsidRPr="00C47039">
              <w:rPr>
                <w:rFonts w:ascii="Tahoma" w:hAnsi="Tahoma" w:cs="Tahoma"/>
                <w:sz w:val="20"/>
                <w:szCs w:val="20"/>
              </w:rPr>
              <w:t>Comments</w:t>
            </w:r>
          </w:p>
          <w:p w14:paraId="66991D0D" w14:textId="77777777" w:rsidR="0067021F" w:rsidRPr="00C47039" w:rsidRDefault="0067021F" w:rsidP="0067021F">
            <w:pPr>
              <w:tabs>
                <w:tab w:val="left" w:pos="1062"/>
              </w:tabs>
              <w:ind w:left="-108" w:right="-108"/>
              <w:jc w:val="center"/>
              <w:rPr>
                <w:rFonts w:ascii="Tahoma" w:hAnsi="Tahoma" w:cs="Tahoma"/>
                <w:sz w:val="20"/>
                <w:szCs w:val="20"/>
              </w:rPr>
            </w:pPr>
          </w:p>
        </w:tc>
      </w:tr>
      <w:tr w:rsidR="0067021F" w:rsidRPr="00C47039" w14:paraId="74511EBA" w14:textId="77777777" w:rsidTr="382F16D0">
        <w:trPr>
          <w:gridAfter w:val="1"/>
          <w:wAfter w:w="11" w:type="dxa"/>
          <w:trHeight w:val="305"/>
        </w:trPr>
        <w:tc>
          <w:tcPr>
            <w:tcW w:w="360" w:type="dxa"/>
            <w:tcBorders>
              <w:top w:val="nil"/>
              <w:left w:val="single" w:sz="4" w:space="0" w:color="auto"/>
              <w:bottom w:val="nil"/>
              <w:right w:val="single" w:sz="4" w:space="0" w:color="auto"/>
            </w:tcBorders>
            <w:shd w:val="clear" w:color="auto" w:fill="auto"/>
          </w:tcPr>
          <w:p w14:paraId="6173388E" w14:textId="77777777" w:rsidR="0067021F" w:rsidRPr="00C47039" w:rsidRDefault="0067021F" w:rsidP="007E4CB4">
            <w:pPr>
              <w:numPr>
                <w:ilvl w:val="0"/>
                <w:numId w:val="8"/>
              </w:numPr>
              <w:ind w:left="0" w:firstLine="0"/>
              <w:rPr>
                <w:rFonts w:ascii="Tahoma" w:hAnsi="Tahoma" w:cs="Tahoma"/>
                <w:sz w:val="20"/>
                <w:szCs w:val="20"/>
              </w:rPr>
            </w:pPr>
          </w:p>
        </w:tc>
        <w:tc>
          <w:tcPr>
            <w:tcW w:w="5130" w:type="dxa"/>
            <w:tcBorders>
              <w:left w:val="single" w:sz="4" w:space="0" w:color="auto"/>
            </w:tcBorders>
            <w:shd w:val="clear" w:color="auto" w:fill="auto"/>
          </w:tcPr>
          <w:p w14:paraId="1C4D89B0"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Verify the submittal is coordinated with any early-bid packages, if applicable</w:t>
            </w:r>
            <w:r w:rsidR="00A41320">
              <w:rPr>
                <w:rFonts w:ascii="Tahoma" w:hAnsi="Tahoma" w:cs="Tahoma"/>
                <w:sz w:val="20"/>
                <w:szCs w:val="20"/>
              </w:rPr>
              <w:t>.</w:t>
            </w:r>
          </w:p>
        </w:tc>
        <w:tc>
          <w:tcPr>
            <w:tcW w:w="5296" w:type="dxa"/>
            <w:tcBorders>
              <w:top w:val="single" w:sz="4" w:space="0" w:color="auto"/>
            </w:tcBorders>
            <w:shd w:val="clear" w:color="auto" w:fill="auto"/>
          </w:tcPr>
          <w:p w14:paraId="65A7E034" w14:textId="77777777" w:rsidR="0067021F" w:rsidRPr="00E1396B" w:rsidRDefault="0067021F" w:rsidP="00015606">
            <w:pPr>
              <w:rPr>
                <w:rFonts w:ascii="Tahoma" w:hAnsi="Tahoma" w:cs="Tahoma"/>
                <w:sz w:val="20"/>
                <w:szCs w:val="20"/>
              </w:rPr>
            </w:pPr>
          </w:p>
        </w:tc>
      </w:tr>
      <w:tr w:rsidR="0067021F" w:rsidRPr="00C47039" w14:paraId="168ABF4D" w14:textId="77777777" w:rsidTr="382F16D0">
        <w:trPr>
          <w:gridAfter w:val="1"/>
          <w:wAfter w:w="11" w:type="dxa"/>
          <w:trHeight w:val="317"/>
        </w:trPr>
        <w:tc>
          <w:tcPr>
            <w:tcW w:w="360" w:type="dxa"/>
            <w:shd w:val="clear" w:color="auto" w:fill="auto"/>
          </w:tcPr>
          <w:p w14:paraId="6714BEBA" w14:textId="77777777" w:rsidR="0067021F" w:rsidRPr="00C47039" w:rsidRDefault="0067021F" w:rsidP="007E4CB4">
            <w:pPr>
              <w:numPr>
                <w:ilvl w:val="0"/>
                <w:numId w:val="8"/>
              </w:numPr>
              <w:ind w:left="0" w:firstLine="0"/>
              <w:rPr>
                <w:rFonts w:ascii="Tahoma" w:hAnsi="Tahoma" w:cs="Tahoma"/>
                <w:sz w:val="20"/>
                <w:szCs w:val="20"/>
              </w:rPr>
            </w:pPr>
          </w:p>
        </w:tc>
        <w:tc>
          <w:tcPr>
            <w:tcW w:w="5130" w:type="dxa"/>
            <w:shd w:val="clear" w:color="auto" w:fill="auto"/>
          </w:tcPr>
          <w:p w14:paraId="21E5DAD6" w14:textId="77777777" w:rsidR="0067021F" w:rsidRPr="00C47039" w:rsidRDefault="0067021F" w:rsidP="0067021F">
            <w:pPr>
              <w:spacing w:after="40"/>
              <w:rPr>
                <w:rFonts w:ascii="Tahoma" w:hAnsi="Tahoma" w:cs="Tahoma"/>
                <w:sz w:val="20"/>
                <w:szCs w:val="20"/>
              </w:rPr>
            </w:pPr>
            <w:r w:rsidRPr="00C47039">
              <w:rPr>
                <w:rFonts w:ascii="Tahoma" w:hAnsi="Tahoma" w:cs="Tahoma"/>
                <w:sz w:val="20"/>
                <w:szCs w:val="20"/>
              </w:rPr>
              <w:t>Room names and numbers are coordinated between all disciplines</w:t>
            </w:r>
            <w:r w:rsidR="00A41320">
              <w:rPr>
                <w:rFonts w:ascii="Tahoma" w:hAnsi="Tahoma" w:cs="Tahoma"/>
                <w:sz w:val="20"/>
                <w:szCs w:val="20"/>
              </w:rPr>
              <w:t>.</w:t>
            </w:r>
          </w:p>
        </w:tc>
        <w:tc>
          <w:tcPr>
            <w:tcW w:w="5296" w:type="dxa"/>
            <w:shd w:val="clear" w:color="auto" w:fill="auto"/>
          </w:tcPr>
          <w:p w14:paraId="0A09017D" w14:textId="77777777" w:rsidR="0067021F" w:rsidRPr="00E1396B" w:rsidRDefault="0067021F" w:rsidP="00015606">
            <w:pPr>
              <w:rPr>
                <w:rFonts w:ascii="Tahoma" w:hAnsi="Tahoma" w:cs="Tahoma"/>
                <w:sz w:val="20"/>
                <w:szCs w:val="20"/>
              </w:rPr>
            </w:pPr>
          </w:p>
        </w:tc>
      </w:tr>
      <w:tr w:rsidR="000F07AD" w:rsidRPr="00C47039" w14:paraId="3BFFC208" w14:textId="77777777" w:rsidTr="382F16D0">
        <w:trPr>
          <w:gridAfter w:val="1"/>
          <w:wAfter w:w="11" w:type="dxa"/>
          <w:trHeight w:val="317"/>
        </w:trPr>
        <w:tc>
          <w:tcPr>
            <w:tcW w:w="360" w:type="dxa"/>
            <w:shd w:val="clear" w:color="auto" w:fill="auto"/>
          </w:tcPr>
          <w:p w14:paraId="63D9AADD" w14:textId="77777777" w:rsidR="000F07AD" w:rsidRPr="00C47039"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307CBB79" w14:textId="77777777" w:rsidR="000F07AD" w:rsidRPr="00C47039" w:rsidRDefault="000F07AD" w:rsidP="0067021F">
            <w:pPr>
              <w:spacing w:after="40"/>
              <w:rPr>
                <w:rFonts w:ascii="Tahoma" w:hAnsi="Tahoma" w:cs="Tahoma"/>
                <w:sz w:val="20"/>
                <w:szCs w:val="20"/>
              </w:rPr>
            </w:pPr>
            <w:r w:rsidRPr="00C47039">
              <w:rPr>
                <w:rFonts w:ascii="Tahoma" w:hAnsi="Tahoma" w:cs="Tahoma"/>
                <w:sz w:val="20"/>
                <w:szCs w:val="20"/>
              </w:rPr>
              <w:t>Finish grade elevations coordinated between all disciplines</w:t>
            </w:r>
            <w:r w:rsidR="00A41320">
              <w:rPr>
                <w:rFonts w:ascii="Tahoma" w:hAnsi="Tahoma" w:cs="Tahoma"/>
                <w:sz w:val="20"/>
                <w:szCs w:val="20"/>
              </w:rPr>
              <w:t>.</w:t>
            </w:r>
          </w:p>
        </w:tc>
        <w:tc>
          <w:tcPr>
            <w:tcW w:w="5296" w:type="dxa"/>
            <w:shd w:val="clear" w:color="auto" w:fill="auto"/>
          </w:tcPr>
          <w:p w14:paraId="3C30ECF8" w14:textId="77777777" w:rsidR="000F07AD" w:rsidRPr="00E1396B" w:rsidRDefault="000F07AD" w:rsidP="00015606">
            <w:pPr>
              <w:rPr>
                <w:rFonts w:ascii="Tahoma" w:eastAsia="MS Mincho" w:hAnsi="Tahoma" w:cs="Tahoma"/>
                <w:sz w:val="20"/>
                <w:szCs w:val="20"/>
              </w:rPr>
            </w:pPr>
          </w:p>
        </w:tc>
      </w:tr>
      <w:tr w:rsidR="000F07AD" w:rsidRPr="00C47039" w14:paraId="49144412" w14:textId="77777777" w:rsidTr="382F16D0">
        <w:trPr>
          <w:gridAfter w:val="1"/>
          <w:wAfter w:w="11" w:type="dxa"/>
          <w:trHeight w:val="317"/>
        </w:trPr>
        <w:tc>
          <w:tcPr>
            <w:tcW w:w="360" w:type="dxa"/>
            <w:shd w:val="clear" w:color="auto" w:fill="auto"/>
          </w:tcPr>
          <w:p w14:paraId="48B57AA6" w14:textId="77777777" w:rsidR="000F07AD" w:rsidRPr="00B30261"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752EFAE8" w14:textId="77777777" w:rsidR="000F07AD" w:rsidRPr="00B30261" w:rsidRDefault="000F07AD" w:rsidP="00C47039">
            <w:pPr>
              <w:spacing w:after="40"/>
              <w:rPr>
                <w:rFonts w:ascii="Tahoma" w:hAnsi="Tahoma" w:cs="Tahoma"/>
                <w:sz w:val="20"/>
                <w:szCs w:val="20"/>
              </w:rPr>
            </w:pPr>
            <w:r w:rsidRPr="00B30261">
              <w:rPr>
                <w:rFonts w:ascii="Tahoma" w:hAnsi="Tahoma" w:cs="Tahoma"/>
                <w:sz w:val="20"/>
                <w:szCs w:val="20"/>
              </w:rPr>
              <w:t>Materials/soil terms used in the Earthwork specification is coordinated with architectural, structural and civil specifications and plans</w:t>
            </w:r>
            <w:r w:rsidR="00A41320" w:rsidRPr="00B30261">
              <w:rPr>
                <w:rFonts w:ascii="Tahoma" w:hAnsi="Tahoma" w:cs="Tahoma"/>
                <w:sz w:val="20"/>
                <w:szCs w:val="20"/>
              </w:rPr>
              <w:t>.</w:t>
            </w:r>
          </w:p>
        </w:tc>
        <w:tc>
          <w:tcPr>
            <w:tcW w:w="5296" w:type="dxa"/>
            <w:shd w:val="clear" w:color="auto" w:fill="auto"/>
          </w:tcPr>
          <w:p w14:paraId="265C96DC" w14:textId="77777777" w:rsidR="000F07AD" w:rsidRPr="00E1396B" w:rsidRDefault="000F07AD" w:rsidP="00015606">
            <w:pPr>
              <w:rPr>
                <w:rFonts w:ascii="Tahoma" w:eastAsia="MS Mincho" w:hAnsi="Tahoma" w:cs="Tahoma"/>
                <w:sz w:val="20"/>
                <w:szCs w:val="20"/>
              </w:rPr>
            </w:pPr>
          </w:p>
        </w:tc>
      </w:tr>
      <w:tr w:rsidR="00FD4B95" w:rsidRPr="00C47039" w14:paraId="3A961946" w14:textId="77777777" w:rsidTr="382F16D0">
        <w:trPr>
          <w:gridAfter w:val="1"/>
          <w:wAfter w:w="11" w:type="dxa"/>
          <w:trHeight w:val="317"/>
        </w:trPr>
        <w:tc>
          <w:tcPr>
            <w:tcW w:w="360" w:type="dxa"/>
            <w:shd w:val="clear" w:color="auto" w:fill="auto"/>
          </w:tcPr>
          <w:p w14:paraId="237754D0" w14:textId="77777777" w:rsidR="00FD4B95" w:rsidRPr="00B30261" w:rsidRDefault="00FD4B95" w:rsidP="007E4CB4">
            <w:pPr>
              <w:numPr>
                <w:ilvl w:val="0"/>
                <w:numId w:val="8"/>
              </w:numPr>
              <w:ind w:left="165" w:hanging="165"/>
              <w:rPr>
                <w:rFonts w:ascii="Tahoma" w:hAnsi="Tahoma" w:cs="Tahoma"/>
                <w:sz w:val="20"/>
                <w:szCs w:val="20"/>
              </w:rPr>
            </w:pPr>
          </w:p>
        </w:tc>
        <w:tc>
          <w:tcPr>
            <w:tcW w:w="5130" w:type="dxa"/>
            <w:shd w:val="clear" w:color="auto" w:fill="auto"/>
          </w:tcPr>
          <w:p w14:paraId="33FD6776" w14:textId="1E0968BF" w:rsidR="00FD4B95" w:rsidRPr="00B30261" w:rsidRDefault="00FD4B95" w:rsidP="00C47039">
            <w:pPr>
              <w:spacing w:after="40"/>
              <w:rPr>
                <w:rFonts w:ascii="Tahoma" w:hAnsi="Tahoma" w:cs="Tahoma"/>
                <w:sz w:val="20"/>
                <w:szCs w:val="20"/>
              </w:rPr>
            </w:pPr>
            <w:r w:rsidRPr="00B30261">
              <w:rPr>
                <w:rFonts w:ascii="Tahoma" w:hAnsi="Tahoma" w:cs="Tahoma"/>
                <w:sz w:val="20"/>
                <w:szCs w:val="20"/>
              </w:rPr>
              <w:t>Structural dimensions match architectural drawings.</w:t>
            </w:r>
          </w:p>
        </w:tc>
        <w:tc>
          <w:tcPr>
            <w:tcW w:w="5296" w:type="dxa"/>
            <w:shd w:val="clear" w:color="auto" w:fill="auto"/>
          </w:tcPr>
          <w:p w14:paraId="1B76E0AD" w14:textId="77777777" w:rsidR="00FD4B95" w:rsidRPr="00E1396B" w:rsidRDefault="00FD4B95" w:rsidP="00015606">
            <w:pPr>
              <w:rPr>
                <w:rFonts w:ascii="Tahoma" w:eastAsia="MS Mincho" w:hAnsi="Tahoma" w:cs="Tahoma"/>
                <w:sz w:val="20"/>
                <w:szCs w:val="20"/>
              </w:rPr>
            </w:pPr>
          </w:p>
        </w:tc>
      </w:tr>
      <w:tr w:rsidR="00495A7B" w:rsidRPr="00C47039" w14:paraId="6F4ED789" w14:textId="77777777" w:rsidTr="382F16D0">
        <w:trPr>
          <w:gridAfter w:val="1"/>
          <w:wAfter w:w="11" w:type="dxa"/>
          <w:trHeight w:val="317"/>
        </w:trPr>
        <w:tc>
          <w:tcPr>
            <w:tcW w:w="360" w:type="dxa"/>
            <w:shd w:val="clear" w:color="auto" w:fill="auto"/>
          </w:tcPr>
          <w:p w14:paraId="75F24AD7" w14:textId="77777777" w:rsidR="00495A7B" w:rsidRPr="00B30261" w:rsidRDefault="00495A7B" w:rsidP="007E4CB4">
            <w:pPr>
              <w:numPr>
                <w:ilvl w:val="0"/>
                <w:numId w:val="8"/>
              </w:numPr>
              <w:ind w:left="165" w:hanging="165"/>
              <w:rPr>
                <w:rFonts w:ascii="Tahoma" w:hAnsi="Tahoma" w:cs="Tahoma"/>
                <w:sz w:val="20"/>
                <w:szCs w:val="20"/>
              </w:rPr>
            </w:pPr>
          </w:p>
        </w:tc>
        <w:tc>
          <w:tcPr>
            <w:tcW w:w="5130" w:type="dxa"/>
            <w:shd w:val="clear" w:color="auto" w:fill="auto"/>
          </w:tcPr>
          <w:p w14:paraId="6B2E2000" w14:textId="6D7BC3E7" w:rsidR="00495A7B" w:rsidRPr="00B30261" w:rsidRDefault="00495A7B" w:rsidP="00C47039">
            <w:pPr>
              <w:spacing w:after="40"/>
              <w:rPr>
                <w:rFonts w:ascii="Tahoma" w:hAnsi="Tahoma" w:cs="Tahoma"/>
                <w:sz w:val="20"/>
                <w:szCs w:val="20"/>
              </w:rPr>
            </w:pPr>
            <w:r w:rsidRPr="00B30261">
              <w:rPr>
                <w:rFonts w:ascii="Tahoma" w:hAnsi="Tahoma" w:cs="Tahoma"/>
                <w:sz w:val="20"/>
                <w:szCs w:val="20"/>
              </w:rPr>
              <w:t>Column grid lines and column orientation match Architectural drawings.</w:t>
            </w:r>
          </w:p>
        </w:tc>
        <w:tc>
          <w:tcPr>
            <w:tcW w:w="5296" w:type="dxa"/>
            <w:shd w:val="clear" w:color="auto" w:fill="auto"/>
          </w:tcPr>
          <w:p w14:paraId="638E909E" w14:textId="77777777" w:rsidR="00495A7B" w:rsidRPr="00E1396B" w:rsidRDefault="00495A7B" w:rsidP="00015606">
            <w:pPr>
              <w:rPr>
                <w:rFonts w:ascii="Tahoma" w:eastAsia="MS Mincho" w:hAnsi="Tahoma" w:cs="Tahoma"/>
                <w:sz w:val="20"/>
                <w:szCs w:val="20"/>
              </w:rPr>
            </w:pPr>
          </w:p>
        </w:tc>
      </w:tr>
      <w:tr w:rsidR="00BE1F4A" w:rsidRPr="00C47039" w14:paraId="7EB73790" w14:textId="77777777" w:rsidTr="382F16D0">
        <w:trPr>
          <w:gridAfter w:val="1"/>
          <w:wAfter w:w="11" w:type="dxa"/>
          <w:trHeight w:val="317"/>
        </w:trPr>
        <w:tc>
          <w:tcPr>
            <w:tcW w:w="360" w:type="dxa"/>
            <w:shd w:val="clear" w:color="auto" w:fill="auto"/>
          </w:tcPr>
          <w:p w14:paraId="18F4DC36" w14:textId="77777777" w:rsidR="00BE1F4A" w:rsidRPr="00B30261" w:rsidRDefault="00BE1F4A" w:rsidP="007E4CB4">
            <w:pPr>
              <w:numPr>
                <w:ilvl w:val="0"/>
                <w:numId w:val="8"/>
              </w:numPr>
              <w:ind w:left="165" w:hanging="165"/>
              <w:rPr>
                <w:rFonts w:ascii="Tahoma" w:hAnsi="Tahoma" w:cs="Tahoma"/>
                <w:sz w:val="20"/>
                <w:szCs w:val="20"/>
              </w:rPr>
            </w:pPr>
          </w:p>
        </w:tc>
        <w:tc>
          <w:tcPr>
            <w:tcW w:w="5130" w:type="dxa"/>
            <w:shd w:val="clear" w:color="auto" w:fill="auto"/>
          </w:tcPr>
          <w:p w14:paraId="04B0BEBD" w14:textId="55DB83C0" w:rsidR="00BE1F4A" w:rsidRPr="00B30261" w:rsidRDefault="00BE1F4A" w:rsidP="00C47039">
            <w:pPr>
              <w:spacing w:after="40"/>
              <w:rPr>
                <w:rFonts w:ascii="Tahoma" w:hAnsi="Tahoma" w:cs="Tahoma"/>
                <w:sz w:val="20"/>
                <w:szCs w:val="20"/>
              </w:rPr>
            </w:pPr>
            <w:r w:rsidRPr="00B30261">
              <w:rPr>
                <w:rFonts w:ascii="Tahoma" w:hAnsi="Tahoma" w:cs="Tahoma"/>
                <w:sz w:val="20"/>
                <w:szCs w:val="20"/>
              </w:rPr>
              <w:t>Column locations and bearing walls coordinated with all other disciplines.</w:t>
            </w:r>
          </w:p>
        </w:tc>
        <w:tc>
          <w:tcPr>
            <w:tcW w:w="5296" w:type="dxa"/>
            <w:shd w:val="clear" w:color="auto" w:fill="auto"/>
          </w:tcPr>
          <w:p w14:paraId="0B921834" w14:textId="77777777" w:rsidR="00BE1F4A" w:rsidRPr="00E1396B" w:rsidRDefault="00BE1F4A" w:rsidP="00015606">
            <w:pPr>
              <w:rPr>
                <w:rFonts w:ascii="Tahoma" w:eastAsia="MS Mincho" w:hAnsi="Tahoma" w:cs="Tahoma"/>
                <w:sz w:val="20"/>
                <w:szCs w:val="20"/>
              </w:rPr>
            </w:pPr>
          </w:p>
        </w:tc>
      </w:tr>
      <w:tr w:rsidR="00980B40" w:rsidRPr="00C47039" w14:paraId="22F13997" w14:textId="77777777" w:rsidTr="382F16D0">
        <w:trPr>
          <w:gridAfter w:val="1"/>
          <w:wAfter w:w="11" w:type="dxa"/>
          <w:trHeight w:val="317"/>
        </w:trPr>
        <w:tc>
          <w:tcPr>
            <w:tcW w:w="360" w:type="dxa"/>
            <w:shd w:val="clear" w:color="auto" w:fill="auto"/>
          </w:tcPr>
          <w:p w14:paraId="29C178BE" w14:textId="77777777" w:rsidR="00980B40" w:rsidRPr="00B30261" w:rsidRDefault="00980B40" w:rsidP="007E4CB4">
            <w:pPr>
              <w:numPr>
                <w:ilvl w:val="0"/>
                <w:numId w:val="8"/>
              </w:numPr>
              <w:ind w:left="165" w:hanging="165"/>
              <w:rPr>
                <w:rFonts w:ascii="Tahoma" w:hAnsi="Tahoma" w:cs="Tahoma"/>
                <w:sz w:val="20"/>
                <w:szCs w:val="20"/>
              </w:rPr>
            </w:pPr>
          </w:p>
        </w:tc>
        <w:tc>
          <w:tcPr>
            <w:tcW w:w="5130" w:type="dxa"/>
            <w:shd w:val="clear" w:color="auto" w:fill="auto"/>
          </w:tcPr>
          <w:p w14:paraId="7E41C731" w14:textId="6293ED0B" w:rsidR="00980B40" w:rsidRPr="00B30261" w:rsidRDefault="00980B40" w:rsidP="00C47039">
            <w:pPr>
              <w:spacing w:after="40"/>
              <w:rPr>
                <w:rFonts w:ascii="Tahoma" w:hAnsi="Tahoma" w:cs="Tahoma"/>
                <w:sz w:val="20"/>
                <w:szCs w:val="20"/>
              </w:rPr>
            </w:pPr>
            <w:r w:rsidRPr="00B30261">
              <w:rPr>
                <w:rFonts w:ascii="Tahoma" w:hAnsi="Tahoma" w:cs="Tahoma"/>
                <w:sz w:val="20"/>
                <w:szCs w:val="20"/>
              </w:rPr>
              <w:t>Verify coursing dimensions at vertical masonry construction.</w:t>
            </w:r>
          </w:p>
        </w:tc>
        <w:tc>
          <w:tcPr>
            <w:tcW w:w="5296" w:type="dxa"/>
            <w:shd w:val="clear" w:color="auto" w:fill="auto"/>
          </w:tcPr>
          <w:p w14:paraId="3C83AF84" w14:textId="77777777" w:rsidR="00980B40" w:rsidRPr="00E1396B" w:rsidRDefault="00980B40" w:rsidP="00015606">
            <w:pPr>
              <w:rPr>
                <w:rFonts w:ascii="Tahoma" w:eastAsia="MS Mincho" w:hAnsi="Tahoma" w:cs="Tahoma"/>
                <w:sz w:val="20"/>
                <w:szCs w:val="20"/>
              </w:rPr>
            </w:pPr>
          </w:p>
        </w:tc>
      </w:tr>
      <w:tr w:rsidR="000F07AD" w:rsidRPr="00C47039" w14:paraId="0DDDA456" w14:textId="77777777" w:rsidTr="382F16D0">
        <w:trPr>
          <w:gridAfter w:val="1"/>
          <w:wAfter w:w="11" w:type="dxa"/>
          <w:trHeight w:val="317"/>
        </w:trPr>
        <w:tc>
          <w:tcPr>
            <w:tcW w:w="360" w:type="dxa"/>
            <w:shd w:val="clear" w:color="auto" w:fill="auto"/>
          </w:tcPr>
          <w:p w14:paraId="298451B0" w14:textId="77777777" w:rsidR="000F07AD" w:rsidRPr="00B30261"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543E9D09" w14:textId="034B3BF8" w:rsidR="000F07AD" w:rsidRPr="00B30261" w:rsidRDefault="000F07AD" w:rsidP="00C47039">
            <w:pPr>
              <w:spacing w:after="40"/>
              <w:rPr>
                <w:rFonts w:ascii="Tahoma" w:hAnsi="Tahoma" w:cs="Tahoma"/>
                <w:sz w:val="20"/>
                <w:szCs w:val="20"/>
              </w:rPr>
            </w:pPr>
            <w:r w:rsidRPr="00B30261">
              <w:rPr>
                <w:rFonts w:ascii="Tahoma" w:hAnsi="Tahoma" w:cs="Tahoma"/>
                <w:sz w:val="20"/>
                <w:szCs w:val="20"/>
              </w:rPr>
              <w:t xml:space="preserve">Seismic detailing </w:t>
            </w:r>
            <w:r w:rsidR="00C42C61" w:rsidRPr="00B30261">
              <w:rPr>
                <w:rFonts w:ascii="Tahoma" w:hAnsi="Tahoma" w:cs="Tahoma"/>
                <w:sz w:val="20"/>
                <w:szCs w:val="20"/>
              </w:rPr>
              <w:t>coordinate</w:t>
            </w:r>
            <w:r w:rsidR="00C42C61">
              <w:rPr>
                <w:rFonts w:ascii="Tahoma" w:hAnsi="Tahoma" w:cs="Tahoma"/>
                <w:sz w:val="20"/>
                <w:szCs w:val="20"/>
              </w:rPr>
              <w:t>d</w:t>
            </w:r>
            <w:r w:rsidR="00C42C61" w:rsidRPr="00B30261">
              <w:rPr>
                <w:rFonts w:ascii="Tahoma" w:hAnsi="Tahoma" w:cs="Tahoma"/>
                <w:sz w:val="20"/>
                <w:szCs w:val="20"/>
              </w:rPr>
              <w:t xml:space="preserve"> </w:t>
            </w:r>
            <w:r w:rsidRPr="00B30261">
              <w:rPr>
                <w:rFonts w:ascii="Tahoma" w:hAnsi="Tahoma" w:cs="Tahoma"/>
                <w:sz w:val="20"/>
                <w:szCs w:val="20"/>
              </w:rPr>
              <w:t>with architectural drawings</w:t>
            </w:r>
            <w:r w:rsidR="00A41320" w:rsidRPr="00B30261">
              <w:rPr>
                <w:rFonts w:ascii="Tahoma" w:hAnsi="Tahoma" w:cs="Tahoma"/>
                <w:sz w:val="20"/>
                <w:szCs w:val="20"/>
              </w:rPr>
              <w:t>.</w:t>
            </w:r>
          </w:p>
        </w:tc>
        <w:tc>
          <w:tcPr>
            <w:tcW w:w="5296" w:type="dxa"/>
            <w:shd w:val="clear" w:color="auto" w:fill="auto"/>
          </w:tcPr>
          <w:p w14:paraId="011B42C8" w14:textId="77777777" w:rsidR="000F07AD" w:rsidRPr="00E1396B" w:rsidRDefault="000F07AD" w:rsidP="00015606">
            <w:pPr>
              <w:rPr>
                <w:rFonts w:ascii="Tahoma" w:eastAsia="MS Mincho" w:hAnsi="Tahoma" w:cs="Tahoma"/>
                <w:sz w:val="20"/>
                <w:szCs w:val="20"/>
              </w:rPr>
            </w:pPr>
          </w:p>
        </w:tc>
      </w:tr>
      <w:tr w:rsidR="000F07AD" w:rsidRPr="00C47039" w14:paraId="2584EBD2" w14:textId="77777777" w:rsidTr="382F16D0">
        <w:trPr>
          <w:gridAfter w:val="1"/>
          <w:wAfter w:w="11" w:type="dxa"/>
          <w:trHeight w:val="317"/>
        </w:trPr>
        <w:tc>
          <w:tcPr>
            <w:tcW w:w="360" w:type="dxa"/>
            <w:shd w:val="clear" w:color="auto" w:fill="auto"/>
          </w:tcPr>
          <w:p w14:paraId="0AF63B22" w14:textId="77777777" w:rsidR="000F07AD" w:rsidRPr="00B30261" w:rsidRDefault="000F07AD" w:rsidP="007E4CB4">
            <w:pPr>
              <w:numPr>
                <w:ilvl w:val="0"/>
                <w:numId w:val="8"/>
              </w:numPr>
              <w:ind w:left="165" w:hanging="165"/>
              <w:rPr>
                <w:rFonts w:ascii="Tahoma" w:hAnsi="Tahoma" w:cs="Tahoma"/>
                <w:sz w:val="20"/>
                <w:szCs w:val="20"/>
              </w:rPr>
            </w:pPr>
          </w:p>
        </w:tc>
        <w:tc>
          <w:tcPr>
            <w:tcW w:w="5130" w:type="dxa"/>
            <w:shd w:val="clear" w:color="auto" w:fill="auto"/>
          </w:tcPr>
          <w:p w14:paraId="234735B2" w14:textId="77777777" w:rsidR="000F07AD" w:rsidRPr="00B30261" w:rsidRDefault="000F07AD" w:rsidP="00C47039">
            <w:pPr>
              <w:spacing w:after="40"/>
              <w:rPr>
                <w:rFonts w:ascii="Tahoma" w:hAnsi="Tahoma" w:cs="Tahoma"/>
                <w:sz w:val="20"/>
                <w:szCs w:val="20"/>
              </w:rPr>
            </w:pPr>
            <w:r w:rsidRPr="00B30261">
              <w:rPr>
                <w:rFonts w:ascii="Tahoma" w:hAnsi="Tahoma" w:cs="Tahoma"/>
                <w:sz w:val="20"/>
                <w:szCs w:val="20"/>
              </w:rPr>
              <w:t>Confirm that there are no beams and columns protruding horizontally and vertically into stairwells, and other interior spaces</w:t>
            </w:r>
            <w:r w:rsidR="00A41320" w:rsidRPr="00B30261">
              <w:rPr>
                <w:rFonts w:ascii="Tahoma" w:hAnsi="Tahoma" w:cs="Tahoma"/>
                <w:sz w:val="20"/>
                <w:szCs w:val="20"/>
              </w:rPr>
              <w:t>.</w:t>
            </w:r>
          </w:p>
        </w:tc>
        <w:tc>
          <w:tcPr>
            <w:tcW w:w="5296" w:type="dxa"/>
            <w:shd w:val="clear" w:color="auto" w:fill="auto"/>
          </w:tcPr>
          <w:p w14:paraId="7DE3C18B" w14:textId="77777777" w:rsidR="000F07AD" w:rsidRPr="00E1396B" w:rsidRDefault="000F07AD" w:rsidP="00015606">
            <w:pPr>
              <w:rPr>
                <w:rFonts w:ascii="Tahoma" w:eastAsia="MS Mincho" w:hAnsi="Tahoma" w:cs="Tahoma"/>
                <w:sz w:val="20"/>
                <w:szCs w:val="20"/>
              </w:rPr>
            </w:pPr>
          </w:p>
        </w:tc>
      </w:tr>
      <w:tr w:rsidR="004F18C1" w:rsidRPr="00C47039" w14:paraId="23D0DC54" w14:textId="77777777" w:rsidTr="382F16D0">
        <w:trPr>
          <w:gridAfter w:val="1"/>
          <w:wAfter w:w="11" w:type="dxa"/>
          <w:trHeight w:val="317"/>
        </w:trPr>
        <w:tc>
          <w:tcPr>
            <w:tcW w:w="360" w:type="dxa"/>
            <w:shd w:val="clear" w:color="auto" w:fill="auto"/>
          </w:tcPr>
          <w:p w14:paraId="2A1D5B6E" w14:textId="77777777" w:rsidR="004F18C1" w:rsidRPr="00B30261" w:rsidRDefault="004F18C1" w:rsidP="004F18C1">
            <w:pPr>
              <w:numPr>
                <w:ilvl w:val="0"/>
                <w:numId w:val="8"/>
              </w:numPr>
              <w:ind w:left="165" w:hanging="165"/>
              <w:rPr>
                <w:rFonts w:ascii="Tahoma" w:hAnsi="Tahoma" w:cs="Tahoma"/>
                <w:sz w:val="20"/>
                <w:szCs w:val="20"/>
              </w:rPr>
            </w:pPr>
          </w:p>
        </w:tc>
        <w:tc>
          <w:tcPr>
            <w:tcW w:w="5130" w:type="dxa"/>
            <w:shd w:val="clear" w:color="auto" w:fill="auto"/>
          </w:tcPr>
          <w:p w14:paraId="434958D0" w14:textId="77777777" w:rsidR="004F18C1" w:rsidRPr="00B30261" w:rsidRDefault="004F18C1" w:rsidP="004F18C1">
            <w:pPr>
              <w:spacing w:after="40"/>
              <w:rPr>
                <w:rFonts w:ascii="Tahoma" w:hAnsi="Tahoma" w:cs="Tahoma"/>
                <w:sz w:val="20"/>
                <w:szCs w:val="20"/>
              </w:rPr>
            </w:pPr>
            <w:r w:rsidRPr="00B30261">
              <w:rPr>
                <w:rFonts w:ascii="Tahoma" w:hAnsi="Tahoma" w:cs="Tahoma"/>
                <w:sz w:val="20"/>
                <w:szCs w:val="20"/>
              </w:rPr>
              <w:t>Slab depressions are indicated in the structural drawings and coordinated with the architectural finishes and plumbing drawings.</w:t>
            </w:r>
          </w:p>
        </w:tc>
        <w:tc>
          <w:tcPr>
            <w:tcW w:w="5296" w:type="dxa"/>
            <w:shd w:val="clear" w:color="auto" w:fill="auto"/>
          </w:tcPr>
          <w:p w14:paraId="6FE0F2D6" w14:textId="77777777" w:rsidR="004F18C1" w:rsidRPr="00E1396B" w:rsidRDefault="004F18C1" w:rsidP="004F18C1">
            <w:pPr>
              <w:rPr>
                <w:rFonts w:ascii="Tahoma" w:eastAsia="MS Mincho" w:hAnsi="Tahoma" w:cs="Tahoma"/>
                <w:sz w:val="20"/>
                <w:szCs w:val="20"/>
              </w:rPr>
            </w:pPr>
          </w:p>
        </w:tc>
      </w:tr>
      <w:tr w:rsidR="004F18C1" w:rsidRPr="00C47039" w14:paraId="30B9A7C2" w14:textId="77777777" w:rsidTr="382F16D0">
        <w:trPr>
          <w:gridAfter w:val="1"/>
          <w:wAfter w:w="11" w:type="dxa"/>
          <w:trHeight w:val="317"/>
        </w:trPr>
        <w:tc>
          <w:tcPr>
            <w:tcW w:w="360" w:type="dxa"/>
            <w:shd w:val="clear" w:color="auto" w:fill="auto"/>
          </w:tcPr>
          <w:p w14:paraId="1EA13B3D" w14:textId="77777777" w:rsidR="004F18C1" w:rsidRPr="00B30261" w:rsidRDefault="004F18C1" w:rsidP="004F18C1">
            <w:pPr>
              <w:numPr>
                <w:ilvl w:val="0"/>
                <w:numId w:val="8"/>
              </w:numPr>
              <w:ind w:left="165" w:hanging="165"/>
              <w:rPr>
                <w:rFonts w:ascii="Tahoma" w:hAnsi="Tahoma" w:cs="Tahoma"/>
                <w:sz w:val="20"/>
                <w:szCs w:val="20"/>
              </w:rPr>
            </w:pPr>
          </w:p>
        </w:tc>
        <w:tc>
          <w:tcPr>
            <w:tcW w:w="5130" w:type="dxa"/>
            <w:shd w:val="clear" w:color="auto" w:fill="auto"/>
          </w:tcPr>
          <w:p w14:paraId="2A6A59E5" w14:textId="77777777" w:rsidR="004F18C1" w:rsidRPr="00B30261" w:rsidRDefault="004F18C1" w:rsidP="004F18C1">
            <w:pPr>
              <w:spacing w:after="40"/>
              <w:rPr>
                <w:rFonts w:ascii="Tahoma" w:hAnsi="Tahoma" w:cs="Tahoma"/>
                <w:sz w:val="20"/>
                <w:szCs w:val="20"/>
              </w:rPr>
            </w:pPr>
            <w:r w:rsidRPr="00B30261">
              <w:rPr>
                <w:rFonts w:ascii="Tahoma" w:hAnsi="Tahoma" w:cs="Tahoma"/>
                <w:sz w:val="20"/>
                <w:szCs w:val="20"/>
              </w:rPr>
              <w:t>Verify that the structural, mechanical, or other disciplines, do not conflict with architectural plans or specifications.</w:t>
            </w:r>
          </w:p>
        </w:tc>
        <w:tc>
          <w:tcPr>
            <w:tcW w:w="5296" w:type="dxa"/>
            <w:shd w:val="clear" w:color="auto" w:fill="auto"/>
          </w:tcPr>
          <w:p w14:paraId="4D076BA6" w14:textId="77777777" w:rsidR="004F18C1" w:rsidRPr="00E1396B" w:rsidRDefault="004F18C1" w:rsidP="004F18C1">
            <w:pPr>
              <w:rPr>
                <w:rFonts w:ascii="Tahoma" w:eastAsia="MS Mincho" w:hAnsi="Tahoma" w:cs="Tahoma"/>
                <w:sz w:val="20"/>
                <w:szCs w:val="20"/>
              </w:rPr>
            </w:pPr>
          </w:p>
        </w:tc>
      </w:tr>
      <w:tr w:rsidR="004F18C1" w:rsidRPr="00C47039" w14:paraId="53239823" w14:textId="77777777" w:rsidTr="382F16D0">
        <w:trPr>
          <w:gridAfter w:val="1"/>
          <w:wAfter w:w="11" w:type="dxa"/>
          <w:trHeight w:val="317"/>
        </w:trPr>
        <w:tc>
          <w:tcPr>
            <w:tcW w:w="360" w:type="dxa"/>
            <w:shd w:val="clear" w:color="auto" w:fill="auto"/>
          </w:tcPr>
          <w:p w14:paraId="296FD473" w14:textId="77777777" w:rsidR="004F18C1" w:rsidRPr="00C47039" w:rsidRDefault="004F18C1" w:rsidP="004F18C1">
            <w:pPr>
              <w:numPr>
                <w:ilvl w:val="0"/>
                <w:numId w:val="8"/>
              </w:numPr>
              <w:ind w:left="165" w:hanging="165"/>
              <w:rPr>
                <w:rFonts w:ascii="Tahoma" w:hAnsi="Tahoma" w:cs="Tahoma"/>
                <w:sz w:val="20"/>
                <w:szCs w:val="20"/>
              </w:rPr>
            </w:pPr>
          </w:p>
        </w:tc>
        <w:tc>
          <w:tcPr>
            <w:tcW w:w="5130" w:type="dxa"/>
            <w:shd w:val="clear" w:color="auto" w:fill="auto"/>
          </w:tcPr>
          <w:p w14:paraId="42360649" w14:textId="77777777" w:rsidR="004F18C1" w:rsidRPr="00C47039" w:rsidRDefault="004F18C1" w:rsidP="004F18C1">
            <w:pPr>
              <w:spacing w:after="40"/>
              <w:rPr>
                <w:rFonts w:ascii="Tahoma" w:hAnsi="Tahoma" w:cs="Tahoma"/>
                <w:sz w:val="20"/>
                <w:szCs w:val="20"/>
              </w:rPr>
            </w:pPr>
            <w:r w:rsidRPr="00C47039">
              <w:rPr>
                <w:rFonts w:ascii="Tahoma" w:hAnsi="Tahoma" w:cs="Tahoma"/>
                <w:sz w:val="20"/>
                <w:szCs w:val="20"/>
              </w:rPr>
              <w:t>Room wall/floor/ceiling construction coordinated with the finish schedule</w:t>
            </w:r>
            <w:r>
              <w:rPr>
                <w:rFonts w:ascii="Tahoma" w:hAnsi="Tahoma" w:cs="Tahoma"/>
                <w:sz w:val="20"/>
                <w:szCs w:val="20"/>
              </w:rPr>
              <w:t>.</w:t>
            </w:r>
          </w:p>
        </w:tc>
        <w:tc>
          <w:tcPr>
            <w:tcW w:w="5296" w:type="dxa"/>
            <w:shd w:val="clear" w:color="auto" w:fill="auto"/>
          </w:tcPr>
          <w:p w14:paraId="2D9BF570" w14:textId="77777777" w:rsidR="004F18C1" w:rsidRPr="00E1396B" w:rsidRDefault="004F18C1" w:rsidP="004F18C1">
            <w:pPr>
              <w:rPr>
                <w:rFonts w:ascii="Tahoma" w:eastAsia="MS Mincho" w:hAnsi="Tahoma" w:cs="Tahoma"/>
                <w:sz w:val="20"/>
                <w:szCs w:val="20"/>
              </w:rPr>
            </w:pPr>
          </w:p>
        </w:tc>
      </w:tr>
      <w:tr w:rsidR="00835422" w:rsidRPr="00C47039" w14:paraId="2FB2F11D" w14:textId="77777777" w:rsidTr="382F16D0">
        <w:trPr>
          <w:gridAfter w:val="1"/>
          <w:wAfter w:w="11" w:type="dxa"/>
          <w:trHeight w:val="317"/>
        </w:trPr>
        <w:tc>
          <w:tcPr>
            <w:tcW w:w="360" w:type="dxa"/>
            <w:shd w:val="clear" w:color="auto" w:fill="auto"/>
          </w:tcPr>
          <w:p w14:paraId="1B3DAEAD" w14:textId="77777777" w:rsidR="00835422" w:rsidRPr="00C47039" w:rsidRDefault="00835422" w:rsidP="004F18C1">
            <w:pPr>
              <w:numPr>
                <w:ilvl w:val="0"/>
                <w:numId w:val="8"/>
              </w:numPr>
              <w:ind w:left="165" w:hanging="165"/>
              <w:rPr>
                <w:rFonts w:ascii="Tahoma" w:hAnsi="Tahoma" w:cs="Tahoma"/>
                <w:sz w:val="20"/>
                <w:szCs w:val="20"/>
              </w:rPr>
            </w:pPr>
          </w:p>
        </w:tc>
        <w:tc>
          <w:tcPr>
            <w:tcW w:w="5130" w:type="dxa"/>
            <w:shd w:val="clear" w:color="auto" w:fill="auto"/>
          </w:tcPr>
          <w:p w14:paraId="2862E29D" w14:textId="4553CFE2" w:rsidR="00835422" w:rsidRPr="00C47039" w:rsidRDefault="00835422" w:rsidP="004F18C1">
            <w:pPr>
              <w:spacing w:after="40"/>
              <w:rPr>
                <w:rFonts w:ascii="Tahoma" w:hAnsi="Tahoma" w:cs="Tahoma"/>
                <w:sz w:val="20"/>
                <w:szCs w:val="20"/>
              </w:rPr>
            </w:pPr>
            <w:r w:rsidRPr="00C47039">
              <w:rPr>
                <w:rFonts w:ascii="Tahoma" w:hAnsi="Tahoma" w:cs="Tahoma"/>
                <w:sz w:val="20"/>
                <w:szCs w:val="20"/>
              </w:rPr>
              <w:t>Coordinate thermal insulation and thermal breaks between conditioned interior spaces and unconditioned exterior spaces</w:t>
            </w:r>
            <w:r>
              <w:rPr>
                <w:rFonts w:ascii="Tahoma" w:hAnsi="Tahoma" w:cs="Tahoma"/>
                <w:sz w:val="20"/>
                <w:szCs w:val="20"/>
              </w:rPr>
              <w:t>.</w:t>
            </w:r>
          </w:p>
        </w:tc>
        <w:tc>
          <w:tcPr>
            <w:tcW w:w="5296" w:type="dxa"/>
            <w:shd w:val="clear" w:color="auto" w:fill="auto"/>
          </w:tcPr>
          <w:p w14:paraId="749C6A9D" w14:textId="77777777" w:rsidR="00835422" w:rsidRPr="00E1396B" w:rsidRDefault="00835422" w:rsidP="004F18C1">
            <w:pPr>
              <w:rPr>
                <w:rFonts w:ascii="Tahoma" w:eastAsia="MS Mincho" w:hAnsi="Tahoma" w:cs="Tahoma"/>
                <w:sz w:val="20"/>
                <w:szCs w:val="20"/>
              </w:rPr>
            </w:pPr>
          </w:p>
        </w:tc>
      </w:tr>
      <w:tr w:rsidR="001210D9" w:rsidRPr="00C47039" w14:paraId="024FEC95" w14:textId="77777777" w:rsidTr="382F16D0">
        <w:trPr>
          <w:gridAfter w:val="1"/>
          <w:wAfter w:w="11" w:type="dxa"/>
          <w:trHeight w:val="317"/>
        </w:trPr>
        <w:tc>
          <w:tcPr>
            <w:tcW w:w="360" w:type="dxa"/>
            <w:shd w:val="clear" w:color="auto" w:fill="auto"/>
          </w:tcPr>
          <w:p w14:paraId="680D7518"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6751FC2C" w14:textId="7385B305" w:rsidR="001210D9" w:rsidRPr="005D5037" w:rsidRDefault="001210D9" w:rsidP="001210D9">
            <w:pPr>
              <w:spacing w:after="40"/>
              <w:rPr>
                <w:rFonts w:ascii="Tahoma" w:hAnsi="Tahoma" w:cs="Tahoma"/>
                <w:sz w:val="20"/>
                <w:szCs w:val="20"/>
              </w:rPr>
            </w:pPr>
            <w:r w:rsidRPr="005D5037">
              <w:rPr>
                <w:rFonts w:ascii="Tahoma" w:hAnsi="Tahoma" w:cs="Tahoma"/>
                <w:sz w:val="20"/>
                <w:szCs w:val="20"/>
              </w:rPr>
              <w:t>Verify that architectural wall/partition type smoke and fire rating requirements are coordinated with the building code analysis floor plan information, and MEP/FP drawings indicate appropriate smoke/fire dampers and louvers</w:t>
            </w:r>
            <w:r w:rsidR="00AD3CF5" w:rsidRPr="005D5037">
              <w:rPr>
                <w:rFonts w:ascii="Tahoma" w:hAnsi="Tahoma" w:cs="Tahoma"/>
                <w:sz w:val="20"/>
                <w:szCs w:val="20"/>
              </w:rPr>
              <w:t xml:space="preserve"> where required</w:t>
            </w:r>
            <w:r w:rsidRPr="005D5037">
              <w:rPr>
                <w:rFonts w:ascii="Tahoma" w:hAnsi="Tahoma" w:cs="Tahoma"/>
                <w:sz w:val="20"/>
                <w:szCs w:val="20"/>
              </w:rPr>
              <w:t>.</w:t>
            </w:r>
          </w:p>
        </w:tc>
        <w:tc>
          <w:tcPr>
            <w:tcW w:w="5296" w:type="dxa"/>
            <w:shd w:val="clear" w:color="auto" w:fill="auto"/>
          </w:tcPr>
          <w:p w14:paraId="4F4417BF" w14:textId="77777777" w:rsidR="001210D9" w:rsidRPr="00E1396B" w:rsidRDefault="001210D9" w:rsidP="001210D9">
            <w:pPr>
              <w:rPr>
                <w:rFonts w:ascii="Tahoma" w:eastAsia="MS Mincho" w:hAnsi="Tahoma" w:cs="Tahoma"/>
                <w:sz w:val="20"/>
                <w:szCs w:val="20"/>
              </w:rPr>
            </w:pPr>
          </w:p>
        </w:tc>
      </w:tr>
      <w:tr w:rsidR="001210D9" w:rsidRPr="00C47039" w14:paraId="441840D3" w14:textId="77777777" w:rsidTr="382F16D0">
        <w:trPr>
          <w:gridAfter w:val="1"/>
          <w:wAfter w:w="11" w:type="dxa"/>
          <w:trHeight w:val="317"/>
        </w:trPr>
        <w:tc>
          <w:tcPr>
            <w:tcW w:w="360" w:type="dxa"/>
            <w:shd w:val="clear" w:color="auto" w:fill="auto"/>
          </w:tcPr>
          <w:p w14:paraId="17905760"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1774BD7E"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Coordinate access to mechanical and plumbing systems with architectural finishes. Confirm that requirements for access panel sizes and locations are coordinated between architectural and MEP/FP drawings and specifications</w:t>
            </w:r>
            <w:r>
              <w:rPr>
                <w:rFonts w:ascii="Tahoma" w:hAnsi="Tahoma" w:cs="Tahoma"/>
                <w:sz w:val="20"/>
                <w:szCs w:val="20"/>
              </w:rPr>
              <w:t>.</w:t>
            </w:r>
          </w:p>
        </w:tc>
        <w:tc>
          <w:tcPr>
            <w:tcW w:w="5296" w:type="dxa"/>
            <w:shd w:val="clear" w:color="auto" w:fill="auto"/>
          </w:tcPr>
          <w:p w14:paraId="7496466A" w14:textId="77777777" w:rsidR="001210D9" w:rsidRPr="00E1396B" w:rsidRDefault="001210D9" w:rsidP="001210D9">
            <w:pPr>
              <w:rPr>
                <w:rFonts w:ascii="Tahoma" w:eastAsia="MS Mincho" w:hAnsi="Tahoma" w:cs="Tahoma"/>
                <w:sz w:val="20"/>
                <w:szCs w:val="20"/>
              </w:rPr>
            </w:pPr>
          </w:p>
        </w:tc>
      </w:tr>
      <w:tr w:rsidR="001210D9" w:rsidRPr="00C47039" w14:paraId="08872301" w14:textId="77777777" w:rsidTr="382F16D0">
        <w:trPr>
          <w:gridAfter w:val="1"/>
          <w:wAfter w:w="11" w:type="dxa"/>
          <w:trHeight w:val="317"/>
        </w:trPr>
        <w:tc>
          <w:tcPr>
            <w:tcW w:w="360" w:type="dxa"/>
            <w:shd w:val="clear" w:color="auto" w:fill="auto"/>
          </w:tcPr>
          <w:p w14:paraId="717BC347"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33FF78D3"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Mechanical equipment power requirements and physical locations, including special information as to who mounts, connects, tests, etc.</w:t>
            </w:r>
          </w:p>
        </w:tc>
        <w:tc>
          <w:tcPr>
            <w:tcW w:w="5296" w:type="dxa"/>
            <w:shd w:val="clear" w:color="auto" w:fill="auto"/>
          </w:tcPr>
          <w:p w14:paraId="6ACAFE35" w14:textId="77777777" w:rsidR="001210D9" w:rsidRPr="00E1396B" w:rsidRDefault="001210D9" w:rsidP="001210D9">
            <w:pPr>
              <w:rPr>
                <w:rFonts w:ascii="Tahoma" w:eastAsia="MS Mincho" w:hAnsi="Tahoma" w:cs="Tahoma"/>
                <w:sz w:val="20"/>
                <w:szCs w:val="20"/>
              </w:rPr>
            </w:pPr>
          </w:p>
        </w:tc>
      </w:tr>
      <w:tr w:rsidR="001210D9" w:rsidRPr="00C47039" w14:paraId="143B9CF7" w14:textId="77777777" w:rsidTr="382F16D0">
        <w:trPr>
          <w:gridAfter w:val="1"/>
          <w:wAfter w:w="11" w:type="dxa"/>
          <w:trHeight w:val="317"/>
        </w:trPr>
        <w:tc>
          <w:tcPr>
            <w:tcW w:w="360" w:type="dxa"/>
            <w:shd w:val="clear" w:color="auto" w:fill="auto"/>
          </w:tcPr>
          <w:p w14:paraId="435698A2"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6C2A4C53"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Coordinate outside air intake opening locations and any hazard or noxious contaminants as described by 780 CMR: Massachusetts State Building Code</w:t>
            </w:r>
            <w:r>
              <w:rPr>
                <w:rFonts w:ascii="Tahoma" w:hAnsi="Tahoma" w:cs="Tahoma"/>
                <w:sz w:val="20"/>
                <w:szCs w:val="20"/>
              </w:rPr>
              <w:t>.</w:t>
            </w:r>
          </w:p>
        </w:tc>
        <w:tc>
          <w:tcPr>
            <w:tcW w:w="5296" w:type="dxa"/>
            <w:shd w:val="clear" w:color="auto" w:fill="auto"/>
          </w:tcPr>
          <w:p w14:paraId="2DBF0550" w14:textId="77777777" w:rsidR="001210D9" w:rsidRPr="00E1396B" w:rsidRDefault="001210D9" w:rsidP="001210D9">
            <w:pPr>
              <w:rPr>
                <w:rFonts w:ascii="Tahoma" w:eastAsia="MS Mincho" w:hAnsi="Tahoma" w:cs="Tahoma"/>
                <w:sz w:val="20"/>
                <w:szCs w:val="20"/>
              </w:rPr>
            </w:pPr>
          </w:p>
        </w:tc>
      </w:tr>
      <w:tr w:rsidR="001210D9" w:rsidRPr="00C47039" w14:paraId="763B7F69" w14:textId="77777777" w:rsidTr="382F16D0">
        <w:trPr>
          <w:gridAfter w:val="1"/>
          <w:wAfter w:w="11" w:type="dxa"/>
          <w:trHeight w:val="317"/>
        </w:trPr>
        <w:tc>
          <w:tcPr>
            <w:tcW w:w="360" w:type="dxa"/>
            <w:shd w:val="clear" w:color="auto" w:fill="auto"/>
          </w:tcPr>
          <w:p w14:paraId="4E016D79"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27D18836"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Verify potential spatial conflicts in mechanical equipment</w:t>
            </w:r>
            <w:r>
              <w:rPr>
                <w:rFonts w:ascii="Tahoma" w:hAnsi="Tahoma" w:cs="Tahoma"/>
                <w:sz w:val="20"/>
                <w:szCs w:val="20"/>
              </w:rPr>
              <w:t>.</w:t>
            </w:r>
          </w:p>
        </w:tc>
        <w:tc>
          <w:tcPr>
            <w:tcW w:w="5296" w:type="dxa"/>
            <w:shd w:val="clear" w:color="auto" w:fill="auto"/>
          </w:tcPr>
          <w:p w14:paraId="2C633D82" w14:textId="77777777" w:rsidR="001210D9" w:rsidRPr="00E1396B" w:rsidRDefault="001210D9" w:rsidP="001210D9">
            <w:pPr>
              <w:rPr>
                <w:rFonts w:ascii="Tahoma" w:eastAsia="MS Mincho" w:hAnsi="Tahoma" w:cs="Tahoma"/>
                <w:sz w:val="20"/>
                <w:szCs w:val="20"/>
              </w:rPr>
            </w:pPr>
          </w:p>
        </w:tc>
      </w:tr>
      <w:tr w:rsidR="001210D9" w:rsidRPr="00C47039" w14:paraId="708E3637" w14:textId="77777777" w:rsidTr="382F16D0">
        <w:trPr>
          <w:gridAfter w:val="1"/>
          <w:wAfter w:w="11" w:type="dxa"/>
          <w:trHeight w:val="317"/>
        </w:trPr>
        <w:tc>
          <w:tcPr>
            <w:tcW w:w="360" w:type="dxa"/>
            <w:shd w:val="clear" w:color="auto" w:fill="auto"/>
          </w:tcPr>
          <w:p w14:paraId="6393E185"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3B3F8741" w14:textId="7FD6D4C4" w:rsidR="001210D9" w:rsidRPr="00C47039" w:rsidRDefault="001210D9" w:rsidP="001210D9">
            <w:pPr>
              <w:spacing w:after="40"/>
              <w:rPr>
                <w:rFonts w:ascii="Tahoma" w:hAnsi="Tahoma" w:cs="Tahoma"/>
                <w:sz w:val="20"/>
                <w:szCs w:val="20"/>
              </w:rPr>
            </w:pPr>
            <w:r w:rsidRPr="00C47039">
              <w:rPr>
                <w:rFonts w:ascii="Tahoma" w:hAnsi="Tahoma" w:cs="Tahoma"/>
                <w:sz w:val="20"/>
                <w:szCs w:val="20"/>
              </w:rPr>
              <w:t xml:space="preserve">Coordinate roof plans with MEP drawings; indicate roof top systems, </w:t>
            </w:r>
            <w:r>
              <w:rPr>
                <w:rFonts w:ascii="Tahoma" w:hAnsi="Tahoma" w:cs="Tahoma"/>
                <w:sz w:val="20"/>
                <w:szCs w:val="20"/>
              </w:rPr>
              <w:t xml:space="preserve">adequate </w:t>
            </w:r>
            <w:r w:rsidRPr="00C47039">
              <w:rPr>
                <w:rFonts w:ascii="Tahoma" w:hAnsi="Tahoma" w:cs="Tahoma"/>
                <w:sz w:val="20"/>
                <w:szCs w:val="20"/>
              </w:rPr>
              <w:t>access</w:t>
            </w:r>
            <w:r>
              <w:rPr>
                <w:rFonts w:ascii="Tahoma" w:hAnsi="Tahoma" w:cs="Tahoma"/>
                <w:sz w:val="20"/>
                <w:szCs w:val="20"/>
              </w:rPr>
              <w:t xml:space="preserve"> to all roof surfaces</w:t>
            </w:r>
            <w:r w:rsidRPr="00C47039">
              <w:rPr>
                <w:rFonts w:ascii="Tahoma" w:hAnsi="Tahoma" w:cs="Tahoma"/>
                <w:sz w:val="20"/>
                <w:szCs w:val="20"/>
              </w:rPr>
              <w:t>, walk pads</w:t>
            </w:r>
            <w:r>
              <w:rPr>
                <w:rFonts w:ascii="Tahoma" w:hAnsi="Tahoma" w:cs="Tahoma"/>
                <w:sz w:val="20"/>
                <w:szCs w:val="20"/>
              </w:rPr>
              <w:t xml:space="preserve"> to all equipment that requires maintenance,</w:t>
            </w:r>
            <w:r w:rsidRPr="00C47039">
              <w:rPr>
                <w:rFonts w:ascii="Tahoma" w:hAnsi="Tahoma" w:cs="Tahoma"/>
                <w:sz w:val="20"/>
                <w:szCs w:val="20"/>
              </w:rPr>
              <w:t xml:space="preserve"> &amp; guardrails</w:t>
            </w:r>
            <w:r>
              <w:rPr>
                <w:rFonts w:ascii="Tahoma" w:hAnsi="Tahoma" w:cs="Tahoma"/>
                <w:sz w:val="20"/>
                <w:szCs w:val="20"/>
              </w:rPr>
              <w:t>.</w:t>
            </w:r>
          </w:p>
        </w:tc>
        <w:tc>
          <w:tcPr>
            <w:tcW w:w="5296" w:type="dxa"/>
            <w:shd w:val="clear" w:color="auto" w:fill="auto"/>
          </w:tcPr>
          <w:p w14:paraId="0F349D96" w14:textId="77777777" w:rsidR="001210D9" w:rsidRPr="00E1396B" w:rsidRDefault="001210D9" w:rsidP="001210D9">
            <w:pPr>
              <w:rPr>
                <w:rFonts w:ascii="Tahoma" w:eastAsia="MS Mincho" w:hAnsi="Tahoma" w:cs="Tahoma"/>
                <w:sz w:val="20"/>
                <w:szCs w:val="20"/>
              </w:rPr>
            </w:pPr>
          </w:p>
        </w:tc>
      </w:tr>
      <w:tr w:rsidR="001210D9" w:rsidRPr="00C47039" w14:paraId="15448D7B" w14:textId="77777777" w:rsidTr="382F16D0">
        <w:trPr>
          <w:gridAfter w:val="1"/>
          <w:wAfter w:w="11" w:type="dxa"/>
          <w:trHeight w:val="317"/>
        </w:trPr>
        <w:tc>
          <w:tcPr>
            <w:tcW w:w="360" w:type="dxa"/>
            <w:shd w:val="clear" w:color="auto" w:fill="auto"/>
          </w:tcPr>
          <w:p w14:paraId="1AC2DB10"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405AAAB0"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Coordinate Solar Readiness areas on roof plans, structural plans and electrical/plumbing drawings</w:t>
            </w:r>
            <w:r>
              <w:rPr>
                <w:rFonts w:ascii="Tahoma" w:hAnsi="Tahoma" w:cs="Tahoma"/>
                <w:sz w:val="20"/>
                <w:szCs w:val="20"/>
              </w:rPr>
              <w:t>.</w:t>
            </w:r>
          </w:p>
        </w:tc>
        <w:tc>
          <w:tcPr>
            <w:tcW w:w="5296" w:type="dxa"/>
            <w:shd w:val="clear" w:color="auto" w:fill="auto"/>
          </w:tcPr>
          <w:p w14:paraId="7152EC6A" w14:textId="77777777" w:rsidR="001210D9" w:rsidRPr="00E1396B" w:rsidRDefault="001210D9" w:rsidP="001210D9">
            <w:pPr>
              <w:rPr>
                <w:rFonts w:ascii="Tahoma" w:eastAsia="MS Mincho" w:hAnsi="Tahoma" w:cs="Tahoma"/>
                <w:sz w:val="20"/>
                <w:szCs w:val="20"/>
              </w:rPr>
            </w:pPr>
          </w:p>
        </w:tc>
      </w:tr>
      <w:tr w:rsidR="001210D9" w:rsidRPr="00C47039" w14:paraId="69C0039E" w14:textId="77777777" w:rsidTr="382F16D0">
        <w:trPr>
          <w:gridAfter w:val="1"/>
          <w:wAfter w:w="11" w:type="dxa"/>
          <w:trHeight w:val="317"/>
        </w:trPr>
        <w:tc>
          <w:tcPr>
            <w:tcW w:w="360" w:type="dxa"/>
            <w:shd w:val="clear" w:color="auto" w:fill="auto"/>
          </w:tcPr>
          <w:p w14:paraId="01F45B9D"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166B44CB" w14:textId="77777777" w:rsidR="001210D9" w:rsidRPr="00C47039" w:rsidRDefault="001210D9" w:rsidP="001210D9">
            <w:pPr>
              <w:spacing w:after="40"/>
              <w:rPr>
                <w:rFonts w:ascii="Tahoma" w:hAnsi="Tahoma" w:cs="Tahoma"/>
                <w:sz w:val="20"/>
                <w:szCs w:val="20"/>
              </w:rPr>
            </w:pPr>
            <w:r w:rsidRPr="00C47039">
              <w:rPr>
                <w:rFonts w:ascii="Tahoma" w:hAnsi="Tahoma" w:cs="Tahoma"/>
                <w:sz w:val="20"/>
                <w:szCs w:val="20"/>
              </w:rPr>
              <w:t xml:space="preserve">Equipment </w:t>
            </w:r>
            <w:proofErr w:type="gramStart"/>
            <w:r w:rsidRPr="00C47039">
              <w:rPr>
                <w:rFonts w:ascii="Tahoma" w:hAnsi="Tahoma" w:cs="Tahoma"/>
                <w:sz w:val="20"/>
                <w:szCs w:val="20"/>
              </w:rPr>
              <w:t>plan</w:t>
            </w:r>
            <w:proofErr w:type="gramEnd"/>
            <w:r w:rsidRPr="00C47039">
              <w:rPr>
                <w:rFonts w:ascii="Tahoma" w:hAnsi="Tahoma" w:cs="Tahoma"/>
                <w:sz w:val="20"/>
                <w:szCs w:val="20"/>
              </w:rPr>
              <w:t xml:space="preserve"> coordinates with architectural plans</w:t>
            </w:r>
            <w:r>
              <w:rPr>
                <w:rFonts w:ascii="Tahoma" w:hAnsi="Tahoma" w:cs="Tahoma"/>
                <w:sz w:val="20"/>
                <w:szCs w:val="20"/>
              </w:rPr>
              <w:t>.</w:t>
            </w:r>
          </w:p>
        </w:tc>
        <w:tc>
          <w:tcPr>
            <w:tcW w:w="5296" w:type="dxa"/>
            <w:shd w:val="clear" w:color="auto" w:fill="auto"/>
          </w:tcPr>
          <w:p w14:paraId="2C3AE06A" w14:textId="77777777" w:rsidR="001210D9" w:rsidRPr="00E1396B" w:rsidRDefault="001210D9" w:rsidP="001210D9">
            <w:pPr>
              <w:rPr>
                <w:rFonts w:ascii="Tahoma" w:eastAsia="MS Mincho" w:hAnsi="Tahoma" w:cs="Tahoma"/>
                <w:sz w:val="20"/>
                <w:szCs w:val="20"/>
              </w:rPr>
            </w:pPr>
          </w:p>
        </w:tc>
      </w:tr>
      <w:tr w:rsidR="001210D9" w:rsidRPr="00C47039" w14:paraId="45DDA2BD" w14:textId="77777777" w:rsidTr="382F16D0">
        <w:trPr>
          <w:gridAfter w:val="1"/>
          <w:wAfter w:w="11" w:type="dxa"/>
          <w:trHeight w:val="317"/>
        </w:trPr>
        <w:tc>
          <w:tcPr>
            <w:tcW w:w="360" w:type="dxa"/>
            <w:shd w:val="clear" w:color="auto" w:fill="auto"/>
          </w:tcPr>
          <w:p w14:paraId="0657BEAF" w14:textId="77777777" w:rsidR="001210D9" w:rsidRPr="00C47039" w:rsidRDefault="001210D9" w:rsidP="001210D9">
            <w:pPr>
              <w:numPr>
                <w:ilvl w:val="0"/>
                <w:numId w:val="8"/>
              </w:numPr>
              <w:ind w:left="165" w:hanging="165"/>
              <w:rPr>
                <w:rFonts w:ascii="Tahoma" w:hAnsi="Tahoma" w:cs="Tahoma"/>
                <w:sz w:val="20"/>
                <w:szCs w:val="20"/>
              </w:rPr>
            </w:pPr>
          </w:p>
        </w:tc>
        <w:tc>
          <w:tcPr>
            <w:tcW w:w="5130" w:type="dxa"/>
            <w:shd w:val="clear" w:color="auto" w:fill="auto"/>
          </w:tcPr>
          <w:p w14:paraId="6F3B03D5" w14:textId="27C8F0F8" w:rsidR="001210D9" w:rsidRPr="00C47039" w:rsidRDefault="0057402A" w:rsidP="382F16D0">
            <w:pPr>
              <w:spacing w:after="40"/>
              <w:rPr>
                <w:rFonts w:ascii="Tahoma" w:eastAsia="Tahoma" w:hAnsi="Tahoma" w:cs="Tahoma"/>
                <w:sz w:val="20"/>
                <w:szCs w:val="20"/>
              </w:rPr>
            </w:pPr>
            <w:r w:rsidRPr="382F16D0">
              <w:rPr>
                <w:rFonts w:ascii="Tahoma" w:hAnsi="Tahoma" w:cs="Tahoma"/>
                <w:sz w:val="20"/>
                <w:szCs w:val="20"/>
              </w:rPr>
              <w:t xml:space="preserve">The Designer confirms that the project continues to comply with the MSBA </w:t>
            </w:r>
            <w:hyperlink r:id="rId14">
              <w:r w:rsidR="1B51F536" w:rsidRPr="000E63F5">
                <w:rPr>
                  <w:rStyle w:val="Hyperlink"/>
                  <w:rFonts w:ascii="Tahoma" w:hAnsi="Tahoma" w:cs="Tahoma"/>
                  <w:sz w:val="20"/>
                  <w:szCs w:val="20"/>
                </w:rPr>
                <w:t>High School Science Lab Guidelines</w:t>
              </w:r>
            </w:hyperlink>
            <w:r w:rsidR="1B51F536" w:rsidRPr="00B474D3">
              <w:rPr>
                <w:rFonts w:ascii="Tahoma" w:eastAsia="Tahoma" w:hAnsi="Tahoma" w:cs="Tahoma"/>
                <w:sz w:val="20"/>
                <w:szCs w:val="20"/>
              </w:rPr>
              <w:t xml:space="preserve"> and/or </w:t>
            </w:r>
            <w:hyperlink r:id="rId15">
              <w:r w:rsidR="1B51F536" w:rsidRPr="000E63F5">
                <w:rPr>
                  <w:rStyle w:val="Hyperlink"/>
                  <w:rFonts w:ascii="Tahoma" w:hAnsi="Tahoma" w:cs="Tahoma"/>
                  <w:sz w:val="20"/>
                  <w:szCs w:val="20"/>
                </w:rPr>
                <w:t>Recommendations of Best Practices for K-12 STEM Learning Spaces</w:t>
              </w:r>
            </w:hyperlink>
          </w:p>
        </w:tc>
        <w:tc>
          <w:tcPr>
            <w:tcW w:w="5296" w:type="dxa"/>
            <w:shd w:val="clear" w:color="auto" w:fill="auto"/>
          </w:tcPr>
          <w:p w14:paraId="460EEE6D" w14:textId="77777777" w:rsidR="001210D9" w:rsidRPr="00E1396B" w:rsidRDefault="001210D9" w:rsidP="001210D9">
            <w:pPr>
              <w:rPr>
                <w:rFonts w:ascii="Tahoma" w:eastAsia="MS Mincho" w:hAnsi="Tahoma" w:cs="Tahoma"/>
                <w:sz w:val="20"/>
                <w:szCs w:val="20"/>
              </w:rPr>
            </w:pPr>
          </w:p>
        </w:tc>
      </w:tr>
    </w:tbl>
    <w:bookmarkEnd w:id="22"/>
    <w:p w14:paraId="62B91003" w14:textId="77777777" w:rsidR="006526E5" w:rsidRPr="00C47039" w:rsidRDefault="00657BAC" w:rsidP="00C47039">
      <w:pPr>
        <w:autoSpaceDE w:val="0"/>
        <w:autoSpaceDN w:val="0"/>
        <w:adjustRightInd w:val="0"/>
        <w:ind w:left="720"/>
        <w:rPr>
          <w:rFonts w:ascii="Tahoma" w:hAnsi="Tahoma" w:cs="Tahoma"/>
          <w:b/>
          <w:bCs/>
          <w:sz w:val="20"/>
          <w:szCs w:val="20"/>
        </w:rPr>
      </w:pPr>
      <w:r w:rsidRPr="005072C3">
        <w:rPr>
          <w:rFonts w:ascii="Tahoma" w:hAnsi="Tahoma" w:cs="Tahoma"/>
          <w:b/>
          <w:bCs/>
          <w:sz w:val="20"/>
          <w:szCs w:val="20"/>
        </w:rPr>
        <w:tab/>
      </w:r>
    </w:p>
    <w:sectPr w:rsidR="006526E5" w:rsidRPr="00C47039" w:rsidSect="005072C3">
      <w:headerReference w:type="default" r:id="rId16"/>
      <w:footerReference w:type="default" r:id="rId17"/>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CB1D" w14:textId="77777777" w:rsidR="003F4FEB" w:rsidRDefault="003F4FEB">
      <w:r>
        <w:separator/>
      </w:r>
    </w:p>
  </w:endnote>
  <w:endnote w:type="continuationSeparator" w:id="0">
    <w:p w14:paraId="3017494F" w14:textId="77777777" w:rsidR="003F4FEB" w:rsidRDefault="003F4FEB">
      <w:r>
        <w:continuationSeparator/>
      </w:r>
    </w:p>
  </w:endnote>
  <w:endnote w:type="continuationNotice" w:id="1">
    <w:p w14:paraId="04252650" w14:textId="77777777" w:rsidR="003F4FEB" w:rsidRDefault="003F4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2BF" w14:textId="77777777" w:rsidR="0067021F" w:rsidRPr="00036568" w:rsidRDefault="0067021F" w:rsidP="004854EA">
    <w:pPr>
      <w:pStyle w:val="Footer"/>
      <w:tabs>
        <w:tab w:val="clear" w:pos="4320"/>
        <w:tab w:val="clear" w:pos="8640"/>
        <w:tab w:val="right" w:pos="9360"/>
      </w:tabs>
      <w:ind w:left="-720" w:right="-720"/>
      <w:jc w:val="center"/>
      <w:rPr>
        <w:rStyle w:val="PageNumber"/>
        <w:rFonts w:ascii="Tahoma" w:hAnsi="Tahoma" w:cs="Tahoma"/>
        <w:b/>
        <w:sz w:val="22"/>
        <w:szCs w:val="22"/>
      </w:rPr>
    </w:pPr>
    <w:r w:rsidRPr="00861BE8">
      <w:rPr>
        <w:rStyle w:val="PageNumber"/>
        <w:rFonts w:ascii="Tahoma" w:hAnsi="Tahoma" w:cs="Tahoma"/>
        <w:b/>
        <w:sz w:val="22"/>
        <w:szCs w:val="22"/>
      </w:rPr>
      <w:t>Massachusetts School</w:t>
    </w:r>
    <w:r>
      <w:rPr>
        <w:rStyle w:val="PageNumber"/>
        <w:rFonts w:ascii="Tahoma" w:hAnsi="Tahoma" w:cs="Tahoma"/>
        <w:b/>
        <w:sz w:val="22"/>
        <w:szCs w:val="22"/>
      </w:rPr>
      <w:t xml:space="preserve"> </w:t>
    </w:r>
    <w:r w:rsidRPr="00861BE8">
      <w:rPr>
        <w:rStyle w:val="PageNumber"/>
        <w:rFonts w:ascii="Tahoma" w:hAnsi="Tahoma" w:cs="Tahoma"/>
        <w:b/>
        <w:sz w:val="22"/>
        <w:szCs w:val="22"/>
      </w:rPr>
      <w:t>Building Authority</w:t>
    </w:r>
    <w:r w:rsidRPr="00861BE8">
      <w:rPr>
        <w:rStyle w:val="PageNumber"/>
        <w:rFonts w:ascii="Tahoma" w:hAnsi="Tahoma" w:cs="Tahoma"/>
        <w:b/>
        <w:sz w:val="22"/>
        <w:szCs w:val="22"/>
      </w:rPr>
      <w:tab/>
    </w:r>
    <w:r w:rsidRPr="00036568">
      <w:rPr>
        <w:rStyle w:val="PageNumber"/>
        <w:rFonts w:ascii="Tahoma" w:hAnsi="Tahoma" w:cs="Tahoma"/>
        <w:b/>
        <w:sz w:val="22"/>
        <w:szCs w:val="22"/>
      </w:rPr>
      <w:t xml:space="preserve">Module 6 </w:t>
    </w:r>
    <w:r>
      <w:rPr>
        <w:rStyle w:val="PageNumber"/>
        <w:rFonts w:ascii="Tahoma" w:hAnsi="Tahoma" w:cs="Tahoma"/>
        <w:b/>
        <w:sz w:val="22"/>
        <w:szCs w:val="22"/>
      </w:rPr>
      <w:t>Detailed Design – 60% CD</w:t>
    </w:r>
  </w:p>
  <w:p w14:paraId="5D2DD450" w14:textId="77777777" w:rsidR="0067021F" w:rsidRDefault="0067021F" w:rsidP="004854EA">
    <w:pPr>
      <w:pStyle w:val="Footer"/>
      <w:tabs>
        <w:tab w:val="clear" w:pos="8640"/>
        <w:tab w:val="right" w:pos="9360"/>
      </w:tabs>
      <w:ind w:right="-720"/>
      <w:jc w:val="center"/>
      <w:rPr>
        <w:rStyle w:val="PageNumber"/>
        <w:rFonts w:ascii="Tahoma" w:hAnsi="Tahoma" w:cs="Tahoma"/>
        <w:b/>
        <w:sz w:val="22"/>
        <w:szCs w:val="22"/>
      </w:rPr>
    </w:pPr>
    <w:r w:rsidRPr="00861BE8">
      <w:rPr>
        <w:rStyle w:val="PageNumber"/>
        <w:rFonts w:ascii="Tahoma" w:hAnsi="Tahoma" w:cs="Tahoma"/>
        <w:b/>
        <w:sz w:val="22"/>
        <w:szCs w:val="22"/>
      </w:rPr>
      <w:t xml:space="preserve">- </w:t>
    </w:r>
    <w:r w:rsidRPr="00861BE8">
      <w:rPr>
        <w:rStyle w:val="PageNumber"/>
        <w:rFonts w:ascii="Tahoma" w:hAnsi="Tahoma" w:cs="Tahoma"/>
        <w:b/>
        <w:sz w:val="22"/>
        <w:szCs w:val="22"/>
      </w:rPr>
      <w:fldChar w:fldCharType="begin"/>
    </w:r>
    <w:r w:rsidRPr="00861BE8">
      <w:rPr>
        <w:rStyle w:val="PageNumber"/>
        <w:rFonts w:ascii="Tahoma" w:hAnsi="Tahoma" w:cs="Tahoma"/>
        <w:b/>
        <w:sz w:val="22"/>
        <w:szCs w:val="22"/>
      </w:rPr>
      <w:instrText xml:space="preserve"> PAGE </w:instrText>
    </w:r>
    <w:r w:rsidRPr="00861BE8">
      <w:rPr>
        <w:rStyle w:val="PageNumber"/>
        <w:rFonts w:ascii="Tahoma" w:hAnsi="Tahoma" w:cs="Tahoma"/>
        <w:b/>
        <w:sz w:val="22"/>
        <w:szCs w:val="22"/>
      </w:rPr>
      <w:fldChar w:fldCharType="separate"/>
    </w:r>
    <w:r>
      <w:rPr>
        <w:rStyle w:val="PageNumber"/>
        <w:rFonts w:ascii="Tahoma" w:hAnsi="Tahoma" w:cs="Tahoma"/>
        <w:b/>
        <w:noProof/>
        <w:sz w:val="22"/>
        <w:szCs w:val="22"/>
      </w:rPr>
      <w:t>2</w:t>
    </w:r>
    <w:r w:rsidRPr="00861BE8">
      <w:rPr>
        <w:rStyle w:val="PageNumber"/>
        <w:rFonts w:ascii="Tahoma" w:hAnsi="Tahoma" w:cs="Tahoma"/>
        <w:b/>
        <w:sz w:val="22"/>
        <w:szCs w:val="22"/>
      </w:rPr>
      <w:fldChar w:fldCharType="end"/>
    </w:r>
    <w:r>
      <w:rPr>
        <w:rStyle w:val="PageNumber"/>
        <w:rFonts w:ascii="Tahoma" w:hAnsi="Tahoma" w:cs="Tahoma"/>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4691" w14:textId="77777777" w:rsidR="003F4FEB" w:rsidRDefault="003F4FEB">
      <w:r>
        <w:separator/>
      </w:r>
    </w:p>
  </w:footnote>
  <w:footnote w:type="continuationSeparator" w:id="0">
    <w:p w14:paraId="04B5A99D" w14:textId="77777777" w:rsidR="003F4FEB" w:rsidRDefault="003F4FEB">
      <w:r>
        <w:continuationSeparator/>
      </w:r>
    </w:p>
  </w:footnote>
  <w:footnote w:type="continuationNotice" w:id="1">
    <w:p w14:paraId="40BC25B5" w14:textId="77777777" w:rsidR="003F4FEB" w:rsidRDefault="003F4FEB"/>
  </w:footnote>
  <w:footnote w:id="2">
    <w:p w14:paraId="7213A361" w14:textId="77777777" w:rsidR="0067021F" w:rsidRPr="003631C8" w:rsidRDefault="0067021F" w:rsidP="00263DBA">
      <w:pPr>
        <w:ind w:right="-540"/>
        <w:rPr>
          <w:rFonts w:ascii="Tahoma" w:hAnsi="Tahoma" w:cs="Tahoma"/>
          <w:sz w:val="16"/>
          <w:szCs w:val="16"/>
        </w:rPr>
      </w:pPr>
      <w:r w:rsidRPr="00093093">
        <w:rPr>
          <w:rStyle w:val="FootnoteReference"/>
          <w:sz w:val="16"/>
          <w:szCs w:val="16"/>
        </w:rPr>
        <w:footnoteRef/>
      </w:r>
      <w:r w:rsidRPr="00093093">
        <w:rPr>
          <w:sz w:val="16"/>
          <w:szCs w:val="16"/>
        </w:rPr>
        <w:t xml:space="preserve"> </w:t>
      </w:r>
      <w:r w:rsidRPr="003631C8">
        <w:rPr>
          <w:rFonts w:ascii="Tahoma" w:hAnsi="Tahoma" w:cs="Tahoma"/>
          <w:sz w:val="16"/>
          <w:szCs w:val="16"/>
        </w:rPr>
        <w:t xml:space="preserve">The written comments provided by the MSBA are solely for purposes of determining whether the submittal documents, analysis process, proposed planning concept and any other design documents submitted for MSBA review appear consistent with the MSBA’s guidelines and requirements, and are not for the purpose of determining whether the proposed design and its process may meet any legal requirements imposed by federal, state or local law, including, but not limited to, zoning ordinances and by-laws, environmental regulations, building codes, sanitary codes, safety codes and public procurement laws or for the purpose of determining whether the proposed design and process meet any applicable professional standard of care or any other standard of care. Project </w:t>
      </w:r>
      <w:r>
        <w:rPr>
          <w:rFonts w:ascii="Tahoma" w:hAnsi="Tahoma" w:cs="Tahoma"/>
          <w:sz w:val="16"/>
          <w:szCs w:val="16"/>
        </w:rPr>
        <w:t>D</w:t>
      </w:r>
      <w:r w:rsidRPr="003631C8">
        <w:rPr>
          <w:rFonts w:ascii="Tahoma" w:hAnsi="Tahoma" w:cs="Tahoma"/>
          <w:sz w:val="16"/>
          <w:szCs w:val="16"/>
        </w:rPr>
        <w:t>esigners are obligated to implement detailed planning and technical review procedures to effect coordination of design criteria, buildability, and technical adequacy of project concepts. Each city, town and regional school district shall be solely responsible for ensuring that its project development concepts comply with all applicable provisions of federal, state, and local law. The MSBA recommends that each city, town and regional school district have its legal counsel review its development process and subsequent bid documents to ensure that it is in compliance with all provisions of federal, state and local law, prior to bidding. The MSBA shall not be responsible for any legal fees or costs of any kind that may be incurred by a city, town or regional school district in relation to MSBA requirements or the preparation and review of the project’s planning process or plans and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CC2" w14:textId="7DFDD51D" w:rsidR="00B07266" w:rsidRPr="009000AC" w:rsidRDefault="009000AC" w:rsidP="009000AC">
    <w:pPr>
      <w:pStyle w:val="Header"/>
      <w:tabs>
        <w:tab w:val="clear" w:pos="4320"/>
        <w:tab w:val="left" w:pos="0"/>
        <w:tab w:val="right" w:pos="10800"/>
      </w:tabs>
      <w:rPr>
        <w:rFonts w:ascii="Tahoma" w:hAnsi="Tahoma" w:cs="Tahoma"/>
        <w:sz w:val="16"/>
        <w:szCs w:val="16"/>
      </w:rPr>
    </w:pPr>
    <w:r w:rsidRPr="004F041D">
      <w:rPr>
        <w:rFonts w:ascii="Tahoma" w:hAnsi="Tahoma" w:cs="Tahoma"/>
        <w:sz w:val="16"/>
        <w:szCs w:val="16"/>
      </w:rPr>
      <w:t>U</w:t>
    </w:r>
    <w:r>
      <w:rPr>
        <w:rFonts w:ascii="Tahoma" w:hAnsi="Tahoma" w:cs="Tahoma"/>
        <w:sz w:val="16"/>
        <w:szCs w:val="16"/>
      </w:rPr>
      <w:t xml:space="preserve">pdated </w:t>
    </w:r>
    <w:r w:rsidR="00205758">
      <w:rPr>
        <w:rFonts w:ascii="Tahoma" w:hAnsi="Tahoma" w:cs="Tahoma"/>
        <w:sz w:val="16"/>
        <w:szCs w:val="16"/>
      </w:rPr>
      <w:t>May</w:t>
    </w:r>
    <w:r w:rsidR="00190BA9">
      <w:rPr>
        <w:rFonts w:ascii="Tahoma" w:hAnsi="Tahoma" w:cs="Tahoma"/>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CF1"/>
    <w:multiLevelType w:val="hybridMultilevel"/>
    <w:tmpl w:val="9CB09CE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1" w15:restartNumberingAfterBreak="0">
    <w:nsid w:val="04D91932"/>
    <w:multiLevelType w:val="hybridMultilevel"/>
    <w:tmpl w:val="59EAF56C"/>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207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D7FEE"/>
    <w:multiLevelType w:val="hybridMultilevel"/>
    <w:tmpl w:val="25B63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B57"/>
    <w:multiLevelType w:val="hybridMultilevel"/>
    <w:tmpl w:val="7A709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F28"/>
    <w:multiLevelType w:val="hybridMultilevel"/>
    <w:tmpl w:val="E218581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sz w:val="22"/>
      </w:rPr>
    </w:lvl>
    <w:lvl w:ilvl="2" w:tplc="04090003">
      <w:start w:val="1"/>
      <w:numFmt w:val="bullet"/>
      <w:lvlText w:val="o"/>
      <w:lvlJc w:val="left"/>
      <w:pPr>
        <w:tabs>
          <w:tab w:val="num" w:pos="450"/>
        </w:tabs>
        <w:ind w:left="450" w:hanging="360"/>
      </w:pPr>
      <w:rPr>
        <w:rFonts w:ascii="Courier New" w:hAnsi="Courier New" w:cs="Courier New" w:hint="default"/>
        <w:sz w:val="22"/>
      </w:rPr>
    </w:lvl>
    <w:lvl w:ilvl="3" w:tplc="B6BCBA8E">
      <w:numFmt w:val="bullet"/>
      <w:lvlText w:val="-"/>
      <w:lvlJc w:val="left"/>
      <w:pPr>
        <w:tabs>
          <w:tab w:val="num" w:pos="1800"/>
        </w:tabs>
        <w:ind w:left="1800" w:hanging="360"/>
      </w:pPr>
      <w:rPr>
        <w:rFonts w:ascii="Calibri" w:eastAsia="Calibri" w:hAnsi="Calibri" w:cs="Calibri" w:hint="default"/>
        <w:sz w:val="22"/>
      </w:rPr>
    </w:lvl>
    <w:lvl w:ilvl="4" w:tplc="B6BCBA8E">
      <w:numFmt w:val="bullet"/>
      <w:lvlText w:val="-"/>
      <w:lvlJc w:val="left"/>
      <w:pPr>
        <w:tabs>
          <w:tab w:val="num" w:pos="1800"/>
        </w:tabs>
        <w:ind w:left="1800" w:hanging="360"/>
      </w:pPr>
      <w:rPr>
        <w:rFonts w:ascii="Calibri" w:eastAsia="Calibri" w:hAnsi="Calibri" w:cs="Calibri" w:hint="default"/>
        <w:sz w:val="22"/>
      </w:rPr>
    </w:lvl>
    <w:lvl w:ilvl="5" w:tplc="B6BCBA8E">
      <w:numFmt w:val="bullet"/>
      <w:lvlText w:val="-"/>
      <w:lvlJc w:val="left"/>
      <w:pPr>
        <w:tabs>
          <w:tab w:val="num" w:pos="3960"/>
        </w:tabs>
        <w:ind w:left="3960" w:hanging="360"/>
      </w:pPr>
      <w:rPr>
        <w:rFonts w:ascii="Calibri" w:eastAsia="Calibri" w:hAnsi="Calibri" w:cs="Calibri"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92383"/>
    <w:multiLevelType w:val="hybridMultilevel"/>
    <w:tmpl w:val="851E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1F6A"/>
    <w:multiLevelType w:val="hybridMultilevel"/>
    <w:tmpl w:val="C63C8642"/>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E19"/>
    <w:multiLevelType w:val="hybridMultilevel"/>
    <w:tmpl w:val="0B2E30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0573C"/>
    <w:multiLevelType w:val="hybridMultilevel"/>
    <w:tmpl w:val="BBF2C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564E"/>
    <w:multiLevelType w:val="hybridMultilevel"/>
    <w:tmpl w:val="D574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419EB"/>
    <w:multiLevelType w:val="hybridMultilevel"/>
    <w:tmpl w:val="11565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51868"/>
    <w:multiLevelType w:val="hybridMultilevel"/>
    <w:tmpl w:val="386617B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8210C"/>
    <w:multiLevelType w:val="hybridMultilevel"/>
    <w:tmpl w:val="088AEB04"/>
    <w:lvl w:ilvl="0" w:tplc="04090003">
      <w:start w:val="1"/>
      <w:numFmt w:val="bullet"/>
      <w:lvlText w:val="o"/>
      <w:lvlJc w:val="left"/>
      <w:pPr>
        <w:tabs>
          <w:tab w:val="num" w:pos="720"/>
        </w:tabs>
        <w:ind w:left="720" w:hanging="72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FE54835"/>
    <w:multiLevelType w:val="hybridMultilevel"/>
    <w:tmpl w:val="280C9E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A05FD"/>
    <w:multiLevelType w:val="hybridMultilevel"/>
    <w:tmpl w:val="CDA25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419E7"/>
    <w:multiLevelType w:val="hybridMultilevel"/>
    <w:tmpl w:val="F45E79A0"/>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2524AB"/>
    <w:multiLevelType w:val="hybridMultilevel"/>
    <w:tmpl w:val="059A2168"/>
    <w:lvl w:ilvl="0" w:tplc="04090005">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7312CCD"/>
    <w:multiLevelType w:val="hybridMultilevel"/>
    <w:tmpl w:val="D4544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B5CE6"/>
    <w:multiLevelType w:val="hybridMultilevel"/>
    <w:tmpl w:val="3CFAC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1E2F7F"/>
    <w:multiLevelType w:val="hybridMultilevel"/>
    <w:tmpl w:val="28D01454"/>
    <w:lvl w:ilvl="0" w:tplc="04090001">
      <w:start w:val="1"/>
      <w:numFmt w:val="bullet"/>
      <w:lvlText w:val=""/>
      <w:lvlJc w:val="left"/>
      <w:pPr>
        <w:ind w:left="1800" w:hanging="360"/>
      </w:pPr>
      <w:rPr>
        <w:rFonts w:ascii="Symbol" w:hAnsi="Symbol"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AA27C2"/>
    <w:multiLevelType w:val="hybridMultilevel"/>
    <w:tmpl w:val="412EC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D7E14"/>
    <w:multiLevelType w:val="hybridMultilevel"/>
    <w:tmpl w:val="4608012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67EA4"/>
    <w:multiLevelType w:val="hybridMultilevel"/>
    <w:tmpl w:val="15247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E2877"/>
    <w:multiLevelType w:val="hybridMultilevel"/>
    <w:tmpl w:val="25C457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6F592E"/>
    <w:multiLevelType w:val="hybridMultilevel"/>
    <w:tmpl w:val="22D460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27543"/>
    <w:multiLevelType w:val="hybridMultilevel"/>
    <w:tmpl w:val="090A2A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014CDC"/>
    <w:multiLevelType w:val="hybridMultilevel"/>
    <w:tmpl w:val="C720B320"/>
    <w:lvl w:ilvl="0" w:tplc="FFFFFFFF">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961AD5B2">
      <w:start w:val="1"/>
      <w:numFmt w:val="bullet"/>
      <w:lvlText w:val="o"/>
      <w:lvlJc w:val="left"/>
      <w:pPr>
        <w:tabs>
          <w:tab w:val="num" w:pos="360"/>
        </w:tabs>
        <w:ind w:left="36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DF34229"/>
    <w:multiLevelType w:val="hybridMultilevel"/>
    <w:tmpl w:val="DB04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73AF1"/>
    <w:multiLevelType w:val="hybridMultilevel"/>
    <w:tmpl w:val="F73A2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4612F"/>
    <w:multiLevelType w:val="hybridMultilevel"/>
    <w:tmpl w:val="260CE0B2"/>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9413A"/>
    <w:multiLevelType w:val="hybridMultilevel"/>
    <w:tmpl w:val="D0BEC926"/>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75FCD"/>
    <w:multiLevelType w:val="hybridMultilevel"/>
    <w:tmpl w:val="92C2C8C2"/>
    <w:lvl w:ilvl="0" w:tplc="04090003">
      <w:start w:val="1"/>
      <w:numFmt w:val="bullet"/>
      <w:lvlText w:val="o"/>
      <w:lvlJc w:val="left"/>
      <w:pPr>
        <w:ind w:left="360" w:hanging="360"/>
      </w:pPr>
      <w:rPr>
        <w:rFonts w:ascii="Courier New" w:hAnsi="Courier New" w:cs="Courier New"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3DD39E4"/>
    <w:multiLevelType w:val="hybridMultilevel"/>
    <w:tmpl w:val="B686DE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81A1A"/>
    <w:multiLevelType w:val="hybridMultilevel"/>
    <w:tmpl w:val="156E5B30"/>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324D7A"/>
    <w:multiLevelType w:val="hybridMultilevel"/>
    <w:tmpl w:val="0C20ABC2"/>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207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E52325"/>
    <w:multiLevelType w:val="multilevel"/>
    <w:tmpl w:val="77F8C6C2"/>
    <w:lvl w:ilvl="0">
      <w:start w:val="1"/>
      <w:numFmt w:val="upperRoman"/>
      <w:pStyle w:val="Heading1"/>
      <w:lvlText w:val="%1."/>
      <w:lvlJc w:val="left"/>
      <w:pPr>
        <w:tabs>
          <w:tab w:val="num" w:pos="0"/>
        </w:tabs>
        <w:ind w:left="576" w:hanging="576"/>
      </w:pPr>
      <w:rPr>
        <w:rFonts w:hint="default"/>
        <w:b/>
        <w:i w:val="0"/>
        <w:caps w:val="0"/>
        <w:strike w:val="0"/>
        <w:dstrike w:val="0"/>
        <w:outline w:val="0"/>
        <w:shadow w:val="0"/>
        <w:emboss w:val="0"/>
        <w:imprint w:val="0"/>
        <w:vanish w:val="0"/>
        <w:u w:val="none"/>
        <w:vertAlign w:val="baseline"/>
      </w:rPr>
    </w:lvl>
    <w:lvl w:ilvl="1">
      <w:start w:val="1"/>
      <w:numFmt w:val="upperLetter"/>
      <w:lvlText w:val="%2."/>
      <w:lvlJc w:val="left"/>
      <w:pPr>
        <w:tabs>
          <w:tab w:val="num" w:pos="576"/>
        </w:tabs>
        <w:ind w:left="1008" w:hanging="432"/>
      </w:pPr>
      <w:rPr>
        <w:rFonts w:hint="default"/>
      </w:rPr>
    </w:lvl>
    <w:lvl w:ilvl="2">
      <w:start w:val="1"/>
      <w:numFmt w:val="decimal"/>
      <w:suff w:val="space"/>
      <w:lvlText w:val="(%3)"/>
      <w:lvlJc w:val="left"/>
      <w:pPr>
        <w:ind w:left="1440" w:hanging="432"/>
      </w:pPr>
      <w:rPr>
        <w:rFonts w:hint="default"/>
      </w:rPr>
    </w:lvl>
    <w:lvl w:ilvl="3">
      <w:start w:val="1"/>
      <w:numFmt w:val="lowerRoman"/>
      <w:lvlText w:val="%4."/>
      <w:lvlJc w:val="left"/>
      <w:pPr>
        <w:tabs>
          <w:tab w:val="num" w:pos="1728"/>
        </w:tabs>
        <w:ind w:left="172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461E8D"/>
    <w:multiLevelType w:val="hybridMultilevel"/>
    <w:tmpl w:val="C64E14D0"/>
    <w:lvl w:ilvl="0" w:tplc="B6BCBA8E">
      <w:numFmt w:val="bullet"/>
      <w:lvlText w:val="-"/>
      <w:lvlJc w:val="left"/>
      <w:pPr>
        <w:tabs>
          <w:tab w:val="num" w:pos="28"/>
        </w:tabs>
        <w:ind w:left="28" w:hanging="360"/>
      </w:pPr>
      <w:rPr>
        <w:rFonts w:ascii="Calibri" w:eastAsia="Calibri" w:hAnsi="Calibri" w:cs="Calibri" w:hint="default"/>
      </w:rPr>
    </w:lvl>
    <w:lvl w:ilvl="1" w:tplc="04090001">
      <w:start w:val="1"/>
      <w:numFmt w:val="bullet"/>
      <w:lvlText w:val=""/>
      <w:lvlJc w:val="left"/>
      <w:pPr>
        <w:tabs>
          <w:tab w:val="num" w:pos="28"/>
        </w:tabs>
        <w:ind w:left="28" w:hanging="360"/>
      </w:pPr>
      <w:rPr>
        <w:rFonts w:ascii="Symbol" w:hAnsi="Symbol" w:hint="default"/>
        <w:sz w:val="22"/>
      </w:rPr>
    </w:lvl>
    <w:lvl w:ilvl="2" w:tplc="04090003">
      <w:start w:val="1"/>
      <w:numFmt w:val="bullet"/>
      <w:lvlText w:val="o"/>
      <w:lvlJc w:val="left"/>
      <w:pPr>
        <w:tabs>
          <w:tab w:val="num" w:pos="-692"/>
        </w:tabs>
        <w:ind w:left="-692" w:hanging="360"/>
      </w:pPr>
      <w:rPr>
        <w:rFonts w:ascii="Courier New" w:hAnsi="Courier New" w:cs="Courier New" w:hint="default"/>
        <w:sz w:val="22"/>
      </w:rPr>
    </w:lvl>
    <w:lvl w:ilvl="3" w:tplc="B6BCBA8E">
      <w:numFmt w:val="bullet"/>
      <w:lvlText w:val="-"/>
      <w:lvlJc w:val="left"/>
      <w:pPr>
        <w:tabs>
          <w:tab w:val="num" w:pos="748"/>
        </w:tabs>
        <w:ind w:left="748" w:hanging="360"/>
      </w:pPr>
      <w:rPr>
        <w:rFonts w:ascii="Calibri" w:eastAsia="Calibri" w:hAnsi="Calibri" w:cs="Calibri" w:hint="default"/>
        <w:sz w:val="22"/>
      </w:rPr>
    </w:lvl>
    <w:lvl w:ilvl="4" w:tplc="B6BCBA8E">
      <w:numFmt w:val="bullet"/>
      <w:lvlText w:val="-"/>
      <w:lvlJc w:val="left"/>
      <w:pPr>
        <w:tabs>
          <w:tab w:val="num" w:pos="748"/>
        </w:tabs>
        <w:ind w:left="748" w:hanging="360"/>
      </w:pPr>
      <w:rPr>
        <w:rFonts w:ascii="Calibri" w:eastAsia="Calibri" w:hAnsi="Calibri" w:cs="Calibri" w:hint="default"/>
        <w:sz w:val="22"/>
      </w:rPr>
    </w:lvl>
    <w:lvl w:ilvl="5" w:tplc="04090005">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4348"/>
        </w:tabs>
        <w:ind w:left="4348" w:hanging="360"/>
      </w:pPr>
      <w:rPr>
        <w:rFonts w:ascii="Symbol" w:hAnsi="Symbol" w:hint="default"/>
      </w:rPr>
    </w:lvl>
    <w:lvl w:ilvl="7" w:tplc="04090003" w:tentative="1">
      <w:start w:val="1"/>
      <w:numFmt w:val="bullet"/>
      <w:lvlText w:val="o"/>
      <w:lvlJc w:val="left"/>
      <w:pPr>
        <w:tabs>
          <w:tab w:val="num" w:pos="5068"/>
        </w:tabs>
        <w:ind w:left="5068" w:hanging="360"/>
      </w:pPr>
      <w:rPr>
        <w:rFonts w:ascii="Courier New" w:hAnsi="Courier New" w:cs="Courier New" w:hint="default"/>
      </w:rPr>
    </w:lvl>
    <w:lvl w:ilvl="8" w:tplc="04090005" w:tentative="1">
      <w:start w:val="1"/>
      <w:numFmt w:val="bullet"/>
      <w:lvlText w:val=""/>
      <w:lvlJc w:val="left"/>
      <w:pPr>
        <w:tabs>
          <w:tab w:val="num" w:pos="5788"/>
        </w:tabs>
        <w:ind w:left="5788" w:hanging="360"/>
      </w:pPr>
      <w:rPr>
        <w:rFonts w:ascii="Wingdings" w:hAnsi="Wingdings" w:hint="default"/>
      </w:rPr>
    </w:lvl>
  </w:abstractNum>
  <w:abstractNum w:abstractNumId="37" w15:restartNumberingAfterBreak="0">
    <w:nsid w:val="50FA3C57"/>
    <w:multiLevelType w:val="hybridMultilevel"/>
    <w:tmpl w:val="9C9EF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C53865"/>
    <w:multiLevelType w:val="hybridMultilevel"/>
    <w:tmpl w:val="B7A8286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153EE6"/>
    <w:multiLevelType w:val="hybridMultilevel"/>
    <w:tmpl w:val="148CB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035FE"/>
    <w:multiLevelType w:val="hybridMultilevel"/>
    <w:tmpl w:val="2BC8EE18"/>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1" w15:restartNumberingAfterBreak="0">
    <w:nsid w:val="54A1788E"/>
    <w:multiLevelType w:val="hybridMultilevel"/>
    <w:tmpl w:val="AF585BD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2" w15:restartNumberingAfterBreak="0">
    <w:nsid w:val="55030E77"/>
    <w:multiLevelType w:val="hybridMultilevel"/>
    <w:tmpl w:val="18E0ABEC"/>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3" w15:restartNumberingAfterBreak="0">
    <w:nsid w:val="5A635ACB"/>
    <w:multiLevelType w:val="hybridMultilevel"/>
    <w:tmpl w:val="886401E8"/>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AF36E0D"/>
    <w:multiLevelType w:val="hybridMultilevel"/>
    <w:tmpl w:val="2430C684"/>
    <w:lvl w:ilvl="0" w:tplc="04090005">
      <w:start w:val="1"/>
      <w:numFmt w:val="bullet"/>
      <w:lvlText w:val=""/>
      <w:lvlJc w:val="left"/>
      <w:pPr>
        <w:ind w:left="1089" w:hanging="360"/>
      </w:pPr>
      <w:rPr>
        <w:rFonts w:ascii="Wingdings" w:hAnsi="Wingdings" w:hint="default"/>
        <w:sz w:val="2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5" w15:restartNumberingAfterBreak="0">
    <w:nsid w:val="5FDF4A2C"/>
    <w:multiLevelType w:val="hybridMultilevel"/>
    <w:tmpl w:val="7396D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190932"/>
    <w:multiLevelType w:val="hybridMultilevel"/>
    <w:tmpl w:val="F6D63A9A"/>
    <w:lvl w:ilvl="0" w:tplc="04090005">
      <w:start w:val="1"/>
      <w:numFmt w:val="bullet"/>
      <w:lvlText w:val=""/>
      <w:lvlJc w:val="left"/>
      <w:pPr>
        <w:ind w:left="886" w:hanging="360"/>
      </w:pPr>
      <w:rPr>
        <w:rFonts w:ascii="Wingdings" w:hAnsi="Wingdings" w:hint="default"/>
        <w:sz w:val="22"/>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7" w15:restartNumberingAfterBreak="0">
    <w:nsid w:val="67F621B1"/>
    <w:multiLevelType w:val="hybridMultilevel"/>
    <w:tmpl w:val="982AE8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0E231B"/>
    <w:multiLevelType w:val="hybridMultilevel"/>
    <w:tmpl w:val="F9247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7C350E"/>
    <w:multiLevelType w:val="hybridMultilevel"/>
    <w:tmpl w:val="A4E2143C"/>
    <w:lvl w:ilvl="0" w:tplc="FFFFFFFF">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409E4474">
      <w:start w:val="1"/>
      <w:numFmt w:val="bullet"/>
      <w:lvlText w:val="o"/>
      <w:lvlJc w:val="left"/>
      <w:pPr>
        <w:tabs>
          <w:tab w:val="num" w:pos="360"/>
        </w:tabs>
        <w:ind w:left="360" w:hanging="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BB55E7F"/>
    <w:multiLevelType w:val="hybridMultilevel"/>
    <w:tmpl w:val="5554057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5">
      <w:start w:val="1"/>
      <w:numFmt w:val="bullet"/>
      <w:lvlText w:val=""/>
      <w:lvlJc w:val="left"/>
      <w:pPr>
        <w:ind w:left="810" w:hanging="360"/>
      </w:pPr>
      <w:rPr>
        <w:rFonts w:ascii="Wingdings" w:hAnsi="Wingdings" w:hint="default"/>
        <w:sz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C2C31AF"/>
    <w:multiLevelType w:val="hybridMultilevel"/>
    <w:tmpl w:val="FB58ECD0"/>
    <w:lvl w:ilvl="0" w:tplc="04090003">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634FF4"/>
    <w:multiLevelType w:val="hybridMultilevel"/>
    <w:tmpl w:val="B5BC8F62"/>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3" w15:restartNumberingAfterBreak="0">
    <w:nsid w:val="6C7D4CED"/>
    <w:multiLevelType w:val="hybridMultilevel"/>
    <w:tmpl w:val="4904A21E"/>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C76E0A"/>
    <w:multiLevelType w:val="hybridMultilevel"/>
    <w:tmpl w:val="AB28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1E4E2C"/>
    <w:multiLevelType w:val="hybridMultilevel"/>
    <w:tmpl w:val="C4045A1E"/>
    <w:lvl w:ilvl="0" w:tplc="04090005">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6" w15:restartNumberingAfterBreak="0">
    <w:nsid w:val="70832ADF"/>
    <w:multiLevelType w:val="hybridMultilevel"/>
    <w:tmpl w:val="97FABAD8"/>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14554B"/>
    <w:multiLevelType w:val="hybridMultilevel"/>
    <w:tmpl w:val="AF9A1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5260A88"/>
    <w:multiLevelType w:val="hybridMultilevel"/>
    <w:tmpl w:val="268C0B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3465A9"/>
    <w:multiLevelType w:val="hybridMultilevel"/>
    <w:tmpl w:val="8FF64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622027"/>
    <w:multiLevelType w:val="hybridMultilevel"/>
    <w:tmpl w:val="59C8ACAA"/>
    <w:lvl w:ilvl="0" w:tplc="FFFFFFFF">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6629A8E">
      <w:start w:val="1"/>
      <w:numFmt w:val="bullet"/>
      <w:lvlText w:val="o"/>
      <w:lvlJc w:val="left"/>
      <w:pPr>
        <w:ind w:left="-360" w:firstLine="360"/>
      </w:pPr>
      <w:rPr>
        <w:rFonts w:ascii="Courier New" w:hAnsi="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7F292227"/>
    <w:multiLevelType w:val="hybridMultilevel"/>
    <w:tmpl w:val="2AF8D4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44080">
    <w:abstractNumId w:val="4"/>
  </w:num>
  <w:num w:numId="2" w16cid:durableId="634454486">
    <w:abstractNumId w:val="35"/>
  </w:num>
  <w:num w:numId="3" w16cid:durableId="1554779659">
    <w:abstractNumId w:val="12"/>
  </w:num>
  <w:num w:numId="4" w16cid:durableId="711921081">
    <w:abstractNumId w:val="43"/>
  </w:num>
  <w:num w:numId="5" w16cid:durableId="874971217">
    <w:abstractNumId w:val="51"/>
  </w:num>
  <w:num w:numId="6" w16cid:durableId="1092553608">
    <w:abstractNumId w:val="4"/>
  </w:num>
  <w:num w:numId="7" w16cid:durableId="1716469012">
    <w:abstractNumId w:val="36"/>
  </w:num>
  <w:num w:numId="8" w16cid:durableId="1378316559">
    <w:abstractNumId w:val="1"/>
  </w:num>
  <w:num w:numId="9" w16cid:durableId="936253731">
    <w:abstractNumId w:val="29"/>
  </w:num>
  <w:num w:numId="10" w16cid:durableId="22635130">
    <w:abstractNumId w:val="58"/>
  </w:num>
  <w:num w:numId="11" w16cid:durableId="1366129562">
    <w:abstractNumId w:val="17"/>
  </w:num>
  <w:num w:numId="12" w16cid:durableId="159348583">
    <w:abstractNumId w:val="22"/>
  </w:num>
  <w:num w:numId="13" w16cid:durableId="972519841">
    <w:abstractNumId w:val="28"/>
  </w:num>
  <w:num w:numId="14" w16cid:durableId="619647226">
    <w:abstractNumId w:val="33"/>
  </w:num>
  <w:num w:numId="15" w16cid:durableId="1528986586">
    <w:abstractNumId w:val="57"/>
  </w:num>
  <w:num w:numId="16" w16cid:durableId="1447115475">
    <w:abstractNumId w:val="19"/>
  </w:num>
  <w:num w:numId="17" w16cid:durableId="400374238">
    <w:abstractNumId w:val="53"/>
  </w:num>
  <w:num w:numId="18" w16cid:durableId="1784030738">
    <w:abstractNumId w:val="39"/>
  </w:num>
  <w:num w:numId="19" w16cid:durableId="1334408210">
    <w:abstractNumId w:val="44"/>
  </w:num>
  <w:num w:numId="20" w16cid:durableId="898126012">
    <w:abstractNumId w:val="25"/>
  </w:num>
  <w:num w:numId="21" w16cid:durableId="1658999348">
    <w:abstractNumId w:val="9"/>
  </w:num>
  <w:num w:numId="22" w16cid:durableId="1061253836">
    <w:abstractNumId w:val="32"/>
  </w:num>
  <w:num w:numId="23" w16cid:durableId="2119449418">
    <w:abstractNumId w:val="20"/>
  </w:num>
  <w:num w:numId="24" w16cid:durableId="343165841">
    <w:abstractNumId w:val="50"/>
  </w:num>
  <w:num w:numId="25" w16cid:durableId="470555870">
    <w:abstractNumId w:val="5"/>
  </w:num>
  <w:num w:numId="26" w16cid:durableId="1314022598">
    <w:abstractNumId w:val="52"/>
  </w:num>
  <w:num w:numId="27" w16cid:durableId="253367104">
    <w:abstractNumId w:val="27"/>
  </w:num>
  <w:num w:numId="28" w16cid:durableId="417681901">
    <w:abstractNumId w:val="8"/>
  </w:num>
  <w:num w:numId="29" w16cid:durableId="989480897">
    <w:abstractNumId w:val="18"/>
  </w:num>
  <w:num w:numId="30" w16cid:durableId="571820613">
    <w:abstractNumId w:val="21"/>
  </w:num>
  <w:num w:numId="31" w16cid:durableId="173880948">
    <w:abstractNumId w:val="41"/>
  </w:num>
  <w:num w:numId="32" w16cid:durableId="261039205">
    <w:abstractNumId w:val="56"/>
  </w:num>
  <w:num w:numId="33" w16cid:durableId="1045561576">
    <w:abstractNumId w:val="61"/>
  </w:num>
  <w:num w:numId="34" w16cid:durableId="825706331">
    <w:abstractNumId w:val="16"/>
  </w:num>
  <w:num w:numId="35" w16cid:durableId="1686134785">
    <w:abstractNumId w:val="13"/>
  </w:num>
  <w:num w:numId="36" w16cid:durableId="1191339111">
    <w:abstractNumId w:val="15"/>
  </w:num>
  <w:num w:numId="37" w16cid:durableId="670833018">
    <w:abstractNumId w:val="30"/>
  </w:num>
  <w:num w:numId="38" w16cid:durableId="395326097">
    <w:abstractNumId w:val="7"/>
  </w:num>
  <w:num w:numId="39" w16cid:durableId="1556888101">
    <w:abstractNumId w:val="38"/>
  </w:num>
  <w:num w:numId="40" w16cid:durableId="1043097697">
    <w:abstractNumId w:val="6"/>
  </w:num>
  <w:num w:numId="41" w16cid:durableId="618226231">
    <w:abstractNumId w:val="55"/>
  </w:num>
  <w:num w:numId="42" w16cid:durableId="495994404">
    <w:abstractNumId w:val="0"/>
  </w:num>
  <w:num w:numId="43" w16cid:durableId="689377719">
    <w:abstractNumId w:val="2"/>
  </w:num>
  <w:num w:numId="44" w16cid:durableId="255484211">
    <w:abstractNumId w:val="24"/>
  </w:num>
  <w:num w:numId="45" w16cid:durableId="357464288">
    <w:abstractNumId w:val="37"/>
  </w:num>
  <w:num w:numId="46" w16cid:durableId="369232437">
    <w:abstractNumId w:val="59"/>
  </w:num>
  <w:num w:numId="47" w16cid:durableId="1198930161">
    <w:abstractNumId w:val="45"/>
  </w:num>
  <w:num w:numId="48" w16cid:durableId="1058020091">
    <w:abstractNumId w:val="11"/>
  </w:num>
  <w:num w:numId="49" w16cid:durableId="1016729003">
    <w:abstractNumId w:val="3"/>
  </w:num>
  <w:num w:numId="50" w16cid:durableId="136998483">
    <w:abstractNumId w:val="46"/>
  </w:num>
  <w:num w:numId="51" w16cid:durableId="1879197607">
    <w:abstractNumId w:val="40"/>
  </w:num>
  <w:num w:numId="52" w16cid:durableId="1436168595">
    <w:abstractNumId w:val="42"/>
  </w:num>
  <w:num w:numId="53" w16cid:durableId="1424841895">
    <w:abstractNumId w:val="34"/>
  </w:num>
  <w:num w:numId="54" w16cid:durableId="83574251">
    <w:abstractNumId w:val="14"/>
  </w:num>
  <w:num w:numId="55" w16cid:durableId="501629190">
    <w:abstractNumId w:val="10"/>
  </w:num>
  <w:num w:numId="56" w16cid:durableId="658775103">
    <w:abstractNumId w:val="23"/>
  </w:num>
  <w:num w:numId="57" w16cid:durableId="1712918234">
    <w:abstractNumId w:val="48"/>
  </w:num>
  <w:num w:numId="58" w16cid:durableId="1226718854">
    <w:abstractNumId w:val="54"/>
  </w:num>
  <w:num w:numId="59" w16cid:durableId="2108234468">
    <w:abstractNumId w:val="31"/>
  </w:num>
  <w:num w:numId="60" w16cid:durableId="1790926756">
    <w:abstractNumId w:val="47"/>
  </w:num>
  <w:num w:numId="61" w16cid:durableId="772944379">
    <w:abstractNumId w:val="60"/>
  </w:num>
  <w:num w:numId="62" w16cid:durableId="304773850">
    <w:abstractNumId w:val="49"/>
  </w:num>
  <w:num w:numId="63" w16cid:durableId="1677343226">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4A"/>
    <w:rsid w:val="00001D44"/>
    <w:rsid w:val="00001ED1"/>
    <w:rsid w:val="000038AE"/>
    <w:rsid w:val="00004E07"/>
    <w:rsid w:val="000068C2"/>
    <w:rsid w:val="00007657"/>
    <w:rsid w:val="000111D6"/>
    <w:rsid w:val="00011264"/>
    <w:rsid w:val="00011925"/>
    <w:rsid w:val="0001330C"/>
    <w:rsid w:val="00015606"/>
    <w:rsid w:val="00015A19"/>
    <w:rsid w:val="000165A7"/>
    <w:rsid w:val="000212F8"/>
    <w:rsid w:val="000220EC"/>
    <w:rsid w:val="00024DFA"/>
    <w:rsid w:val="00025ED8"/>
    <w:rsid w:val="0002612F"/>
    <w:rsid w:val="00026B2A"/>
    <w:rsid w:val="000312F4"/>
    <w:rsid w:val="00031E69"/>
    <w:rsid w:val="00032C0B"/>
    <w:rsid w:val="000339BE"/>
    <w:rsid w:val="00035E01"/>
    <w:rsid w:val="00035E59"/>
    <w:rsid w:val="0003610F"/>
    <w:rsid w:val="00036568"/>
    <w:rsid w:val="0004558A"/>
    <w:rsid w:val="000464BB"/>
    <w:rsid w:val="00046FDC"/>
    <w:rsid w:val="000479C5"/>
    <w:rsid w:val="00050A84"/>
    <w:rsid w:val="000522CD"/>
    <w:rsid w:val="000536C6"/>
    <w:rsid w:val="00053B4C"/>
    <w:rsid w:val="00053EC3"/>
    <w:rsid w:val="00057CA5"/>
    <w:rsid w:val="000613CD"/>
    <w:rsid w:val="00063B52"/>
    <w:rsid w:val="00064937"/>
    <w:rsid w:val="00065960"/>
    <w:rsid w:val="00067361"/>
    <w:rsid w:val="00072C87"/>
    <w:rsid w:val="00072EB3"/>
    <w:rsid w:val="0007362D"/>
    <w:rsid w:val="00073F1A"/>
    <w:rsid w:val="00073F20"/>
    <w:rsid w:val="000740CF"/>
    <w:rsid w:val="00074B46"/>
    <w:rsid w:val="0007511B"/>
    <w:rsid w:val="000753EE"/>
    <w:rsid w:val="00076323"/>
    <w:rsid w:val="000768DF"/>
    <w:rsid w:val="00077109"/>
    <w:rsid w:val="00077395"/>
    <w:rsid w:val="0008066D"/>
    <w:rsid w:val="000828A9"/>
    <w:rsid w:val="000841A4"/>
    <w:rsid w:val="00084561"/>
    <w:rsid w:val="0008496B"/>
    <w:rsid w:val="00085C91"/>
    <w:rsid w:val="00085EF6"/>
    <w:rsid w:val="0008601F"/>
    <w:rsid w:val="00090C1C"/>
    <w:rsid w:val="00090F55"/>
    <w:rsid w:val="00091BD4"/>
    <w:rsid w:val="000953E9"/>
    <w:rsid w:val="0009566D"/>
    <w:rsid w:val="000967CD"/>
    <w:rsid w:val="00096E29"/>
    <w:rsid w:val="000A106A"/>
    <w:rsid w:val="000A1510"/>
    <w:rsid w:val="000A1AC7"/>
    <w:rsid w:val="000A5ACB"/>
    <w:rsid w:val="000A5E70"/>
    <w:rsid w:val="000A78C8"/>
    <w:rsid w:val="000B0DD4"/>
    <w:rsid w:val="000B15DC"/>
    <w:rsid w:val="000B1C1D"/>
    <w:rsid w:val="000B29BF"/>
    <w:rsid w:val="000B52AC"/>
    <w:rsid w:val="000C3ED5"/>
    <w:rsid w:val="000C4B87"/>
    <w:rsid w:val="000C57E3"/>
    <w:rsid w:val="000C67D0"/>
    <w:rsid w:val="000C6823"/>
    <w:rsid w:val="000C73D8"/>
    <w:rsid w:val="000D005E"/>
    <w:rsid w:val="000D0089"/>
    <w:rsid w:val="000D20A4"/>
    <w:rsid w:val="000D2EF5"/>
    <w:rsid w:val="000D2F49"/>
    <w:rsid w:val="000D6871"/>
    <w:rsid w:val="000D7E29"/>
    <w:rsid w:val="000E5693"/>
    <w:rsid w:val="000E63F5"/>
    <w:rsid w:val="000F07AD"/>
    <w:rsid w:val="000F088A"/>
    <w:rsid w:val="000F21A0"/>
    <w:rsid w:val="000F30EB"/>
    <w:rsid w:val="000F3BEE"/>
    <w:rsid w:val="000F46F0"/>
    <w:rsid w:val="000F632A"/>
    <w:rsid w:val="000F7FE2"/>
    <w:rsid w:val="001002FA"/>
    <w:rsid w:val="001003C8"/>
    <w:rsid w:val="00100B9B"/>
    <w:rsid w:val="00104D1E"/>
    <w:rsid w:val="00105A47"/>
    <w:rsid w:val="00107485"/>
    <w:rsid w:val="0011062E"/>
    <w:rsid w:val="001110D7"/>
    <w:rsid w:val="0011145B"/>
    <w:rsid w:val="001125BA"/>
    <w:rsid w:val="0011414C"/>
    <w:rsid w:val="001159DA"/>
    <w:rsid w:val="00116786"/>
    <w:rsid w:val="001177A3"/>
    <w:rsid w:val="00120787"/>
    <w:rsid w:val="00120D73"/>
    <w:rsid w:val="001210D9"/>
    <w:rsid w:val="00121882"/>
    <w:rsid w:val="001222E0"/>
    <w:rsid w:val="001228B4"/>
    <w:rsid w:val="00123330"/>
    <w:rsid w:val="0012377D"/>
    <w:rsid w:val="00123EAC"/>
    <w:rsid w:val="001268D6"/>
    <w:rsid w:val="00127548"/>
    <w:rsid w:val="0013088E"/>
    <w:rsid w:val="001346C0"/>
    <w:rsid w:val="00134BE3"/>
    <w:rsid w:val="001358EB"/>
    <w:rsid w:val="001400BC"/>
    <w:rsid w:val="00143C3F"/>
    <w:rsid w:val="0014529F"/>
    <w:rsid w:val="00145C7C"/>
    <w:rsid w:val="00146AEF"/>
    <w:rsid w:val="0015098F"/>
    <w:rsid w:val="001517E0"/>
    <w:rsid w:val="0015226A"/>
    <w:rsid w:val="00152AA4"/>
    <w:rsid w:val="00153F7F"/>
    <w:rsid w:val="00154525"/>
    <w:rsid w:val="00154C96"/>
    <w:rsid w:val="00155098"/>
    <w:rsid w:val="0015529C"/>
    <w:rsid w:val="0016129E"/>
    <w:rsid w:val="00161DED"/>
    <w:rsid w:val="0016232F"/>
    <w:rsid w:val="001634C4"/>
    <w:rsid w:val="0016739C"/>
    <w:rsid w:val="0016739D"/>
    <w:rsid w:val="00167C32"/>
    <w:rsid w:val="0017167F"/>
    <w:rsid w:val="00172DFD"/>
    <w:rsid w:val="00172F28"/>
    <w:rsid w:val="00173D63"/>
    <w:rsid w:val="00173E03"/>
    <w:rsid w:val="00175E0A"/>
    <w:rsid w:val="0017609D"/>
    <w:rsid w:val="00176120"/>
    <w:rsid w:val="0017742A"/>
    <w:rsid w:val="00180897"/>
    <w:rsid w:val="00180A0A"/>
    <w:rsid w:val="00184E6E"/>
    <w:rsid w:val="00185844"/>
    <w:rsid w:val="001862F3"/>
    <w:rsid w:val="00187194"/>
    <w:rsid w:val="00190BA9"/>
    <w:rsid w:val="001911E5"/>
    <w:rsid w:val="0019217D"/>
    <w:rsid w:val="00194230"/>
    <w:rsid w:val="0019464A"/>
    <w:rsid w:val="00194A94"/>
    <w:rsid w:val="00194E12"/>
    <w:rsid w:val="001A0890"/>
    <w:rsid w:val="001A1044"/>
    <w:rsid w:val="001A3518"/>
    <w:rsid w:val="001A4157"/>
    <w:rsid w:val="001A6345"/>
    <w:rsid w:val="001A6358"/>
    <w:rsid w:val="001A65E7"/>
    <w:rsid w:val="001A79B4"/>
    <w:rsid w:val="001B01CF"/>
    <w:rsid w:val="001B1EA1"/>
    <w:rsid w:val="001B3E90"/>
    <w:rsid w:val="001B47A1"/>
    <w:rsid w:val="001B4839"/>
    <w:rsid w:val="001C0653"/>
    <w:rsid w:val="001C17EF"/>
    <w:rsid w:val="001C1F48"/>
    <w:rsid w:val="001C2376"/>
    <w:rsid w:val="001C25C7"/>
    <w:rsid w:val="001C30E3"/>
    <w:rsid w:val="001C3723"/>
    <w:rsid w:val="001C3CB2"/>
    <w:rsid w:val="001C46A4"/>
    <w:rsid w:val="001D0C7D"/>
    <w:rsid w:val="001D1874"/>
    <w:rsid w:val="001D1B43"/>
    <w:rsid w:val="001D3B77"/>
    <w:rsid w:val="001D3FE5"/>
    <w:rsid w:val="001D50FF"/>
    <w:rsid w:val="001D5CF9"/>
    <w:rsid w:val="001D6586"/>
    <w:rsid w:val="001D769E"/>
    <w:rsid w:val="001E30AA"/>
    <w:rsid w:val="001E44E3"/>
    <w:rsid w:val="001E4693"/>
    <w:rsid w:val="001E4C9B"/>
    <w:rsid w:val="001E59C2"/>
    <w:rsid w:val="001E774A"/>
    <w:rsid w:val="001E7CF6"/>
    <w:rsid w:val="001F0615"/>
    <w:rsid w:val="001F3440"/>
    <w:rsid w:val="0020268F"/>
    <w:rsid w:val="00203007"/>
    <w:rsid w:val="00204602"/>
    <w:rsid w:val="002049DB"/>
    <w:rsid w:val="00205758"/>
    <w:rsid w:val="00206B78"/>
    <w:rsid w:val="00207849"/>
    <w:rsid w:val="00207FE0"/>
    <w:rsid w:val="00210244"/>
    <w:rsid w:val="0021090C"/>
    <w:rsid w:val="00210D1C"/>
    <w:rsid w:val="00210D6F"/>
    <w:rsid w:val="00211219"/>
    <w:rsid w:val="0021146E"/>
    <w:rsid w:val="0021247A"/>
    <w:rsid w:val="00212A8A"/>
    <w:rsid w:val="0021714A"/>
    <w:rsid w:val="00217D39"/>
    <w:rsid w:val="00217F15"/>
    <w:rsid w:val="002201A7"/>
    <w:rsid w:val="00220F95"/>
    <w:rsid w:val="002210EF"/>
    <w:rsid w:val="00221250"/>
    <w:rsid w:val="00222595"/>
    <w:rsid w:val="00222BCD"/>
    <w:rsid w:val="00223872"/>
    <w:rsid w:val="00224439"/>
    <w:rsid w:val="0022448E"/>
    <w:rsid w:val="002261A9"/>
    <w:rsid w:val="00226E96"/>
    <w:rsid w:val="00226EF1"/>
    <w:rsid w:val="002312F2"/>
    <w:rsid w:val="002326B4"/>
    <w:rsid w:val="00235A89"/>
    <w:rsid w:val="00236660"/>
    <w:rsid w:val="00236F59"/>
    <w:rsid w:val="00237496"/>
    <w:rsid w:val="00241916"/>
    <w:rsid w:val="002430A8"/>
    <w:rsid w:val="00243C94"/>
    <w:rsid w:val="00245D17"/>
    <w:rsid w:val="002460D0"/>
    <w:rsid w:val="00246932"/>
    <w:rsid w:val="00250516"/>
    <w:rsid w:val="00254EB9"/>
    <w:rsid w:val="00254F22"/>
    <w:rsid w:val="00256323"/>
    <w:rsid w:val="00257906"/>
    <w:rsid w:val="00261243"/>
    <w:rsid w:val="00261A5F"/>
    <w:rsid w:val="00263BF2"/>
    <w:rsid w:val="00263DBA"/>
    <w:rsid w:val="00265DC3"/>
    <w:rsid w:val="00265E81"/>
    <w:rsid w:val="00266CA6"/>
    <w:rsid w:val="00266CAE"/>
    <w:rsid w:val="0026751E"/>
    <w:rsid w:val="00267A08"/>
    <w:rsid w:val="00270615"/>
    <w:rsid w:val="002732BD"/>
    <w:rsid w:val="00274FFE"/>
    <w:rsid w:val="00275133"/>
    <w:rsid w:val="00275C54"/>
    <w:rsid w:val="00275F6F"/>
    <w:rsid w:val="00281467"/>
    <w:rsid w:val="002824CE"/>
    <w:rsid w:val="00283985"/>
    <w:rsid w:val="00286466"/>
    <w:rsid w:val="00286E98"/>
    <w:rsid w:val="00287525"/>
    <w:rsid w:val="00287C11"/>
    <w:rsid w:val="00287CD2"/>
    <w:rsid w:val="002923C7"/>
    <w:rsid w:val="002926B2"/>
    <w:rsid w:val="002926C9"/>
    <w:rsid w:val="002928D5"/>
    <w:rsid w:val="0029401A"/>
    <w:rsid w:val="00294687"/>
    <w:rsid w:val="002955B3"/>
    <w:rsid w:val="002A0DE5"/>
    <w:rsid w:val="002A1575"/>
    <w:rsid w:val="002A3E82"/>
    <w:rsid w:val="002A5B39"/>
    <w:rsid w:val="002A724A"/>
    <w:rsid w:val="002B0305"/>
    <w:rsid w:val="002B1362"/>
    <w:rsid w:val="002B3C64"/>
    <w:rsid w:val="002B3EB7"/>
    <w:rsid w:val="002B3FC5"/>
    <w:rsid w:val="002B520F"/>
    <w:rsid w:val="002B5FEB"/>
    <w:rsid w:val="002B6D04"/>
    <w:rsid w:val="002B7B24"/>
    <w:rsid w:val="002C1325"/>
    <w:rsid w:val="002C4592"/>
    <w:rsid w:val="002C4F18"/>
    <w:rsid w:val="002C7845"/>
    <w:rsid w:val="002D021D"/>
    <w:rsid w:val="002D1E25"/>
    <w:rsid w:val="002D21B8"/>
    <w:rsid w:val="002D5571"/>
    <w:rsid w:val="002D5F8A"/>
    <w:rsid w:val="002D613C"/>
    <w:rsid w:val="002D6ACC"/>
    <w:rsid w:val="002D7F1E"/>
    <w:rsid w:val="002E00F4"/>
    <w:rsid w:val="002E2148"/>
    <w:rsid w:val="002E3B40"/>
    <w:rsid w:val="002E5610"/>
    <w:rsid w:val="002E608E"/>
    <w:rsid w:val="002E64AF"/>
    <w:rsid w:val="002E766F"/>
    <w:rsid w:val="002F214C"/>
    <w:rsid w:val="002F394D"/>
    <w:rsid w:val="002F5541"/>
    <w:rsid w:val="002F5CD5"/>
    <w:rsid w:val="002F7290"/>
    <w:rsid w:val="003021B9"/>
    <w:rsid w:val="00302F23"/>
    <w:rsid w:val="0030540F"/>
    <w:rsid w:val="0030747B"/>
    <w:rsid w:val="00310EE4"/>
    <w:rsid w:val="00315930"/>
    <w:rsid w:val="00315D34"/>
    <w:rsid w:val="003160DA"/>
    <w:rsid w:val="0031675C"/>
    <w:rsid w:val="0032054A"/>
    <w:rsid w:val="003217E5"/>
    <w:rsid w:val="00327ACA"/>
    <w:rsid w:val="003308EF"/>
    <w:rsid w:val="0033130E"/>
    <w:rsid w:val="0033180C"/>
    <w:rsid w:val="003344A1"/>
    <w:rsid w:val="00334E37"/>
    <w:rsid w:val="00336152"/>
    <w:rsid w:val="00337CB6"/>
    <w:rsid w:val="00340078"/>
    <w:rsid w:val="0034039F"/>
    <w:rsid w:val="00340B7B"/>
    <w:rsid w:val="00341F39"/>
    <w:rsid w:val="00342391"/>
    <w:rsid w:val="00343034"/>
    <w:rsid w:val="00343E08"/>
    <w:rsid w:val="00346663"/>
    <w:rsid w:val="0034667F"/>
    <w:rsid w:val="00347C4A"/>
    <w:rsid w:val="00350526"/>
    <w:rsid w:val="00350873"/>
    <w:rsid w:val="00351201"/>
    <w:rsid w:val="00351D92"/>
    <w:rsid w:val="00352B43"/>
    <w:rsid w:val="00355FAE"/>
    <w:rsid w:val="0036199A"/>
    <w:rsid w:val="003631C8"/>
    <w:rsid w:val="003705A1"/>
    <w:rsid w:val="003714AF"/>
    <w:rsid w:val="00371792"/>
    <w:rsid w:val="00373B66"/>
    <w:rsid w:val="00374004"/>
    <w:rsid w:val="00375474"/>
    <w:rsid w:val="00375627"/>
    <w:rsid w:val="003756BA"/>
    <w:rsid w:val="0037639D"/>
    <w:rsid w:val="00381458"/>
    <w:rsid w:val="00382D1C"/>
    <w:rsid w:val="00383EC2"/>
    <w:rsid w:val="00384F0B"/>
    <w:rsid w:val="00387987"/>
    <w:rsid w:val="00391047"/>
    <w:rsid w:val="00392E59"/>
    <w:rsid w:val="00392FD9"/>
    <w:rsid w:val="0039461D"/>
    <w:rsid w:val="0039508E"/>
    <w:rsid w:val="0039643D"/>
    <w:rsid w:val="00396947"/>
    <w:rsid w:val="00397002"/>
    <w:rsid w:val="003A129A"/>
    <w:rsid w:val="003A266C"/>
    <w:rsid w:val="003A53B1"/>
    <w:rsid w:val="003A6075"/>
    <w:rsid w:val="003A6318"/>
    <w:rsid w:val="003A709D"/>
    <w:rsid w:val="003B0B76"/>
    <w:rsid w:val="003B1881"/>
    <w:rsid w:val="003B23A1"/>
    <w:rsid w:val="003B28DA"/>
    <w:rsid w:val="003B54C8"/>
    <w:rsid w:val="003B633B"/>
    <w:rsid w:val="003B6E76"/>
    <w:rsid w:val="003B7816"/>
    <w:rsid w:val="003B7CAB"/>
    <w:rsid w:val="003C0A40"/>
    <w:rsid w:val="003C2A13"/>
    <w:rsid w:val="003C2FD2"/>
    <w:rsid w:val="003C3F14"/>
    <w:rsid w:val="003C7E89"/>
    <w:rsid w:val="003D2667"/>
    <w:rsid w:val="003D6A0C"/>
    <w:rsid w:val="003E0710"/>
    <w:rsid w:val="003E15ED"/>
    <w:rsid w:val="003E1723"/>
    <w:rsid w:val="003E584E"/>
    <w:rsid w:val="003E5ADF"/>
    <w:rsid w:val="003E75A5"/>
    <w:rsid w:val="003F0482"/>
    <w:rsid w:val="003F4298"/>
    <w:rsid w:val="003F4FEB"/>
    <w:rsid w:val="003F6405"/>
    <w:rsid w:val="003F6C18"/>
    <w:rsid w:val="0040096C"/>
    <w:rsid w:val="00400E1C"/>
    <w:rsid w:val="00403989"/>
    <w:rsid w:val="00403D84"/>
    <w:rsid w:val="00404B7C"/>
    <w:rsid w:val="00405E48"/>
    <w:rsid w:val="00410772"/>
    <w:rsid w:val="00410BAD"/>
    <w:rsid w:val="0041124D"/>
    <w:rsid w:val="0041131F"/>
    <w:rsid w:val="00412275"/>
    <w:rsid w:val="00412533"/>
    <w:rsid w:val="004129A9"/>
    <w:rsid w:val="00414C24"/>
    <w:rsid w:val="004156BF"/>
    <w:rsid w:val="00415CAD"/>
    <w:rsid w:val="00415EBF"/>
    <w:rsid w:val="00417EB8"/>
    <w:rsid w:val="00421F27"/>
    <w:rsid w:val="004228D7"/>
    <w:rsid w:val="0042345A"/>
    <w:rsid w:val="004237C6"/>
    <w:rsid w:val="004238BC"/>
    <w:rsid w:val="00424DC3"/>
    <w:rsid w:val="00425587"/>
    <w:rsid w:val="004255AC"/>
    <w:rsid w:val="00427AFD"/>
    <w:rsid w:val="00430A31"/>
    <w:rsid w:val="00430B94"/>
    <w:rsid w:val="004320F4"/>
    <w:rsid w:val="004322F1"/>
    <w:rsid w:val="00432B51"/>
    <w:rsid w:val="004330A8"/>
    <w:rsid w:val="00435718"/>
    <w:rsid w:val="004368C4"/>
    <w:rsid w:val="004423BD"/>
    <w:rsid w:val="00443419"/>
    <w:rsid w:val="0044341F"/>
    <w:rsid w:val="004453DE"/>
    <w:rsid w:val="0044636E"/>
    <w:rsid w:val="00446BB5"/>
    <w:rsid w:val="004501E9"/>
    <w:rsid w:val="00454245"/>
    <w:rsid w:val="004572EA"/>
    <w:rsid w:val="0045730D"/>
    <w:rsid w:val="004623C5"/>
    <w:rsid w:val="004629FF"/>
    <w:rsid w:val="004656FC"/>
    <w:rsid w:val="00465C33"/>
    <w:rsid w:val="00471047"/>
    <w:rsid w:val="00471811"/>
    <w:rsid w:val="004729FB"/>
    <w:rsid w:val="0047418A"/>
    <w:rsid w:val="00474B5D"/>
    <w:rsid w:val="00475382"/>
    <w:rsid w:val="00477D76"/>
    <w:rsid w:val="00480E6F"/>
    <w:rsid w:val="0048136B"/>
    <w:rsid w:val="00482D9E"/>
    <w:rsid w:val="00482EA4"/>
    <w:rsid w:val="004847EF"/>
    <w:rsid w:val="004854EA"/>
    <w:rsid w:val="00485B80"/>
    <w:rsid w:val="00486064"/>
    <w:rsid w:val="004908C7"/>
    <w:rsid w:val="00495A7B"/>
    <w:rsid w:val="004965D7"/>
    <w:rsid w:val="00497565"/>
    <w:rsid w:val="004977E0"/>
    <w:rsid w:val="004A094B"/>
    <w:rsid w:val="004A0F59"/>
    <w:rsid w:val="004A25CA"/>
    <w:rsid w:val="004A3562"/>
    <w:rsid w:val="004A4BEC"/>
    <w:rsid w:val="004A732D"/>
    <w:rsid w:val="004B02BD"/>
    <w:rsid w:val="004B1391"/>
    <w:rsid w:val="004B1582"/>
    <w:rsid w:val="004B4045"/>
    <w:rsid w:val="004B4877"/>
    <w:rsid w:val="004B4E75"/>
    <w:rsid w:val="004B5A77"/>
    <w:rsid w:val="004B6863"/>
    <w:rsid w:val="004C2EE5"/>
    <w:rsid w:val="004C3E53"/>
    <w:rsid w:val="004C40BC"/>
    <w:rsid w:val="004D32C7"/>
    <w:rsid w:val="004D3EAD"/>
    <w:rsid w:val="004D419C"/>
    <w:rsid w:val="004D45A2"/>
    <w:rsid w:val="004D5E41"/>
    <w:rsid w:val="004D6E0D"/>
    <w:rsid w:val="004E0218"/>
    <w:rsid w:val="004E0815"/>
    <w:rsid w:val="004E1386"/>
    <w:rsid w:val="004E22D2"/>
    <w:rsid w:val="004E23F5"/>
    <w:rsid w:val="004F18C1"/>
    <w:rsid w:val="004F1AAC"/>
    <w:rsid w:val="004F1D55"/>
    <w:rsid w:val="004F206D"/>
    <w:rsid w:val="004F58EE"/>
    <w:rsid w:val="004F6552"/>
    <w:rsid w:val="004F678D"/>
    <w:rsid w:val="004F7F2E"/>
    <w:rsid w:val="004F7FD7"/>
    <w:rsid w:val="0050012C"/>
    <w:rsid w:val="00500472"/>
    <w:rsid w:val="00502C7F"/>
    <w:rsid w:val="00505170"/>
    <w:rsid w:val="005072C3"/>
    <w:rsid w:val="005127A7"/>
    <w:rsid w:val="00512BB1"/>
    <w:rsid w:val="00513BC5"/>
    <w:rsid w:val="0051469A"/>
    <w:rsid w:val="00514820"/>
    <w:rsid w:val="00514DB6"/>
    <w:rsid w:val="00517063"/>
    <w:rsid w:val="005176C5"/>
    <w:rsid w:val="00517F8F"/>
    <w:rsid w:val="005204EE"/>
    <w:rsid w:val="00520870"/>
    <w:rsid w:val="00521993"/>
    <w:rsid w:val="00522BB8"/>
    <w:rsid w:val="005254C0"/>
    <w:rsid w:val="00526F3E"/>
    <w:rsid w:val="005272F3"/>
    <w:rsid w:val="005350CB"/>
    <w:rsid w:val="0053741E"/>
    <w:rsid w:val="0054054D"/>
    <w:rsid w:val="00540AD8"/>
    <w:rsid w:val="00540B25"/>
    <w:rsid w:val="00541345"/>
    <w:rsid w:val="005420D7"/>
    <w:rsid w:val="00543BBB"/>
    <w:rsid w:val="00544812"/>
    <w:rsid w:val="0054796D"/>
    <w:rsid w:val="005502B2"/>
    <w:rsid w:val="00554E24"/>
    <w:rsid w:val="00555352"/>
    <w:rsid w:val="0055637B"/>
    <w:rsid w:val="00556579"/>
    <w:rsid w:val="00556A86"/>
    <w:rsid w:val="00557D01"/>
    <w:rsid w:val="00557DF8"/>
    <w:rsid w:val="00561E2E"/>
    <w:rsid w:val="00566A05"/>
    <w:rsid w:val="00567305"/>
    <w:rsid w:val="00571E46"/>
    <w:rsid w:val="00572043"/>
    <w:rsid w:val="005729B6"/>
    <w:rsid w:val="00572ACF"/>
    <w:rsid w:val="00572C1B"/>
    <w:rsid w:val="00573135"/>
    <w:rsid w:val="0057402A"/>
    <w:rsid w:val="00580267"/>
    <w:rsid w:val="00580A27"/>
    <w:rsid w:val="005811D0"/>
    <w:rsid w:val="00583989"/>
    <w:rsid w:val="00586F09"/>
    <w:rsid w:val="00586F8F"/>
    <w:rsid w:val="00587AD0"/>
    <w:rsid w:val="00591CC6"/>
    <w:rsid w:val="00591ED3"/>
    <w:rsid w:val="005940A4"/>
    <w:rsid w:val="00594528"/>
    <w:rsid w:val="00594592"/>
    <w:rsid w:val="00595C3A"/>
    <w:rsid w:val="005A17CE"/>
    <w:rsid w:val="005A22FB"/>
    <w:rsid w:val="005A2678"/>
    <w:rsid w:val="005A3837"/>
    <w:rsid w:val="005A4244"/>
    <w:rsid w:val="005A47F4"/>
    <w:rsid w:val="005A5598"/>
    <w:rsid w:val="005A6A71"/>
    <w:rsid w:val="005A6CE3"/>
    <w:rsid w:val="005B02F1"/>
    <w:rsid w:val="005B1CCF"/>
    <w:rsid w:val="005B1CD8"/>
    <w:rsid w:val="005B2001"/>
    <w:rsid w:val="005B33D1"/>
    <w:rsid w:val="005B38C3"/>
    <w:rsid w:val="005C27C0"/>
    <w:rsid w:val="005C55D4"/>
    <w:rsid w:val="005C5AA5"/>
    <w:rsid w:val="005C6CD7"/>
    <w:rsid w:val="005C7153"/>
    <w:rsid w:val="005C7199"/>
    <w:rsid w:val="005D027B"/>
    <w:rsid w:val="005D03B3"/>
    <w:rsid w:val="005D5037"/>
    <w:rsid w:val="005D51E0"/>
    <w:rsid w:val="005D56FC"/>
    <w:rsid w:val="005D7129"/>
    <w:rsid w:val="005D719D"/>
    <w:rsid w:val="005D78AD"/>
    <w:rsid w:val="005D78D8"/>
    <w:rsid w:val="005E0E6F"/>
    <w:rsid w:val="005E204B"/>
    <w:rsid w:val="005E224C"/>
    <w:rsid w:val="005E4890"/>
    <w:rsid w:val="005E6518"/>
    <w:rsid w:val="005E79EA"/>
    <w:rsid w:val="005F0045"/>
    <w:rsid w:val="005F21B2"/>
    <w:rsid w:val="005F6409"/>
    <w:rsid w:val="005F7B09"/>
    <w:rsid w:val="00602A63"/>
    <w:rsid w:val="00602DE4"/>
    <w:rsid w:val="00603940"/>
    <w:rsid w:val="00605279"/>
    <w:rsid w:val="006065BE"/>
    <w:rsid w:val="00606807"/>
    <w:rsid w:val="006069CD"/>
    <w:rsid w:val="006072EF"/>
    <w:rsid w:val="00607857"/>
    <w:rsid w:val="0061281C"/>
    <w:rsid w:val="00613FCB"/>
    <w:rsid w:val="006155C6"/>
    <w:rsid w:val="00616272"/>
    <w:rsid w:val="006172A2"/>
    <w:rsid w:val="00617CAC"/>
    <w:rsid w:val="00620966"/>
    <w:rsid w:val="00621043"/>
    <w:rsid w:val="00622ED4"/>
    <w:rsid w:val="00623ACE"/>
    <w:rsid w:val="0062482B"/>
    <w:rsid w:val="00624E06"/>
    <w:rsid w:val="00625275"/>
    <w:rsid w:val="00625646"/>
    <w:rsid w:val="00625CAB"/>
    <w:rsid w:val="00626884"/>
    <w:rsid w:val="00631232"/>
    <w:rsid w:val="00633F40"/>
    <w:rsid w:val="006351E9"/>
    <w:rsid w:val="00641794"/>
    <w:rsid w:val="00641B90"/>
    <w:rsid w:val="00643E25"/>
    <w:rsid w:val="00643FAD"/>
    <w:rsid w:val="00644465"/>
    <w:rsid w:val="00645A9C"/>
    <w:rsid w:val="00651702"/>
    <w:rsid w:val="006525BC"/>
    <w:rsid w:val="006526E5"/>
    <w:rsid w:val="00652FC4"/>
    <w:rsid w:val="00653ADD"/>
    <w:rsid w:val="0065480B"/>
    <w:rsid w:val="00655F1D"/>
    <w:rsid w:val="00657350"/>
    <w:rsid w:val="006573FD"/>
    <w:rsid w:val="00657BAC"/>
    <w:rsid w:val="00660091"/>
    <w:rsid w:val="0066049F"/>
    <w:rsid w:val="00661106"/>
    <w:rsid w:val="0066114A"/>
    <w:rsid w:val="00661876"/>
    <w:rsid w:val="00663392"/>
    <w:rsid w:val="00663AC6"/>
    <w:rsid w:val="00663E71"/>
    <w:rsid w:val="00667153"/>
    <w:rsid w:val="0067021F"/>
    <w:rsid w:val="006707DA"/>
    <w:rsid w:val="0067198E"/>
    <w:rsid w:val="00675ED2"/>
    <w:rsid w:val="006764C1"/>
    <w:rsid w:val="00676F22"/>
    <w:rsid w:val="006770A9"/>
    <w:rsid w:val="00680046"/>
    <w:rsid w:val="006806A7"/>
    <w:rsid w:val="006838A4"/>
    <w:rsid w:val="00684886"/>
    <w:rsid w:val="00686B8B"/>
    <w:rsid w:val="00686F77"/>
    <w:rsid w:val="0068758C"/>
    <w:rsid w:val="00687C46"/>
    <w:rsid w:val="00690824"/>
    <w:rsid w:val="00690C9F"/>
    <w:rsid w:val="006911B8"/>
    <w:rsid w:val="0069164A"/>
    <w:rsid w:val="00692080"/>
    <w:rsid w:val="006959CC"/>
    <w:rsid w:val="00696FB6"/>
    <w:rsid w:val="006A14CF"/>
    <w:rsid w:val="006A1B9C"/>
    <w:rsid w:val="006A232A"/>
    <w:rsid w:val="006A2FE5"/>
    <w:rsid w:val="006A38BA"/>
    <w:rsid w:val="006A3B00"/>
    <w:rsid w:val="006A69DE"/>
    <w:rsid w:val="006A7BEE"/>
    <w:rsid w:val="006B0682"/>
    <w:rsid w:val="006B794C"/>
    <w:rsid w:val="006C13F9"/>
    <w:rsid w:val="006C43CC"/>
    <w:rsid w:val="006C4C3C"/>
    <w:rsid w:val="006C6D21"/>
    <w:rsid w:val="006D0891"/>
    <w:rsid w:val="006D0FD3"/>
    <w:rsid w:val="006D2B4A"/>
    <w:rsid w:val="006D3B76"/>
    <w:rsid w:val="006D4CA3"/>
    <w:rsid w:val="006D6518"/>
    <w:rsid w:val="006D69ED"/>
    <w:rsid w:val="006D6CAF"/>
    <w:rsid w:val="006D6D39"/>
    <w:rsid w:val="006D74E1"/>
    <w:rsid w:val="006E0EC4"/>
    <w:rsid w:val="006E19B9"/>
    <w:rsid w:val="006E617D"/>
    <w:rsid w:val="006E72F0"/>
    <w:rsid w:val="006E74D6"/>
    <w:rsid w:val="006F136D"/>
    <w:rsid w:val="006F141E"/>
    <w:rsid w:val="006F177C"/>
    <w:rsid w:val="006F2153"/>
    <w:rsid w:val="006F33ED"/>
    <w:rsid w:val="006F398A"/>
    <w:rsid w:val="006F45E4"/>
    <w:rsid w:val="006F4AD1"/>
    <w:rsid w:val="006F4B94"/>
    <w:rsid w:val="006F5C38"/>
    <w:rsid w:val="006F7E4C"/>
    <w:rsid w:val="00701180"/>
    <w:rsid w:val="007014D6"/>
    <w:rsid w:val="00701D4D"/>
    <w:rsid w:val="00702219"/>
    <w:rsid w:val="00703A07"/>
    <w:rsid w:val="00704298"/>
    <w:rsid w:val="00704F40"/>
    <w:rsid w:val="00707E09"/>
    <w:rsid w:val="00710790"/>
    <w:rsid w:val="007118D3"/>
    <w:rsid w:val="00711981"/>
    <w:rsid w:val="007121E7"/>
    <w:rsid w:val="00713DD2"/>
    <w:rsid w:val="00715BB3"/>
    <w:rsid w:val="0071721D"/>
    <w:rsid w:val="00717B0B"/>
    <w:rsid w:val="00722A57"/>
    <w:rsid w:val="00722D02"/>
    <w:rsid w:val="00722EBC"/>
    <w:rsid w:val="0072372E"/>
    <w:rsid w:val="00723E21"/>
    <w:rsid w:val="00723F3B"/>
    <w:rsid w:val="0072475F"/>
    <w:rsid w:val="00726018"/>
    <w:rsid w:val="00726031"/>
    <w:rsid w:val="007261F3"/>
    <w:rsid w:val="00726D0D"/>
    <w:rsid w:val="00727194"/>
    <w:rsid w:val="00733148"/>
    <w:rsid w:val="00734C4F"/>
    <w:rsid w:val="00735B3F"/>
    <w:rsid w:val="007400FD"/>
    <w:rsid w:val="00746395"/>
    <w:rsid w:val="00747243"/>
    <w:rsid w:val="00750050"/>
    <w:rsid w:val="0075319A"/>
    <w:rsid w:val="0075417E"/>
    <w:rsid w:val="007603C7"/>
    <w:rsid w:val="007616E6"/>
    <w:rsid w:val="00765251"/>
    <w:rsid w:val="00765513"/>
    <w:rsid w:val="00770E01"/>
    <w:rsid w:val="00777492"/>
    <w:rsid w:val="00777522"/>
    <w:rsid w:val="00777A5C"/>
    <w:rsid w:val="0078036E"/>
    <w:rsid w:val="00782628"/>
    <w:rsid w:val="0078264A"/>
    <w:rsid w:val="007835C0"/>
    <w:rsid w:val="007849CD"/>
    <w:rsid w:val="00785CB9"/>
    <w:rsid w:val="00786666"/>
    <w:rsid w:val="007867AD"/>
    <w:rsid w:val="00790B33"/>
    <w:rsid w:val="00791BAC"/>
    <w:rsid w:val="00796917"/>
    <w:rsid w:val="007A02E9"/>
    <w:rsid w:val="007A08D1"/>
    <w:rsid w:val="007A0CF9"/>
    <w:rsid w:val="007A0F82"/>
    <w:rsid w:val="007A1160"/>
    <w:rsid w:val="007A1250"/>
    <w:rsid w:val="007A20D9"/>
    <w:rsid w:val="007A2297"/>
    <w:rsid w:val="007A2617"/>
    <w:rsid w:val="007A2809"/>
    <w:rsid w:val="007A3288"/>
    <w:rsid w:val="007A3584"/>
    <w:rsid w:val="007A4339"/>
    <w:rsid w:val="007A5099"/>
    <w:rsid w:val="007A5AD9"/>
    <w:rsid w:val="007A63F6"/>
    <w:rsid w:val="007A644E"/>
    <w:rsid w:val="007A7599"/>
    <w:rsid w:val="007A7B97"/>
    <w:rsid w:val="007A7F72"/>
    <w:rsid w:val="007B1077"/>
    <w:rsid w:val="007B5326"/>
    <w:rsid w:val="007B718F"/>
    <w:rsid w:val="007C0201"/>
    <w:rsid w:val="007C19FB"/>
    <w:rsid w:val="007C3218"/>
    <w:rsid w:val="007C352B"/>
    <w:rsid w:val="007C37B3"/>
    <w:rsid w:val="007C3BED"/>
    <w:rsid w:val="007D17A7"/>
    <w:rsid w:val="007D18B0"/>
    <w:rsid w:val="007D2FA5"/>
    <w:rsid w:val="007D4358"/>
    <w:rsid w:val="007D6964"/>
    <w:rsid w:val="007E2167"/>
    <w:rsid w:val="007E33EA"/>
    <w:rsid w:val="007E4935"/>
    <w:rsid w:val="007E4CB4"/>
    <w:rsid w:val="007E5FD9"/>
    <w:rsid w:val="007E664A"/>
    <w:rsid w:val="007E6B56"/>
    <w:rsid w:val="007E7B9E"/>
    <w:rsid w:val="007F100A"/>
    <w:rsid w:val="007F20CC"/>
    <w:rsid w:val="007F2EBA"/>
    <w:rsid w:val="007F4833"/>
    <w:rsid w:val="0080015C"/>
    <w:rsid w:val="00800425"/>
    <w:rsid w:val="008012B9"/>
    <w:rsid w:val="0080381A"/>
    <w:rsid w:val="00803D9F"/>
    <w:rsid w:val="008041C0"/>
    <w:rsid w:val="00805244"/>
    <w:rsid w:val="00805406"/>
    <w:rsid w:val="00805516"/>
    <w:rsid w:val="00807F34"/>
    <w:rsid w:val="00810B6D"/>
    <w:rsid w:val="008144BD"/>
    <w:rsid w:val="008148CC"/>
    <w:rsid w:val="00815682"/>
    <w:rsid w:val="008169B5"/>
    <w:rsid w:val="00820AAC"/>
    <w:rsid w:val="00820D34"/>
    <w:rsid w:val="00821E32"/>
    <w:rsid w:val="008225F5"/>
    <w:rsid w:val="00822A69"/>
    <w:rsid w:val="00830D44"/>
    <w:rsid w:val="00835422"/>
    <w:rsid w:val="008368E4"/>
    <w:rsid w:val="008401A7"/>
    <w:rsid w:val="008403E5"/>
    <w:rsid w:val="008417A1"/>
    <w:rsid w:val="008435F1"/>
    <w:rsid w:val="00845B23"/>
    <w:rsid w:val="0085100B"/>
    <w:rsid w:val="00852657"/>
    <w:rsid w:val="00853E24"/>
    <w:rsid w:val="00854C1C"/>
    <w:rsid w:val="00855D32"/>
    <w:rsid w:val="00855E24"/>
    <w:rsid w:val="00857896"/>
    <w:rsid w:val="00857F1A"/>
    <w:rsid w:val="00860285"/>
    <w:rsid w:val="00861BE8"/>
    <w:rsid w:val="008622BE"/>
    <w:rsid w:val="00862350"/>
    <w:rsid w:val="0086544A"/>
    <w:rsid w:val="00866407"/>
    <w:rsid w:val="008670F9"/>
    <w:rsid w:val="008675D6"/>
    <w:rsid w:val="00873304"/>
    <w:rsid w:val="00876A56"/>
    <w:rsid w:val="00877301"/>
    <w:rsid w:val="00884899"/>
    <w:rsid w:val="0088725C"/>
    <w:rsid w:val="00890102"/>
    <w:rsid w:val="00890697"/>
    <w:rsid w:val="008906AB"/>
    <w:rsid w:val="00890EA3"/>
    <w:rsid w:val="00891AEE"/>
    <w:rsid w:val="00892218"/>
    <w:rsid w:val="00893386"/>
    <w:rsid w:val="008A0EA5"/>
    <w:rsid w:val="008A2325"/>
    <w:rsid w:val="008A5FD5"/>
    <w:rsid w:val="008A7E89"/>
    <w:rsid w:val="008B2846"/>
    <w:rsid w:val="008B7961"/>
    <w:rsid w:val="008C3B66"/>
    <w:rsid w:val="008C4066"/>
    <w:rsid w:val="008C792E"/>
    <w:rsid w:val="008D08F5"/>
    <w:rsid w:val="008D09CD"/>
    <w:rsid w:val="008D0C8A"/>
    <w:rsid w:val="008D2DC4"/>
    <w:rsid w:val="008D3A46"/>
    <w:rsid w:val="008D3B6B"/>
    <w:rsid w:val="008D4A32"/>
    <w:rsid w:val="008D4DBA"/>
    <w:rsid w:val="008D5CAF"/>
    <w:rsid w:val="008D67F8"/>
    <w:rsid w:val="008E1612"/>
    <w:rsid w:val="008E31AB"/>
    <w:rsid w:val="008E3623"/>
    <w:rsid w:val="008E440E"/>
    <w:rsid w:val="008E4B19"/>
    <w:rsid w:val="008F059B"/>
    <w:rsid w:val="008F3D12"/>
    <w:rsid w:val="008F51EE"/>
    <w:rsid w:val="008F663B"/>
    <w:rsid w:val="008F7743"/>
    <w:rsid w:val="009000AC"/>
    <w:rsid w:val="00900779"/>
    <w:rsid w:val="00900FF8"/>
    <w:rsid w:val="009030F2"/>
    <w:rsid w:val="00904A9D"/>
    <w:rsid w:val="00905883"/>
    <w:rsid w:val="00910374"/>
    <w:rsid w:val="00910506"/>
    <w:rsid w:val="0091376E"/>
    <w:rsid w:val="0091423C"/>
    <w:rsid w:val="009160E9"/>
    <w:rsid w:val="00916AA3"/>
    <w:rsid w:val="00920000"/>
    <w:rsid w:val="009212AF"/>
    <w:rsid w:val="0092153D"/>
    <w:rsid w:val="00921E7A"/>
    <w:rsid w:val="009238BC"/>
    <w:rsid w:val="0092499D"/>
    <w:rsid w:val="00924FBE"/>
    <w:rsid w:val="009251AF"/>
    <w:rsid w:val="00925F00"/>
    <w:rsid w:val="009278CC"/>
    <w:rsid w:val="00930DD7"/>
    <w:rsid w:val="00931C5D"/>
    <w:rsid w:val="0093429B"/>
    <w:rsid w:val="009416E5"/>
    <w:rsid w:val="00941864"/>
    <w:rsid w:val="00942A9A"/>
    <w:rsid w:val="00947003"/>
    <w:rsid w:val="00952723"/>
    <w:rsid w:val="00953873"/>
    <w:rsid w:val="0095493D"/>
    <w:rsid w:val="00955013"/>
    <w:rsid w:val="00956F45"/>
    <w:rsid w:val="009641B2"/>
    <w:rsid w:val="00964628"/>
    <w:rsid w:val="009664CB"/>
    <w:rsid w:val="00970001"/>
    <w:rsid w:val="0097001F"/>
    <w:rsid w:val="00970175"/>
    <w:rsid w:val="00972F35"/>
    <w:rsid w:val="00973489"/>
    <w:rsid w:val="00974BA0"/>
    <w:rsid w:val="00977A88"/>
    <w:rsid w:val="00977E54"/>
    <w:rsid w:val="00980B40"/>
    <w:rsid w:val="00982047"/>
    <w:rsid w:val="009837E1"/>
    <w:rsid w:val="0098425C"/>
    <w:rsid w:val="00986FB2"/>
    <w:rsid w:val="00987C7F"/>
    <w:rsid w:val="00987E11"/>
    <w:rsid w:val="009903D8"/>
    <w:rsid w:val="009914FA"/>
    <w:rsid w:val="00991D98"/>
    <w:rsid w:val="009953B7"/>
    <w:rsid w:val="00996ED7"/>
    <w:rsid w:val="00997825"/>
    <w:rsid w:val="00997C64"/>
    <w:rsid w:val="009A3435"/>
    <w:rsid w:val="009A3581"/>
    <w:rsid w:val="009A3C61"/>
    <w:rsid w:val="009A4A17"/>
    <w:rsid w:val="009A530E"/>
    <w:rsid w:val="009A5CFF"/>
    <w:rsid w:val="009A5E48"/>
    <w:rsid w:val="009A6D11"/>
    <w:rsid w:val="009A7A8D"/>
    <w:rsid w:val="009B0C28"/>
    <w:rsid w:val="009B1E36"/>
    <w:rsid w:val="009B41C9"/>
    <w:rsid w:val="009B4663"/>
    <w:rsid w:val="009B73C7"/>
    <w:rsid w:val="009B7461"/>
    <w:rsid w:val="009B78C5"/>
    <w:rsid w:val="009C1C9B"/>
    <w:rsid w:val="009C256A"/>
    <w:rsid w:val="009C389E"/>
    <w:rsid w:val="009C4580"/>
    <w:rsid w:val="009C5253"/>
    <w:rsid w:val="009C66C4"/>
    <w:rsid w:val="009D02AD"/>
    <w:rsid w:val="009D15D2"/>
    <w:rsid w:val="009D39D3"/>
    <w:rsid w:val="009D415D"/>
    <w:rsid w:val="009D5DC6"/>
    <w:rsid w:val="009D71E6"/>
    <w:rsid w:val="009D7A00"/>
    <w:rsid w:val="009E1909"/>
    <w:rsid w:val="009E25C6"/>
    <w:rsid w:val="009E428C"/>
    <w:rsid w:val="009E4F20"/>
    <w:rsid w:val="009E4F55"/>
    <w:rsid w:val="009E6372"/>
    <w:rsid w:val="009E63C9"/>
    <w:rsid w:val="009E748F"/>
    <w:rsid w:val="009F19AD"/>
    <w:rsid w:val="009F1E73"/>
    <w:rsid w:val="009F2CD5"/>
    <w:rsid w:val="009F3CE6"/>
    <w:rsid w:val="009F5EFD"/>
    <w:rsid w:val="009F60DB"/>
    <w:rsid w:val="009F6644"/>
    <w:rsid w:val="009F7A30"/>
    <w:rsid w:val="00A024FB"/>
    <w:rsid w:val="00A0437E"/>
    <w:rsid w:val="00A0442F"/>
    <w:rsid w:val="00A124AA"/>
    <w:rsid w:val="00A1541A"/>
    <w:rsid w:val="00A16706"/>
    <w:rsid w:val="00A20D68"/>
    <w:rsid w:val="00A21034"/>
    <w:rsid w:val="00A22C93"/>
    <w:rsid w:val="00A276B1"/>
    <w:rsid w:val="00A321EA"/>
    <w:rsid w:val="00A32B06"/>
    <w:rsid w:val="00A33BFA"/>
    <w:rsid w:val="00A33C45"/>
    <w:rsid w:val="00A34DAF"/>
    <w:rsid w:val="00A37A93"/>
    <w:rsid w:val="00A41320"/>
    <w:rsid w:val="00A4275E"/>
    <w:rsid w:val="00A438A9"/>
    <w:rsid w:val="00A460F3"/>
    <w:rsid w:val="00A469DB"/>
    <w:rsid w:val="00A50B31"/>
    <w:rsid w:val="00A54E5C"/>
    <w:rsid w:val="00A56331"/>
    <w:rsid w:val="00A601E6"/>
    <w:rsid w:val="00A60C0E"/>
    <w:rsid w:val="00A6401B"/>
    <w:rsid w:val="00A66DEE"/>
    <w:rsid w:val="00A711F7"/>
    <w:rsid w:val="00A74CC8"/>
    <w:rsid w:val="00A7658D"/>
    <w:rsid w:val="00A7728B"/>
    <w:rsid w:val="00A802D6"/>
    <w:rsid w:val="00A80DAB"/>
    <w:rsid w:val="00A826F5"/>
    <w:rsid w:val="00A841B6"/>
    <w:rsid w:val="00A8420B"/>
    <w:rsid w:val="00A860C1"/>
    <w:rsid w:val="00A8755B"/>
    <w:rsid w:val="00A876C1"/>
    <w:rsid w:val="00A879DD"/>
    <w:rsid w:val="00A91BBF"/>
    <w:rsid w:val="00A92BF8"/>
    <w:rsid w:val="00A934E2"/>
    <w:rsid w:val="00A9357A"/>
    <w:rsid w:val="00A94434"/>
    <w:rsid w:val="00AA1C26"/>
    <w:rsid w:val="00AA29F4"/>
    <w:rsid w:val="00AA3A38"/>
    <w:rsid w:val="00AA6D0B"/>
    <w:rsid w:val="00AA6EF1"/>
    <w:rsid w:val="00AB0B9C"/>
    <w:rsid w:val="00AB5A65"/>
    <w:rsid w:val="00AB7725"/>
    <w:rsid w:val="00AC0BF1"/>
    <w:rsid w:val="00AC18FE"/>
    <w:rsid w:val="00AC2F73"/>
    <w:rsid w:val="00AC3E6C"/>
    <w:rsid w:val="00AC53EE"/>
    <w:rsid w:val="00AC57F4"/>
    <w:rsid w:val="00AC6539"/>
    <w:rsid w:val="00AD0037"/>
    <w:rsid w:val="00AD14E7"/>
    <w:rsid w:val="00AD3B4B"/>
    <w:rsid w:val="00AD3CF5"/>
    <w:rsid w:val="00AD756E"/>
    <w:rsid w:val="00AE07EC"/>
    <w:rsid w:val="00AE1943"/>
    <w:rsid w:val="00AE33B2"/>
    <w:rsid w:val="00AE5BB7"/>
    <w:rsid w:val="00AE7328"/>
    <w:rsid w:val="00AF0247"/>
    <w:rsid w:val="00AF0EAC"/>
    <w:rsid w:val="00AF176D"/>
    <w:rsid w:val="00AF27C8"/>
    <w:rsid w:val="00AF2B7A"/>
    <w:rsid w:val="00AF39B5"/>
    <w:rsid w:val="00AF4507"/>
    <w:rsid w:val="00AF5E00"/>
    <w:rsid w:val="00AF78D0"/>
    <w:rsid w:val="00AF7F14"/>
    <w:rsid w:val="00B03203"/>
    <w:rsid w:val="00B032BD"/>
    <w:rsid w:val="00B05091"/>
    <w:rsid w:val="00B05232"/>
    <w:rsid w:val="00B068EB"/>
    <w:rsid w:val="00B07266"/>
    <w:rsid w:val="00B075E6"/>
    <w:rsid w:val="00B1420B"/>
    <w:rsid w:val="00B1426D"/>
    <w:rsid w:val="00B17B92"/>
    <w:rsid w:val="00B20E35"/>
    <w:rsid w:val="00B224A0"/>
    <w:rsid w:val="00B249FB"/>
    <w:rsid w:val="00B259E3"/>
    <w:rsid w:val="00B30261"/>
    <w:rsid w:val="00B31327"/>
    <w:rsid w:val="00B31C64"/>
    <w:rsid w:val="00B340D2"/>
    <w:rsid w:val="00B35024"/>
    <w:rsid w:val="00B409AC"/>
    <w:rsid w:val="00B41FB6"/>
    <w:rsid w:val="00B42BBC"/>
    <w:rsid w:val="00B43E38"/>
    <w:rsid w:val="00B474D3"/>
    <w:rsid w:val="00B47AA0"/>
    <w:rsid w:val="00B47CC8"/>
    <w:rsid w:val="00B5299E"/>
    <w:rsid w:val="00B53255"/>
    <w:rsid w:val="00B53A34"/>
    <w:rsid w:val="00B53C6E"/>
    <w:rsid w:val="00B57B76"/>
    <w:rsid w:val="00B60FF7"/>
    <w:rsid w:val="00B61770"/>
    <w:rsid w:val="00B64B3F"/>
    <w:rsid w:val="00B64CFE"/>
    <w:rsid w:val="00B655D0"/>
    <w:rsid w:val="00B70C2A"/>
    <w:rsid w:val="00B74F38"/>
    <w:rsid w:val="00B76960"/>
    <w:rsid w:val="00B80545"/>
    <w:rsid w:val="00B8156A"/>
    <w:rsid w:val="00B82943"/>
    <w:rsid w:val="00B82DA0"/>
    <w:rsid w:val="00B8303F"/>
    <w:rsid w:val="00B843E0"/>
    <w:rsid w:val="00B844BF"/>
    <w:rsid w:val="00B8607E"/>
    <w:rsid w:val="00B87C01"/>
    <w:rsid w:val="00B90085"/>
    <w:rsid w:val="00B90D65"/>
    <w:rsid w:val="00B91171"/>
    <w:rsid w:val="00B911EE"/>
    <w:rsid w:val="00B91353"/>
    <w:rsid w:val="00B92060"/>
    <w:rsid w:val="00B93746"/>
    <w:rsid w:val="00B94F41"/>
    <w:rsid w:val="00B9503C"/>
    <w:rsid w:val="00BA004E"/>
    <w:rsid w:val="00BA0171"/>
    <w:rsid w:val="00BA01A2"/>
    <w:rsid w:val="00BA15D6"/>
    <w:rsid w:val="00BA1ED9"/>
    <w:rsid w:val="00BA2DDA"/>
    <w:rsid w:val="00BA7551"/>
    <w:rsid w:val="00BA79F4"/>
    <w:rsid w:val="00BB16F9"/>
    <w:rsid w:val="00BB2B6F"/>
    <w:rsid w:val="00BB5634"/>
    <w:rsid w:val="00BB5F07"/>
    <w:rsid w:val="00BB6E10"/>
    <w:rsid w:val="00BB749A"/>
    <w:rsid w:val="00BB787B"/>
    <w:rsid w:val="00BC0807"/>
    <w:rsid w:val="00BC1803"/>
    <w:rsid w:val="00BC1EA3"/>
    <w:rsid w:val="00BC2640"/>
    <w:rsid w:val="00BC2B15"/>
    <w:rsid w:val="00BC3692"/>
    <w:rsid w:val="00BC6520"/>
    <w:rsid w:val="00BC6B1A"/>
    <w:rsid w:val="00BC7AA8"/>
    <w:rsid w:val="00BD13FA"/>
    <w:rsid w:val="00BD1F68"/>
    <w:rsid w:val="00BD28B2"/>
    <w:rsid w:val="00BD63AA"/>
    <w:rsid w:val="00BE0A33"/>
    <w:rsid w:val="00BE0B3F"/>
    <w:rsid w:val="00BE1F4A"/>
    <w:rsid w:val="00BE2F71"/>
    <w:rsid w:val="00BE3DFA"/>
    <w:rsid w:val="00BE4F97"/>
    <w:rsid w:val="00BF0C50"/>
    <w:rsid w:val="00BF0D73"/>
    <w:rsid w:val="00BF1336"/>
    <w:rsid w:val="00BF1F75"/>
    <w:rsid w:val="00BF333F"/>
    <w:rsid w:val="00BF3871"/>
    <w:rsid w:val="00BF3F74"/>
    <w:rsid w:val="00BF470B"/>
    <w:rsid w:val="00C021A1"/>
    <w:rsid w:val="00C02704"/>
    <w:rsid w:val="00C02F84"/>
    <w:rsid w:val="00C03439"/>
    <w:rsid w:val="00C03E67"/>
    <w:rsid w:val="00C03EB1"/>
    <w:rsid w:val="00C04409"/>
    <w:rsid w:val="00C059BA"/>
    <w:rsid w:val="00C05E66"/>
    <w:rsid w:val="00C0602B"/>
    <w:rsid w:val="00C0661B"/>
    <w:rsid w:val="00C069C2"/>
    <w:rsid w:val="00C06D2B"/>
    <w:rsid w:val="00C07A20"/>
    <w:rsid w:val="00C11D16"/>
    <w:rsid w:val="00C12842"/>
    <w:rsid w:val="00C1496E"/>
    <w:rsid w:val="00C15828"/>
    <w:rsid w:val="00C15A8B"/>
    <w:rsid w:val="00C16789"/>
    <w:rsid w:val="00C1697A"/>
    <w:rsid w:val="00C172D1"/>
    <w:rsid w:val="00C17377"/>
    <w:rsid w:val="00C20EFF"/>
    <w:rsid w:val="00C2349E"/>
    <w:rsid w:val="00C247D9"/>
    <w:rsid w:val="00C24C67"/>
    <w:rsid w:val="00C269FC"/>
    <w:rsid w:val="00C26AA8"/>
    <w:rsid w:val="00C26BC1"/>
    <w:rsid w:val="00C26FBB"/>
    <w:rsid w:val="00C27098"/>
    <w:rsid w:val="00C275ED"/>
    <w:rsid w:val="00C302A0"/>
    <w:rsid w:val="00C31320"/>
    <w:rsid w:val="00C3187E"/>
    <w:rsid w:val="00C32032"/>
    <w:rsid w:val="00C32985"/>
    <w:rsid w:val="00C329DB"/>
    <w:rsid w:val="00C32AC2"/>
    <w:rsid w:val="00C33C58"/>
    <w:rsid w:val="00C33DCC"/>
    <w:rsid w:val="00C34F2C"/>
    <w:rsid w:val="00C41C41"/>
    <w:rsid w:val="00C41E80"/>
    <w:rsid w:val="00C42C61"/>
    <w:rsid w:val="00C43408"/>
    <w:rsid w:val="00C46EC3"/>
    <w:rsid w:val="00C47039"/>
    <w:rsid w:val="00C47A8A"/>
    <w:rsid w:val="00C50B9C"/>
    <w:rsid w:val="00C5152E"/>
    <w:rsid w:val="00C51AB2"/>
    <w:rsid w:val="00C541CE"/>
    <w:rsid w:val="00C55097"/>
    <w:rsid w:val="00C55679"/>
    <w:rsid w:val="00C61B52"/>
    <w:rsid w:val="00C62C15"/>
    <w:rsid w:val="00C62CC6"/>
    <w:rsid w:val="00C639CE"/>
    <w:rsid w:val="00C700A5"/>
    <w:rsid w:val="00C704F8"/>
    <w:rsid w:val="00C71062"/>
    <w:rsid w:val="00C7212F"/>
    <w:rsid w:val="00C72146"/>
    <w:rsid w:val="00C746F7"/>
    <w:rsid w:val="00C74B88"/>
    <w:rsid w:val="00C76B78"/>
    <w:rsid w:val="00C807A7"/>
    <w:rsid w:val="00C809D6"/>
    <w:rsid w:val="00C83321"/>
    <w:rsid w:val="00C84A0B"/>
    <w:rsid w:val="00C84CE8"/>
    <w:rsid w:val="00C85507"/>
    <w:rsid w:val="00C858A3"/>
    <w:rsid w:val="00C945C3"/>
    <w:rsid w:val="00C95347"/>
    <w:rsid w:val="00C96972"/>
    <w:rsid w:val="00C96A5E"/>
    <w:rsid w:val="00C96F0E"/>
    <w:rsid w:val="00C96F69"/>
    <w:rsid w:val="00CA2EE6"/>
    <w:rsid w:val="00CA6511"/>
    <w:rsid w:val="00CA6B5C"/>
    <w:rsid w:val="00CB27ED"/>
    <w:rsid w:val="00CB3AAF"/>
    <w:rsid w:val="00CB42DB"/>
    <w:rsid w:val="00CB4347"/>
    <w:rsid w:val="00CB4665"/>
    <w:rsid w:val="00CB64A7"/>
    <w:rsid w:val="00CB6D83"/>
    <w:rsid w:val="00CC10E2"/>
    <w:rsid w:val="00CC224D"/>
    <w:rsid w:val="00CC3CB9"/>
    <w:rsid w:val="00CC4359"/>
    <w:rsid w:val="00CC4BA5"/>
    <w:rsid w:val="00CC61E7"/>
    <w:rsid w:val="00CD07BD"/>
    <w:rsid w:val="00CD2C0D"/>
    <w:rsid w:val="00CD31F4"/>
    <w:rsid w:val="00CD399E"/>
    <w:rsid w:val="00CD3E60"/>
    <w:rsid w:val="00CD3E97"/>
    <w:rsid w:val="00CD4287"/>
    <w:rsid w:val="00CD4688"/>
    <w:rsid w:val="00CD4DD7"/>
    <w:rsid w:val="00CD5FCB"/>
    <w:rsid w:val="00CD6A6B"/>
    <w:rsid w:val="00CE149B"/>
    <w:rsid w:val="00CE2764"/>
    <w:rsid w:val="00CE2F41"/>
    <w:rsid w:val="00CE5943"/>
    <w:rsid w:val="00CE6233"/>
    <w:rsid w:val="00CE623F"/>
    <w:rsid w:val="00CE6AD3"/>
    <w:rsid w:val="00CE6BA2"/>
    <w:rsid w:val="00CE6C98"/>
    <w:rsid w:val="00CE77B6"/>
    <w:rsid w:val="00CF085E"/>
    <w:rsid w:val="00CF237E"/>
    <w:rsid w:val="00CF2CDA"/>
    <w:rsid w:val="00CF5AE0"/>
    <w:rsid w:val="00CF7BD2"/>
    <w:rsid w:val="00D00BD9"/>
    <w:rsid w:val="00D013D5"/>
    <w:rsid w:val="00D02510"/>
    <w:rsid w:val="00D034C6"/>
    <w:rsid w:val="00D03623"/>
    <w:rsid w:val="00D036D4"/>
    <w:rsid w:val="00D046FC"/>
    <w:rsid w:val="00D05B77"/>
    <w:rsid w:val="00D06086"/>
    <w:rsid w:val="00D06297"/>
    <w:rsid w:val="00D078C8"/>
    <w:rsid w:val="00D101EE"/>
    <w:rsid w:val="00D11E90"/>
    <w:rsid w:val="00D14836"/>
    <w:rsid w:val="00D16E04"/>
    <w:rsid w:val="00D17869"/>
    <w:rsid w:val="00D23249"/>
    <w:rsid w:val="00D23D73"/>
    <w:rsid w:val="00D24131"/>
    <w:rsid w:val="00D2575D"/>
    <w:rsid w:val="00D25A2D"/>
    <w:rsid w:val="00D303EC"/>
    <w:rsid w:val="00D34B59"/>
    <w:rsid w:val="00D36C7A"/>
    <w:rsid w:val="00D376EA"/>
    <w:rsid w:val="00D4146B"/>
    <w:rsid w:val="00D41C5B"/>
    <w:rsid w:val="00D42918"/>
    <w:rsid w:val="00D453FF"/>
    <w:rsid w:val="00D538E2"/>
    <w:rsid w:val="00D5583E"/>
    <w:rsid w:val="00D57503"/>
    <w:rsid w:val="00D57603"/>
    <w:rsid w:val="00D605A7"/>
    <w:rsid w:val="00D61A66"/>
    <w:rsid w:val="00D633AB"/>
    <w:rsid w:val="00D63FE0"/>
    <w:rsid w:val="00D65060"/>
    <w:rsid w:val="00D65D05"/>
    <w:rsid w:val="00D65DB9"/>
    <w:rsid w:val="00D66CB8"/>
    <w:rsid w:val="00D6770E"/>
    <w:rsid w:val="00D70186"/>
    <w:rsid w:val="00D70393"/>
    <w:rsid w:val="00D70895"/>
    <w:rsid w:val="00D72101"/>
    <w:rsid w:val="00D77AC3"/>
    <w:rsid w:val="00D77E70"/>
    <w:rsid w:val="00D80BA9"/>
    <w:rsid w:val="00D813C7"/>
    <w:rsid w:val="00D82141"/>
    <w:rsid w:val="00D8227D"/>
    <w:rsid w:val="00D838B9"/>
    <w:rsid w:val="00D856DA"/>
    <w:rsid w:val="00D85AF4"/>
    <w:rsid w:val="00D87BE2"/>
    <w:rsid w:val="00D9181A"/>
    <w:rsid w:val="00D9203E"/>
    <w:rsid w:val="00D93D08"/>
    <w:rsid w:val="00D94AF1"/>
    <w:rsid w:val="00D94BE6"/>
    <w:rsid w:val="00D95293"/>
    <w:rsid w:val="00D9533E"/>
    <w:rsid w:val="00D968FE"/>
    <w:rsid w:val="00DA1871"/>
    <w:rsid w:val="00DA4565"/>
    <w:rsid w:val="00DA4B43"/>
    <w:rsid w:val="00DB0264"/>
    <w:rsid w:val="00DB0FD6"/>
    <w:rsid w:val="00DB134B"/>
    <w:rsid w:val="00DB1391"/>
    <w:rsid w:val="00DB2A10"/>
    <w:rsid w:val="00DB34E5"/>
    <w:rsid w:val="00DB6CC4"/>
    <w:rsid w:val="00DB7E16"/>
    <w:rsid w:val="00DC0877"/>
    <w:rsid w:val="00DC1299"/>
    <w:rsid w:val="00DC13D4"/>
    <w:rsid w:val="00DC295B"/>
    <w:rsid w:val="00DC3DCF"/>
    <w:rsid w:val="00DC51BC"/>
    <w:rsid w:val="00DC6068"/>
    <w:rsid w:val="00DD32A0"/>
    <w:rsid w:val="00DD45AC"/>
    <w:rsid w:val="00DD62CF"/>
    <w:rsid w:val="00DD7F26"/>
    <w:rsid w:val="00DE23AE"/>
    <w:rsid w:val="00DE35FD"/>
    <w:rsid w:val="00DE370F"/>
    <w:rsid w:val="00DE53B4"/>
    <w:rsid w:val="00DE74D5"/>
    <w:rsid w:val="00DE7AFC"/>
    <w:rsid w:val="00DF13A0"/>
    <w:rsid w:val="00DF1538"/>
    <w:rsid w:val="00DF1C0D"/>
    <w:rsid w:val="00DF2FDB"/>
    <w:rsid w:val="00DF3215"/>
    <w:rsid w:val="00DF3FE9"/>
    <w:rsid w:val="00DF5495"/>
    <w:rsid w:val="00DF5E63"/>
    <w:rsid w:val="00DF6433"/>
    <w:rsid w:val="00E0049B"/>
    <w:rsid w:val="00E01723"/>
    <w:rsid w:val="00E01D6B"/>
    <w:rsid w:val="00E029EB"/>
    <w:rsid w:val="00E02F53"/>
    <w:rsid w:val="00E04EC7"/>
    <w:rsid w:val="00E0501B"/>
    <w:rsid w:val="00E061FB"/>
    <w:rsid w:val="00E073D6"/>
    <w:rsid w:val="00E10CEF"/>
    <w:rsid w:val="00E1396B"/>
    <w:rsid w:val="00E148C2"/>
    <w:rsid w:val="00E14B8F"/>
    <w:rsid w:val="00E154B7"/>
    <w:rsid w:val="00E15F8F"/>
    <w:rsid w:val="00E173D2"/>
    <w:rsid w:val="00E17754"/>
    <w:rsid w:val="00E21F98"/>
    <w:rsid w:val="00E24183"/>
    <w:rsid w:val="00E26786"/>
    <w:rsid w:val="00E26E62"/>
    <w:rsid w:val="00E27E64"/>
    <w:rsid w:val="00E3109F"/>
    <w:rsid w:val="00E32E79"/>
    <w:rsid w:val="00E33DD8"/>
    <w:rsid w:val="00E34882"/>
    <w:rsid w:val="00E40F1C"/>
    <w:rsid w:val="00E420CF"/>
    <w:rsid w:val="00E4226B"/>
    <w:rsid w:val="00E425BB"/>
    <w:rsid w:val="00E425CA"/>
    <w:rsid w:val="00E479E6"/>
    <w:rsid w:val="00E47C2C"/>
    <w:rsid w:val="00E50A9C"/>
    <w:rsid w:val="00E52175"/>
    <w:rsid w:val="00E52276"/>
    <w:rsid w:val="00E526AD"/>
    <w:rsid w:val="00E5429F"/>
    <w:rsid w:val="00E54FA2"/>
    <w:rsid w:val="00E564E7"/>
    <w:rsid w:val="00E56943"/>
    <w:rsid w:val="00E5746B"/>
    <w:rsid w:val="00E57B79"/>
    <w:rsid w:val="00E6000A"/>
    <w:rsid w:val="00E61649"/>
    <w:rsid w:val="00E624F3"/>
    <w:rsid w:val="00E62882"/>
    <w:rsid w:val="00E6295D"/>
    <w:rsid w:val="00E62E4F"/>
    <w:rsid w:val="00E649CF"/>
    <w:rsid w:val="00E649EE"/>
    <w:rsid w:val="00E6619D"/>
    <w:rsid w:val="00E66902"/>
    <w:rsid w:val="00E73288"/>
    <w:rsid w:val="00E732FE"/>
    <w:rsid w:val="00E748F6"/>
    <w:rsid w:val="00E74F10"/>
    <w:rsid w:val="00E7561F"/>
    <w:rsid w:val="00E77FD0"/>
    <w:rsid w:val="00E800FE"/>
    <w:rsid w:val="00E809F6"/>
    <w:rsid w:val="00E81394"/>
    <w:rsid w:val="00E818EB"/>
    <w:rsid w:val="00E828F3"/>
    <w:rsid w:val="00E84B97"/>
    <w:rsid w:val="00E86158"/>
    <w:rsid w:val="00E903C3"/>
    <w:rsid w:val="00E906DD"/>
    <w:rsid w:val="00E92E1C"/>
    <w:rsid w:val="00E94323"/>
    <w:rsid w:val="00E94752"/>
    <w:rsid w:val="00E94CC2"/>
    <w:rsid w:val="00E966D4"/>
    <w:rsid w:val="00E975D9"/>
    <w:rsid w:val="00EA0B27"/>
    <w:rsid w:val="00EA196E"/>
    <w:rsid w:val="00EA1DA7"/>
    <w:rsid w:val="00EA1F79"/>
    <w:rsid w:val="00EA21A5"/>
    <w:rsid w:val="00EA25C1"/>
    <w:rsid w:val="00EA3684"/>
    <w:rsid w:val="00EA3BDF"/>
    <w:rsid w:val="00EA4C81"/>
    <w:rsid w:val="00EA604F"/>
    <w:rsid w:val="00EB015F"/>
    <w:rsid w:val="00EB0F1A"/>
    <w:rsid w:val="00EB1AB1"/>
    <w:rsid w:val="00EB3D89"/>
    <w:rsid w:val="00EB470A"/>
    <w:rsid w:val="00EB6104"/>
    <w:rsid w:val="00EB7152"/>
    <w:rsid w:val="00EB747F"/>
    <w:rsid w:val="00EC0F2C"/>
    <w:rsid w:val="00EC1A11"/>
    <w:rsid w:val="00EC419C"/>
    <w:rsid w:val="00EC4F0B"/>
    <w:rsid w:val="00EC76D7"/>
    <w:rsid w:val="00ED48ED"/>
    <w:rsid w:val="00ED540B"/>
    <w:rsid w:val="00ED694A"/>
    <w:rsid w:val="00ED7445"/>
    <w:rsid w:val="00EE1DFE"/>
    <w:rsid w:val="00EE335C"/>
    <w:rsid w:val="00EE3EC4"/>
    <w:rsid w:val="00EF00E7"/>
    <w:rsid w:val="00EF40CE"/>
    <w:rsid w:val="00EF4D95"/>
    <w:rsid w:val="00EF7645"/>
    <w:rsid w:val="00EF78E3"/>
    <w:rsid w:val="00F05FCE"/>
    <w:rsid w:val="00F108CC"/>
    <w:rsid w:val="00F11E7F"/>
    <w:rsid w:val="00F125A3"/>
    <w:rsid w:val="00F12C82"/>
    <w:rsid w:val="00F13503"/>
    <w:rsid w:val="00F16618"/>
    <w:rsid w:val="00F16FCA"/>
    <w:rsid w:val="00F204CC"/>
    <w:rsid w:val="00F20778"/>
    <w:rsid w:val="00F20915"/>
    <w:rsid w:val="00F20D43"/>
    <w:rsid w:val="00F21C01"/>
    <w:rsid w:val="00F22129"/>
    <w:rsid w:val="00F2275A"/>
    <w:rsid w:val="00F23631"/>
    <w:rsid w:val="00F27EBC"/>
    <w:rsid w:val="00F300FE"/>
    <w:rsid w:val="00F328C1"/>
    <w:rsid w:val="00F329DA"/>
    <w:rsid w:val="00F3381E"/>
    <w:rsid w:val="00F33F8C"/>
    <w:rsid w:val="00F346C6"/>
    <w:rsid w:val="00F353D2"/>
    <w:rsid w:val="00F359B4"/>
    <w:rsid w:val="00F36E08"/>
    <w:rsid w:val="00F40B5A"/>
    <w:rsid w:val="00F4405A"/>
    <w:rsid w:val="00F45408"/>
    <w:rsid w:val="00F4787C"/>
    <w:rsid w:val="00F47AC8"/>
    <w:rsid w:val="00F5218A"/>
    <w:rsid w:val="00F525FB"/>
    <w:rsid w:val="00F5638F"/>
    <w:rsid w:val="00F566F1"/>
    <w:rsid w:val="00F571BA"/>
    <w:rsid w:val="00F60FFA"/>
    <w:rsid w:val="00F611A7"/>
    <w:rsid w:val="00F62059"/>
    <w:rsid w:val="00F634DB"/>
    <w:rsid w:val="00F670B8"/>
    <w:rsid w:val="00F672D6"/>
    <w:rsid w:val="00F72713"/>
    <w:rsid w:val="00F74F1C"/>
    <w:rsid w:val="00F761A6"/>
    <w:rsid w:val="00F775C3"/>
    <w:rsid w:val="00F80513"/>
    <w:rsid w:val="00F81C3A"/>
    <w:rsid w:val="00F8278C"/>
    <w:rsid w:val="00F82AA4"/>
    <w:rsid w:val="00F84F5C"/>
    <w:rsid w:val="00F8553B"/>
    <w:rsid w:val="00F87FC2"/>
    <w:rsid w:val="00F903B8"/>
    <w:rsid w:val="00F90E27"/>
    <w:rsid w:val="00F90FC3"/>
    <w:rsid w:val="00F93451"/>
    <w:rsid w:val="00F93AE1"/>
    <w:rsid w:val="00FA0C03"/>
    <w:rsid w:val="00FA0D9D"/>
    <w:rsid w:val="00FA0FA3"/>
    <w:rsid w:val="00FA1AF1"/>
    <w:rsid w:val="00FA289D"/>
    <w:rsid w:val="00FA6945"/>
    <w:rsid w:val="00FA704F"/>
    <w:rsid w:val="00FA7758"/>
    <w:rsid w:val="00FA77EA"/>
    <w:rsid w:val="00FB01AB"/>
    <w:rsid w:val="00FB042F"/>
    <w:rsid w:val="00FB3484"/>
    <w:rsid w:val="00FB3544"/>
    <w:rsid w:val="00FB38EF"/>
    <w:rsid w:val="00FB394C"/>
    <w:rsid w:val="00FB47E2"/>
    <w:rsid w:val="00FB6262"/>
    <w:rsid w:val="00FB6C7E"/>
    <w:rsid w:val="00FB6F14"/>
    <w:rsid w:val="00FB7236"/>
    <w:rsid w:val="00FB7A63"/>
    <w:rsid w:val="00FC1491"/>
    <w:rsid w:val="00FC1B5E"/>
    <w:rsid w:val="00FC6DB3"/>
    <w:rsid w:val="00FD3EDA"/>
    <w:rsid w:val="00FD471D"/>
    <w:rsid w:val="00FD4B95"/>
    <w:rsid w:val="00FD514B"/>
    <w:rsid w:val="00FD6420"/>
    <w:rsid w:val="00FD6CAA"/>
    <w:rsid w:val="00FD6D87"/>
    <w:rsid w:val="00FD7667"/>
    <w:rsid w:val="00FE0083"/>
    <w:rsid w:val="00FE3B0E"/>
    <w:rsid w:val="00FE4425"/>
    <w:rsid w:val="00FE5DAE"/>
    <w:rsid w:val="00FE6781"/>
    <w:rsid w:val="00FE69A8"/>
    <w:rsid w:val="00FE75F7"/>
    <w:rsid w:val="00FE7930"/>
    <w:rsid w:val="00FF03F8"/>
    <w:rsid w:val="00FF0B69"/>
    <w:rsid w:val="00FF0DFA"/>
    <w:rsid w:val="00FF1B2F"/>
    <w:rsid w:val="00FF2C81"/>
    <w:rsid w:val="00FF3A0A"/>
    <w:rsid w:val="00FF4ED4"/>
    <w:rsid w:val="00FF6513"/>
    <w:rsid w:val="00FF6CBD"/>
    <w:rsid w:val="00FF762C"/>
    <w:rsid w:val="035C5CBB"/>
    <w:rsid w:val="0559EF9E"/>
    <w:rsid w:val="06129258"/>
    <w:rsid w:val="0A1A96B6"/>
    <w:rsid w:val="0B89BDAC"/>
    <w:rsid w:val="0E2A715C"/>
    <w:rsid w:val="115A5918"/>
    <w:rsid w:val="141FBC16"/>
    <w:rsid w:val="14C1DEDC"/>
    <w:rsid w:val="15BB8C77"/>
    <w:rsid w:val="18320F62"/>
    <w:rsid w:val="1871358B"/>
    <w:rsid w:val="1B3AEA46"/>
    <w:rsid w:val="1B51F536"/>
    <w:rsid w:val="1D47117F"/>
    <w:rsid w:val="2104CD91"/>
    <w:rsid w:val="2191612E"/>
    <w:rsid w:val="2409EA22"/>
    <w:rsid w:val="24CF32AF"/>
    <w:rsid w:val="24F35517"/>
    <w:rsid w:val="269DB63E"/>
    <w:rsid w:val="27CC5C17"/>
    <w:rsid w:val="288F46DB"/>
    <w:rsid w:val="2998728A"/>
    <w:rsid w:val="2B4DFF22"/>
    <w:rsid w:val="2DB56B51"/>
    <w:rsid w:val="2FB5CDA6"/>
    <w:rsid w:val="324EBA5D"/>
    <w:rsid w:val="33EA8ABE"/>
    <w:rsid w:val="382F16D0"/>
    <w:rsid w:val="38C6207A"/>
    <w:rsid w:val="3DC0D1AC"/>
    <w:rsid w:val="3E50E125"/>
    <w:rsid w:val="461B24EB"/>
    <w:rsid w:val="467EECD3"/>
    <w:rsid w:val="472E22C3"/>
    <w:rsid w:val="4A280490"/>
    <w:rsid w:val="4E1DAE07"/>
    <w:rsid w:val="5094C18F"/>
    <w:rsid w:val="515B7AD4"/>
    <w:rsid w:val="5294FDDD"/>
    <w:rsid w:val="52CFC06D"/>
    <w:rsid w:val="532FBEAE"/>
    <w:rsid w:val="542CA0D4"/>
    <w:rsid w:val="55893B47"/>
    <w:rsid w:val="55D0CC84"/>
    <w:rsid w:val="55E9F4E1"/>
    <w:rsid w:val="56ABEA58"/>
    <w:rsid w:val="5913DEED"/>
    <w:rsid w:val="5AA43DA7"/>
    <w:rsid w:val="5AC43087"/>
    <w:rsid w:val="5BB591A5"/>
    <w:rsid w:val="5C0FE5EE"/>
    <w:rsid w:val="5C26D608"/>
    <w:rsid w:val="5C400E08"/>
    <w:rsid w:val="5D2DF954"/>
    <w:rsid w:val="5E3C7F3B"/>
    <w:rsid w:val="5EB6B7F6"/>
    <w:rsid w:val="64E5E172"/>
    <w:rsid w:val="65DAFDF8"/>
    <w:rsid w:val="68156561"/>
    <w:rsid w:val="6821C603"/>
    <w:rsid w:val="6BB5D574"/>
    <w:rsid w:val="6DF9EFB9"/>
    <w:rsid w:val="70E90376"/>
    <w:rsid w:val="71143A39"/>
    <w:rsid w:val="721D65E8"/>
    <w:rsid w:val="73316840"/>
    <w:rsid w:val="7399A85F"/>
    <w:rsid w:val="7469313D"/>
    <w:rsid w:val="79C16C54"/>
    <w:rsid w:val="7A872357"/>
    <w:rsid w:val="7B04E127"/>
    <w:rsid w:val="7C8BE0BB"/>
    <w:rsid w:val="7D132B70"/>
    <w:rsid w:val="7D4D69ED"/>
    <w:rsid w:val="7D61D3BD"/>
    <w:rsid w:val="7D81C35A"/>
    <w:rsid w:val="7DE2373B"/>
    <w:rsid w:val="7EAC91C4"/>
    <w:rsid w:val="7EF1A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DF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BFA"/>
    <w:rPr>
      <w:sz w:val="24"/>
      <w:szCs w:val="24"/>
    </w:rPr>
  </w:style>
  <w:style w:type="paragraph" w:styleId="Heading1">
    <w:name w:val="heading 1"/>
    <w:basedOn w:val="Normal"/>
    <w:next w:val="Normal"/>
    <w:qFormat/>
    <w:rsid w:val="00594528"/>
    <w:pPr>
      <w:keepNext/>
      <w:numPr>
        <w:numId w:val="2"/>
      </w:numPr>
      <w:spacing w:after="220"/>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11F7"/>
    <w:pPr>
      <w:tabs>
        <w:tab w:val="center" w:pos="4320"/>
        <w:tab w:val="right" w:pos="8640"/>
      </w:tabs>
    </w:pPr>
  </w:style>
  <w:style w:type="paragraph" w:styleId="Footer">
    <w:name w:val="footer"/>
    <w:basedOn w:val="Normal"/>
    <w:rsid w:val="00A711F7"/>
    <w:pPr>
      <w:tabs>
        <w:tab w:val="center" w:pos="4320"/>
        <w:tab w:val="right" w:pos="8640"/>
      </w:tabs>
    </w:pPr>
  </w:style>
  <w:style w:type="character" w:styleId="PageNumber">
    <w:name w:val="page number"/>
    <w:basedOn w:val="DefaultParagraphFont"/>
    <w:rsid w:val="00A711F7"/>
  </w:style>
  <w:style w:type="character" w:customStyle="1" w:styleId="csinormal">
    <w:name w:val="csinormal"/>
    <w:basedOn w:val="DefaultParagraphFont"/>
    <w:rsid w:val="006E0EC4"/>
  </w:style>
  <w:style w:type="character" w:styleId="CommentReference">
    <w:name w:val="annotation reference"/>
    <w:uiPriority w:val="99"/>
    <w:semiHidden/>
    <w:rsid w:val="007616E6"/>
    <w:rPr>
      <w:sz w:val="16"/>
      <w:szCs w:val="16"/>
    </w:rPr>
  </w:style>
  <w:style w:type="paragraph" w:styleId="CommentText">
    <w:name w:val="annotation text"/>
    <w:basedOn w:val="Normal"/>
    <w:link w:val="CommentTextChar"/>
    <w:uiPriority w:val="99"/>
    <w:semiHidden/>
    <w:rsid w:val="007616E6"/>
    <w:rPr>
      <w:sz w:val="20"/>
      <w:szCs w:val="20"/>
    </w:rPr>
  </w:style>
  <w:style w:type="paragraph" w:styleId="CommentSubject">
    <w:name w:val="annotation subject"/>
    <w:basedOn w:val="CommentText"/>
    <w:next w:val="CommentText"/>
    <w:semiHidden/>
    <w:rsid w:val="007616E6"/>
    <w:rPr>
      <w:b/>
      <w:bCs/>
    </w:rPr>
  </w:style>
  <w:style w:type="paragraph" w:styleId="BalloonText">
    <w:name w:val="Balloon Text"/>
    <w:basedOn w:val="Normal"/>
    <w:semiHidden/>
    <w:rsid w:val="007616E6"/>
    <w:rPr>
      <w:rFonts w:ascii="Tahoma" w:hAnsi="Tahoma" w:cs="Tahoma"/>
      <w:sz w:val="16"/>
      <w:szCs w:val="16"/>
    </w:rPr>
  </w:style>
  <w:style w:type="paragraph" w:styleId="ListParagraph">
    <w:name w:val="List Paragraph"/>
    <w:basedOn w:val="Normal"/>
    <w:uiPriority w:val="34"/>
    <w:qFormat/>
    <w:rsid w:val="0097001F"/>
    <w:pPr>
      <w:ind w:left="720"/>
    </w:pPr>
  </w:style>
  <w:style w:type="paragraph" w:styleId="Revision">
    <w:name w:val="Revision"/>
    <w:hidden/>
    <w:uiPriority w:val="99"/>
    <w:semiHidden/>
    <w:rsid w:val="00465C33"/>
    <w:rPr>
      <w:sz w:val="24"/>
      <w:szCs w:val="24"/>
    </w:rPr>
  </w:style>
  <w:style w:type="character" w:styleId="FootnoteReference">
    <w:name w:val="footnote reference"/>
    <w:uiPriority w:val="99"/>
    <w:rsid w:val="00352B43"/>
    <w:rPr>
      <w:rFonts w:cs="Times New Roman"/>
      <w:vertAlign w:val="superscript"/>
    </w:rPr>
  </w:style>
  <w:style w:type="character" w:customStyle="1" w:styleId="CommentTextChar">
    <w:name w:val="Comment Text Char"/>
    <w:link w:val="CommentText"/>
    <w:uiPriority w:val="99"/>
    <w:semiHidden/>
    <w:rsid w:val="009F5EFD"/>
  </w:style>
  <w:style w:type="character" w:customStyle="1" w:styleId="ASTComments">
    <w:name w:val="AST Comments"/>
    <w:uiPriority w:val="1"/>
    <w:qFormat/>
    <w:rsid w:val="00C746F7"/>
    <w:rPr>
      <w:b/>
      <w:bCs w:val="0"/>
      <w:i/>
      <w:iCs w:val="0"/>
      <w:color w:val="E36C0A"/>
    </w:rPr>
  </w:style>
  <w:style w:type="character" w:customStyle="1" w:styleId="GDComment">
    <w:name w:val="GD Comment"/>
    <w:uiPriority w:val="1"/>
    <w:qFormat/>
    <w:rsid w:val="00514820"/>
    <w:rPr>
      <w:rFonts w:ascii="Tahoma" w:hAnsi="Tahoma"/>
      <w:i/>
      <w:color w:val="FF0000"/>
      <w:sz w:val="22"/>
    </w:rPr>
  </w:style>
  <w:style w:type="character" w:customStyle="1" w:styleId="HeaderChar">
    <w:name w:val="Header Char"/>
    <w:link w:val="Header"/>
    <w:rsid w:val="00620966"/>
    <w:rPr>
      <w:sz w:val="24"/>
      <w:szCs w:val="24"/>
    </w:rPr>
  </w:style>
  <w:style w:type="character" w:styleId="Hyperlink">
    <w:name w:val="Hyperlink"/>
    <w:unhideWhenUsed/>
    <w:rsid w:val="002D7F1E"/>
    <w:rPr>
      <w:color w:val="0000FF"/>
      <w:u w:val="single"/>
    </w:rPr>
  </w:style>
  <w:style w:type="character" w:styleId="UnresolvedMention">
    <w:name w:val="Unresolved Mention"/>
    <w:uiPriority w:val="99"/>
    <w:semiHidden/>
    <w:unhideWhenUsed/>
    <w:rsid w:val="002D7F1E"/>
    <w:rPr>
      <w:color w:val="605E5C"/>
      <w:shd w:val="clear" w:color="auto" w:fill="E1DFDD"/>
    </w:rPr>
  </w:style>
  <w:style w:type="character" w:styleId="FollowedHyperlink">
    <w:name w:val="FollowedHyperlink"/>
    <w:rsid w:val="002D7F1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3056">
      <w:bodyDiv w:val="1"/>
      <w:marLeft w:val="0"/>
      <w:marRight w:val="0"/>
      <w:marTop w:val="0"/>
      <w:marBottom w:val="0"/>
      <w:divBdr>
        <w:top w:val="none" w:sz="0" w:space="0" w:color="auto"/>
        <w:left w:val="none" w:sz="0" w:space="0" w:color="auto"/>
        <w:bottom w:val="none" w:sz="0" w:space="0" w:color="auto"/>
        <w:right w:val="none" w:sz="0" w:space="0" w:color="auto"/>
      </w:divBdr>
    </w:div>
    <w:div w:id="295722122">
      <w:bodyDiv w:val="1"/>
      <w:marLeft w:val="0"/>
      <w:marRight w:val="0"/>
      <w:marTop w:val="0"/>
      <w:marBottom w:val="0"/>
      <w:divBdr>
        <w:top w:val="none" w:sz="0" w:space="0" w:color="auto"/>
        <w:left w:val="none" w:sz="0" w:space="0" w:color="auto"/>
        <w:bottom w:val="none" w:sz="0" w:space="0" w:color="auto"/>
        <w:right w:val="none" w:sz="0" w:space="0" w:color="auto"/>
      </w:divBdr>
      <w:divsChild>
        <w:div w:id="1054696469">
          <w:marLeft w:val="0"/>
          <w:marRight w:val="0"/>
          <w:marTop w:val="0"/>
          <w:marBottom w:val="0"/>
          <w:divBdr>
            <w:top w:val="none" w:sz="0" w:space="0" w:color="auto"/>
            <w:left w:val="none" w:sz="0" w:space="0" w:color="auto"/>
            <w:bottom w:val="none" w:sz="0" w:space="0" w:color="auto"/>
            <w:right w:val="none" w:sz="0" w:space="0" w:color="auto"/>
          </w:divBdr>
        </w:div>
      </w:divsChild>
    </w:div>
    <w:div w:id="505093065">
      <w:bodyDiv w:val="1"/>
      <w:marLeft w:val="0"/>
      <w:marRight w:val="0"/>
      <w:marTop w:val="0"/>
      <w:marBottom w:val="0"/>
      <w:divBdr>
        <w:top w:val="none" w:sz="0" w:space="0" w:color="auto"/>
        <w:left w:val="none" w:sz="0" w:space="0" w:color="auto"/>
        <w:bottom w:val="none" w:sz="0" w:space="0" w:color="auto"/>
        <w:right w:val="none" w:sz="0" w:space="0" w:color="auto"/>
      </w:divBdr>
      <w:divsChild>
        <w:div w:id="1906840731">
          <w:marLeft w:val="0"/>
          <w:marRight w:val="0"/>
          <w:marTop w:val="0"/>
          <w:marBottom w:val="0"/>
          <w:divBdr>
            <w:top w:val="none" w:sz="0" w:space="0" w:color="auto"/>
            <w:left w:val="none" w:sz="0" w:space="0" w:color="auto"/>
            <w:bottom w:val="none" w:sz="0" w:space="0" w:color="auto"/>
            <w:right w:val="none" w:sz="0" w:space="0" w:color="auto"/>
          </w:divBdr>
        </w:div>
      </w:divsChild>
    </w:div>
    <w:div w:id="629554984">
      <w:bodyDiv w:val="1"/>
      <w:marLeft w:val="0"/>
      <w:marRight w:val="0"/>
      <w:marTop w:val="0"/>
      <w:marBottom w:val="0"/>
      <w:divBdr>
        <w:top w:val="none" w:sz="0" w:space="0" w:color="auto"/>
        <w:left w:val="none" w:sz="0" w:space="0" w:color="auto"/>
        <w:bottom w:val="none" w:sz="0" w:space="0" w:color="auto"/>
        <w:right w:val="none" w:sz="0" w:space="0" w:color="auto"/>
      </w:divBdr>
    </w:div>
    <w:div w:id="1011107711">
      <w:bodyDiv w:val="1"/>
      <w:marLeft w:val="0"/>
      <w:marRight w:val="0"/>
      <w:marTop w:val="0"/>
      <w:marBottom w:val="0"/>
      <w:divBdr>
        <w:top w:val="none" w:sz="0" w:space="0" w:color="auto"/>
        <w:left w:val="none" w:sz="0" w:space="0" w:color="auto"/>
        <w:bottom w:val="none" w:sz="0" w:space="0" w:color="auto"/>
        <w:right w:val="none" w:sz="0" w:space="0" w:color="auto"/>
      </w:divBdr>
    </w:div>
    <w:div w:id="1029724327">
      <w:bodyDiv w:val="1"/>
      <w:marLeft w:val="0"/>
      <w:marRight w:val="0"/>
      <w:marTop w:val="0"/>
      <w:marBottom w:val="0"/>
      <w:divBdr>
        <w:top w:val="none" w:sz="0" w:space="0" w:color="auto"/>
        <w:left w:val="none" w:sz="0" w:space="0" w:color="auto"/>
        <w:bottom w:val="none" w:sz="0" w:space="0" w:color="auto"/>
        <w:right w:val="none" w:sz="0" w:space="0" w:color="auto"/>
      </w:divBdr>
    </w:div>
    <w:div w:id="1057361280">
      <w:bodyDiv w:val="1"/>
      <w:marLeft w:val="0"/>
      <w:marRight w:val="0"/>
      <w:marTop w:val="0"/>
      <w:marBottom w:val="0"/>
      <w:divBdr>
        <w:top w:val="none" w:sz="0" w:space="0" w:color="auto"/>
        <w:left w:val="none" w:sz="0" w:space="0" w:color="auto"/>
        <w:bottom w:val="none" w:sz="0" w:space="0" w:color="auto"/>
        <w:right w:val="none" w:sz="0" w:space="0" w:color="auto"/>
      </w:divBdr>
    </w:div>
    <w:div w:id="1095321335">
      <w:bodyDiv w:val="1"/>
      <w:marLeft w:val="0"/>
      <w:marRight w:val="0"/>
      <w:marTop w:val="0"/>
      <w:marBottom w:val="0"/>
      <w:divBdr>
        <w:top w:val="none" w:sz="0" w:space="0" w:color="auto"/>
        <w:left w:val="none" w:sz="0" w:space="0" w:color="auto"/>
        <w:bottom w:val="none" w:sz="0" w:space="0" w:color="auto"/>
        <w:right w:val="none" w:sz="0" w:space="0" w:color="auto"/>
      </w:divBdr>
    </w:div>
    <w:div w:id="1418869394">
      <w:bodyDiv w:val="1"/>
      <w:marLeft w:val="0"/>
      <w:marRight w:val="0"/>
      <w:marTop w:val="0"/>
      <w:marBottom w:val="0"/>
      <w:divBdr>
        <w:top w:val="none" w:sz="0" w:space="0" w:color="auto"/>
        <w:left w:val="none" w:sz="0" w:space="0" w:color="auto"/>
        <w:bottom w:val="none" w:sz="0" w:space="0" w:color="auto"/>
        <w:right w:val="none" w:sz="0" w:space="0" w:color="auto"/>
      </w:divBdr>
    </w:div>
    <w:div w:id="1543176424">
      <w:bodyDiv w:val="1"/>
      <w:marLeft w:val="0"/>
      <w:marRight w:val="0"/>
      <w:marTop w:val="0"/>
      <w:marBottom w:val="0"/>
      <w:divBdr>
        <w:top w:val="none" w:sz="0" w:space="0" w:color="auto"/>
        <w:left w:val="none" w:sz="0" w:space="0" w:color="auto"/>
        <w:bottom w:val="none" w:sz="0" w:space="0" w:color="auto"/>
        <w:right w:val="none" w:sz="0" w:space="0" w:color="auto"/>
      </w:divBdr>
    </w:div>
    <w:div w:id="1766727845">
      <w:bodyDiv w:val="1"/>
      <w:marLeft w:val="0"/>
      <w:marRight w:val="0"/>
      <w:marTop w:val="0"/>
      <w:marBottom w:val="0"/>
      <w:divBdr>
        <w:top w:val="none" w:sz="0" w:space="0" w:color="auto"/>
        <w:left w:val="none" w:sz="0" w:space="0" w:color="auto"/>
        <w:bottom w:val="none" w:sz="0" w:space="0" w:color="auto"/>
        <w:right w:val="none" w:sz="0" w:space="0" w:color="auto"/>
      </w:divBdr>
    </w:div>
    <w:div w:id="17911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schoolbuildings.org/building/construction/chapter74" TargetMode="External"/><Relationship Id="rId13" Type="http://schemas.openxmlformats.org/officeDocument/2006/relationships/hyperlink" Target="http://www.massschoolbuildings.org/building/construction/chapter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assschoolbuildings.org%2Fsites%2Fdefault%2Ffiles%2Fedit-contentfiles%2FBuild%2520With%2520Us%2FProject%2520Advisories%2FDistrict_Project_Name_Value_Engineering_Summary_Tracking%2520Sheet.xlsx&amp;wdOrigin=BROWSELI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schoolbuildings.org/sites/default/files/edit-contentfile/Build%20With%20Us/Project%20Advisories/Cost%20Estimate%20Comparison%20Spreadsheet%207_15_10.xls" TargetMode="External"/><Relationship Id="rId5" Type="http://schemas.openxmlformats.org/officeDocument/2006/relationships/webSettings" Target="webSettings.xml"/><Relationship Id="rId15" Type="http://schemas.openxmlformats.org/officeDocument/2006/relationships/hyperlink" Target="https://www.massschoolbuildings.org/sites/default/files/edit-contentfiles/Building_With_Us/Ed_Facilities_Planning/FINAL%20STEM%20Spaces%20Report%20Foster%2012-2018.pdf" TargetMode="External"/><Relationship Id="rId10" Type="http://schemas.openxmlformats.org/officeDocument/2006/relationships/hyperlink" Target="https://www.massschoolbuildings.org/sites/default/files/edit-contentfiles/Building_With_Us/Detailed_Design/Cost%20Estimate%20Reconciliation%20Form.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schoolbuildings.org/building/advisories/Project_Advisory_79" TargetMode="External"/><Relationship Id="rId14" Type="http://schemas.openxmlformats.org/officeDocument/2006/relationships/hyperlink" Target="https://www.massschoolbuildings.org/programs/science_lab/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0FE6-E318-4A66-B9E6-2F3CD597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7646</Words>
  <Characters>43588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2023-05-03T14:25:00Z</dcterms:created>
  <dcterms:modified xsi:type="dcterms:W3CDTF">2023-05-03T14:25:00Z</dcterms:modified>
</cp:coreProperties>
</file>